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5A5CCB" w:rsidRPr="005A5CCB" w:rsidRDefault="005A5CCB" w:rsidP="00430A16">
      <w:pPr>
        <w:spacing w:after="0"/>
        <w:jc w:val="both"/>
        <w:rPr>
          <w:b/>
          <w:lang w:val="sr-Cyrl-RS"/>
        </w:rPr>
      </w:pPr>
    </w:p>
    <w:p w:rsidR="005A5CCB" w:rsidRDefault="005A5CCB" w:rsidP="00430A16">
      <w:pPr>
        <w:spacing w:after="0"/>
        <w:jc w:val="both"/>
        <w:rPr>
          <w:lang w:val="sr-Cyrl-RS"/>
        </w:rPr>
      </w:pPr>
    </w:p>
    <w:p w:rsidR="001E025B" w:rsidRDefault="000E68E8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>Дел. бр.</w:t>
      </w:r>
      <w:r w:rsidR="00622F24">
        <w:rPr>
          <w:lang w:val="sr-Cyrl-RS"/>
        </w:rPr>
        <w:t xml:space="preserve"> </w:t>
      </w:r>
      <w:r w:rsidR="008360EB">
        <w:rPr>
          <w:lang w:val="sr-Cyrl-RS"/>
        </w:rPr>
        <w:t>2/2022-8</w:t>
      </w:r>
    </w:p>
    <w:p w:rsidR="001E025B" w:rsidRDefault="00484B1B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Датум: </w:t>
      </w:r>
      <w:r w:rsidR="008360EB">
        <w:rPr>
          <w:lang w:val="sr-Cyrl-RS"/>
        </w:rPr>
        <w:t>24.11.2022.</w:t>
      </w:r>
    </w:p>
    <w:p w:rsidR="00184404" w:rsidRPr="00184404" w:rsidRDefault="00184404" w:rsidP="005A5CCB">
      <w:pPr>
        <w:spacing w:after="0"/>
        <w:rPr>
          <w:lang w:val="sr-Cyrl-RS"/>
        </w:rPr>
      </w:pPr>
    </w:p>
    <w:p w:rsidR="007B2741" w:rsidRPr="00D1690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На основу члана 119. став 1. тачка 1) а у вези са чланом 151. став 1. Закона о основама система образовања и васпитања </w:t>
      </w:r>
      <w:r w:rsidR="00D16900" w:rsidRPr="00D16900">
        <w:rPr>
          <w:lang w:val="sr-Cyrl-RS"/>
        </w:rPr>
        <w:t>("Сл. гласник РС", бр. 88/2017, 27/2018 - др. закон, 10/2019, 27/2018 - др. закон, 6/2020 и 129/2021)</w:t>
      </w:r>
      <w:r w:rsidR="00D16900">
        <w:rPr>
          <w:lang w:val="sr-Cyrl-RS"/>
        </w:rPr>
        <w:t xml:space="preserve">и Правилника </w:t>
      </w:r>
      <w:r w:rsidRPr="00F90E60">
        <w:rPr>
          <w:lang w:val="sr-Cyrl-RS"/>
        </w:rPr>
        <w:t>о сталном стручном усавршавању и напредовању у звања наставника, васпитача и стручних сарадника ("Сл. гласник РС", бр. 109/2021), Школски одбор ОШ „Стеван Сремац“ на седн</w:t>
      </w:r>
      <w:r w:rsidR="008360EB">
        <w:rPr>
          <w:lang w:val="sr-Cyrl-RS"/>
        </w:rPr>
        <w:t xml:space="preserve">ици одржаној дана 24.11.2022. године </w:t>
      </w:r>
      <w:r w:rsidRPr="00F90E60">
        <w:rPr>
          <w:lang w:val="sr-Cyrl-RS"/>
        </w:rPr>
        <w:t>донео је</w:t>
      </w:r>
    </w:p>
    <w:p w:rsid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7B2741" w:rsidP="00F90E60">
      <w:pPr>
        <w:spacing w:after="0"/>
        <w:jc w:val="center"/>
        <w:rPr>
          <w:b/>
        </w:rPr>
      </w:pPr>
      <w:r w:rsidRPr="00F90E60">
        <w:rPr>
          <w:b/>
          <w:lang w:val="sr-Cyrl-RS"/>
        </w:rPr>
        <w:t>ПРАВИЛНИК</w:t>
      </w:r>
    </w:p>
    <w:p w:rsidR="007B2741" w:rsidRDefault="00F90E60" w:rsidP="00F90E60">
      <w:pPr>
        <w:spacing w:after="0"/>
        <w:jc w:val="center"/>
        <w:rPr>
          <w:lang w:val="sr-Cyrl-RS"/>
        </w:rPr>
      </w:pPr>
      <w:r w:rsidRPr="007B2741">
        <w:rPr>
          <w:lang w:val="sr-Cyrl-RS"/>
        </w:rPr>
        <w:t>интерног стру</w:t>
      </w:r>
      <w:r>
        <w:rPr>
          <w:lang w:val="sr-Cyrl-RS"/>
        </w:rPr>
        <w:t>чног усавршавања запослених у ОШ</w:t>
      </w:r>
      <w:r w:rsidRPr="007B2741">
        <w:rPr>
          <w:lang w:val="sr-Cyrl-RS"/>
        </w:rPr>
        <w:t xml:space="preserve"> „</w:t>
      </w:r>
      <w:r>
        <w:rPr>
          <w:lang w:val="sr-Cyrl-RS"/>
        </w:rPr>
        <w:t>Стеван Сремац“ у Сенти</w:t>
      </w:r>
    </w:p>
    <w:p w:rsidR="00F90E60" w:rsidRDefault="00F90E60" w:rsidP="00F90E60">
      <w:pPr>
        <w:spacing w:after="0"/>
        <w:jc w:val="center"/>
      </w:pPr>
    </w:p>
    <w:p w:rsidR="00F90E60" w:rsidRPr="00F90E60" w:rsidRDefault="00F90E60" w:rsidP="007B2741">
      <w:pPr>
        <w:spacing w:after="0"/>
      </w:pPr>
    </w:p>
    <w:p w:rsidR="007B2741" w:rsidRPr="005A5CCB" w:rsidRDefault="00D16900" w:rsidP="007B2741">
      <w:pPr>
        <w:spacing w:after="0"/>
        <w:rPr>
          <w:b/>
          <w:lang w:val="sr-Cyrl-RS"/>
        </w:rPr>
      </w:pPr>
      <w:r w:rsidRPr="005A5CCB">
        <w:rPr>
          <w:b/>
          <w:lang w:val="sr-Cyrl-RS"/>
        </w:rPr>
        <w:t>I ОСНОВНА ОДРЕДБА</w:t>
      </w:r>
    </w:p>
    <w:p w:rsidR="00F90E60" w:rsidRPr="007B2741" w:rsidRDefault="00F90E60" w:rsidP="007B2741">
      <w:pPr>
        <w:spacing w:after="0"/>
        <w:rPr>
          <w:lang w:val="sr-Cyrl-RS"/>
        </w:rPr>
      </w:pPr>
    </w:p>
    <w:p w:rsid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>Члан 1.</w:t>
      </w:r>
    </w:p>
    <w:p w:rsidR="00F90E60" w:rsidRPr="007B2741" w:rsidRDefault="00F90E60" w:rsidP="007B2741">
      <w:pPr>
        <w:spacing w:after="0"/>
        <w:rPr>
          <w:lang w:val="sr-Cyrl-RS"/>
        </w:rPr>
      </w:pPr>
    </w:p>
    <w:p w:rsid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>Правилником интерног стручног усавршавања запослених у ОШ „</w:t>
      </w:r>
      <w:r w:rsidR="00F90E60">
        <w:rPr>
          <w:lang w:val="sr-Cyrl-RS"/>
        </w:rPr>
        <w:t>Стеван Сремац“ у Сенти</w:t>
      </w:r>
      <w:r w:rsidRPr="007B2741">
        <w:rPr>
          <w:lang w:val="sr-Cyrl-RS"/>
        </w:rPr>
        <w:t xml:space="preserve"> (у даљем тексту: Школа) уређује се програм и начин сталног стручног усавршавања наставника и стручних сарадника које Школа предузима у оквиру својих развојних активности, као и права и обавезе запослених које произилазе из истих.</w:t>
      </w:r>
    </w:p>
    <w:p w:rsidR="00D16900" w:rsidRDefault="00D16900" w:rsidP="007B2741">
      <w:pPr>
        <w:spacing w:after="0"/>
        <w:rPr>
          <w:lang w:val="sr-Cyrl-RS"/>
        </w:rPr>
      </w:pPr>
    </w:p>
    <w:p w:rsidR="00D16900" w:rsidRPr="005A5CCB" w:rsidRDefault="00D16900" w:rsidP="00D16900">
      <w:pPr>
        <w:spacing w:after="0"/>
        <w:rPr>
          <w:b/>
          <w:lang w:val="sr-Cyrl-RS"/>
        </w:rPr>
      </w:pPr>
      <w:r w:rsidRPr="005A5CCB">
        <w:rPr>
          <w:b/>
        </w:rPr>
        <w:t xml:space="preserve">II </w:t>
      </w:r>
      <w:r w:rsidRPr="005A5CCB">
        <w:rPr>
          <w:b/>
          <w:lang w:val="sr-Cyrl-RS"/>
        </w:rPr>
        <w:t>СТРУЧНО УСАВРШАВАЊЕ</w:t>
      </w:r>
    </w:p>
    <w:p w:rsidR="00D16900" w:rsidRPr="00D16900" w:rsidRDefault="00D16900" w:rsidP="00D16900">
      <w:pPr>
        <w:spacing w:after="0"/>
        <w:rPr>
          <w:lang w:val="sr-Cyrl-RS"/>
        </w:rPr>
      </w:pPr>
    </w:p>
    <w:p w:rsidR="00D16900" w:rsidRPr="00D16900" w:rsidRDefault="00D16900" w:rsidP="00D16900">
      <w:pPr>
        <w:spacing w:after="0"/>
        <w:rPr>
          <w:lang w:val="sr-Cyrl-RS"/>
        </w:rPr>
      </w:pPr>
      <w:r w:rsidRPr="00D16900">
        <w:rPr>
          <w:lang w:val="sr-Cyrl-RS"/>
        </w:rPr>
        <w:t>Члан 2</w:t>
      </w:r>
    </w:p>
    <w:p w:rsidR="00D16900" w:rsidRPr="00D16900" w:rsidRDefault="00D16900" w:rsidP="00D16900">
      <w:pPr>
        <w:spacing w:after="0"/>
        <w:rPr>
          <w:lang w:val="sr-Cyrl-RS"/>
        </w:rPr>
      </w:pPr>
    </w:p>
    <w:p w:rsidR="00D16900" w:rsidRPr="00D16900" w:rsidRDefault="00D16900" w:rsidP="00D16900">
      <w:pPr>
        <w:spacing w:after="0"/>
        <w:rPr>
          <w:lang w:val="sr-Cyrl-RS"/>
        </w:rPr>
      </w:pPr>
      <w:r w:rsidRPr="00D16900">
        <w:rPr>
          <w:lang w:val="sr-Cyrl-RS"/>
        </w:rPr>
        <w:t xml:space="preserve">У циљу обезбеђивања квалитетнијег образовања и унапређивања </w:t>
      </w:r>
      <w:r>
        <w:rPr>
          <w:lang w:val="sr-Cyrl-RS"/>
        </w:rPr>
        <w:t>развоја деце/ ученика</w:t>
      </w:r>
      <w:r>
        <w:t xml:space="preserve"> </w:t>
      </w:r>
      <w:r w:rsidRPr="00D16900">
        <w:rPr>
          <w:lang w:val="sr-Cyrl-RS"/>
        </w:rPr>
        <w:t>и њихових постигнућа неопходно је подизање компетенција наставника, васпитача и стручних сарадника кроз професионални развој и стручно усавршавање, у складу са општим принципима и за постизање циљева образовања и васпитања и стандарда образовних постигнућа.</w:t>
      </w:r>
    </w:p>
    <w:p w:rsidR="00D16900" w:rsidRPr="00D16900" w:rsidRDefault="00D16900" w:rsidP="00D16900">
      <w:pPr>
        <w:spacing w:after="0"/>
        <w:rPr>
          <w:lang w:val="sr-Cyrl-RS"/>
        </w:rPr>
      </w:pPr>
    </w:p>
    <w:p w:rsidR="00D16900" w:rsidRPr="00D16900" w:rsidRDefault="00D16900" w:rsidP="00D16900">
      <w:pPr>
        <w:spacing w:after="0"/>
        <w:rPr>
          <w:lang w:val="sr-Cyrl-RS"/>
        </w:rPr>
      </w:pPr>
      <w:r w:rsidRPr="00D16900">
        <w:rPr>
          <w:lang w:val="sr-Cyrl-RS"/>
        </w:rPr>
        <w:t>Стручним усавршавањем се омогућава стицање и усавршавање компетенција неопходних за унапређивање образовно-васпитног и стручног рада.</w:t>
      </w:r>
    </w:p>
    <w:p w:rsidR="00D16900" w:rsidRPr="00D16900" w:rsidRDefault="00D16900" w:rsidP="00D16900">
      <w:pPr>
        <w:spacing w:after="0"/>
        <w:rPr>
          <w:lang w:val="sr-Cyrl-RS"/>
        </w:rPr>
      </w:pPr>
    </w:p>
    <w:p w:rsidR="00D16900" w:rsidRDefault="00D16900" w:rsidP="00D16900">
      <w:pPr>
        <w:spacing w:after="0"/>
        <w:rPr>
          <w:lang w:val="sr-Cyrl-RS"/>
        </w:rPr>
      </w:pPr>
      <w:r w:rsidRPr="00D16900">
        <w:rPr>
          <w:lang w:val="sr-Cyrl-RS"/>
        </w:rPr>
        <w:lastRenderedPageBreak/>
        <w:t>Стручно усавршавање спроводи се у складу са Законом и Правилником о сталном стручном усавршавању и напредовању у звања наставника, васпитача и стручних сарадника (даље: Правилник).</w:t>
      </w:r>
    </w:p>
    <w:p w:rsidR="00D16900" w:rsidRDefault="00D16900" w:rsidP="007B2741">
      <w:pPr>
        <w:spacing w:after="0"/>
        <w:rPr>
          <w:lang w:val="sr-Cyrl-RS"/>
        </w:rPr>
      </w:pPr>
    </w:p>
    <w:p w:rsidR="00D16900" w:rsidRDefault="00D16900" w:rsidP="007B2741">
      <w:pPr>
        <w:spacing w:after="0"/>
        <w:rPr>
          <w:lang w:val="sr-Cyrl-RS"/>
        </w:rPr>
      </w:pPr>
      <w:r>
        <w:rPr>
          <w:lang w:val="sr-Cyrl-RS"/>
        </w:rPr>
        <w:t>Професионални</w:t>
      </w:r>
      <w:r w:rsidRPr="00D16900">
        <w:rPr>
          <w:lang w:val="sr-Cyrl-RS"/>
        </w:rPr>
        <w:t xml:space="preserve"> </w:t>
      </w:r>
      <w:r>
        <w:rPr>
          <w:lang w:val="sr-Cyrl-RS"/>
        </w:rPr>
        <w:t>развој</w:t>
      </w:r>
      <w:r w:rsidRPr="00D16900">
        <w:rPr>
          <w:lang w:val="sr-Cyrl-RS"/>
        </w:rPr>
        <w:t xml:space="preserve"> </w:t>
      </w:r>
      <w:r>
        <w:rPr>
          <w:lang w:val="sr-Cyrl-RS"/>
        </w:rPr>
        <w:t>је</w:t>
      </w:r>
      <w:r w:rsidRPr="00D16900">
        <w:rPr>
          <w:lang w:val="sr-Cyrl-RS"/>
        </w:rPr>
        <w:t xml:space="preserve"> </w:t>
      </w:r>
      <w:r>
        <w:rPr>
          <w:lang w:val="sr-Cyrl-RS"/>
        </w:rPr>
        <w:t>сложен</w:t>
      </w:r>
      <w:r w:rsidRPr="00D16900">
        <w:rPr>
          <w:lang w:val="sr-Cyrl-RS"/>
        </w:rPr>
        <w:t xml:space="preserve"> </w:t>
      </w:r>
      <w:r>
        <w:rPr>
          <w:lang w:val="sr-Cyrl-RS"/>
        </w:rPr>
        <w:t>процес</w:t>
      </w:r>
      <w:r w:rsidRPr="00D16900">
        <w:rPr>
          <w:lang w:val="sr-Cyrl-RS"/>
        </w:rPr>
        <w:t xml:space="preserve"> </w:t>
      </w:r>
      <w:r>
        <w:rPr>
          <w:lang w:val="sr-Cyrl-RS"/>
        </w:rPr>
        <w:t>који</w:t>
      </w:r>
      <w:r w:rsidRPr="00D16900">
        <w:rPr>
          <w:lang w:val="sr-Cyrl-RS"/>
        </w:rPr>
        <w:t xml:space="preserve"> </w:t>
      </w:r>
      <w:r>
        <w:rPr>
          <w:lang w:val="sr-Cyrl-RS"/>
        </w:rPr>
        <w:t>подразумева</w:t>
      </w:r>
      <w:r w:rsidRPr="00D16900">
        <w:rPr>
          <w:lang w:val="sr-Cyrl-RS"/>
        </w:rPr>
        <w:t xml:space="preserve"> </w:t>
      </w:r>
      <w:r>
        <w:rPr>
          <w:lang w:val="sr-Cyrl-RS"/>
        </w:rPr>
        <w:t>стално</w:t>
      </w:r>
      <w:r w:rsidRPr="00D16900">
        <w:rPr>
          <w:lang w:val="sr-Cyrl-RS"/>
        </w:rPr>
        <w:t xml:space="preserve"> </w:t>
      </w:r>
      <w:r>
        <w:rPr>
          <w:lang w:val="sr-Cyrl-RS"/>
        </w:rPr>
        <w:t>преиспитивање</w:t>
      </w:r>
      <w:r w:rsidRPr="00D16900">
        <w:rPr>
          <w:lang w:val="sr-Cyrl-RS"/>
        </w:rPr>
        <w:t xml:space="preserve"> </w:t>
      </w:r>
      <w:r>
        <w:rPr>
          <w:lang w:val="sr-Cyrl-RS"/>
        </w:rPr>
        <w:t>и</w:t>
      </w:r>
      <w:r w:rsidRPr="00D16900">
        <w:rPr>
          <w:lang w:val="sr-Cyrl-RS"/>
        </w:rPr>
        <w:t xml:space="preserve"> </w:t>
      </w:r>
      <w:r>
        <w:rPr>
          <w:lang w:val="sr-Cyrl-RS"/>
        </w:rPr>
        <w:t>развијање</w:t>
      </w:r>
      <w:r w:rsidRPr="00D16900">
        <w:rPr>
          <w:lang w:val="sr-Cyrl-RS"/>
        </w:rPr>
        <w:t xml:space="preserve"> </w:t>
      </w:r>
      <w:r>
        <w:rPr>
          <w:lang w:val="sr-Cyrl-RS"/>
        </w:rPr>
        <w:t>компетенција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запослених</w:t>
      </w:r>
      <w:r w:rsidRPr="00D16900">
        <w:rPr>
          <w:lang w:val="sr-Cyrl-RS"/>
        </w:rPr>
        <w:t xml:space="preserve"> </w:t>
      </w:r>
      <w:r>
        <w:rPr>
          <w:lang w:val="sr-Cyrl-RS"/>
        </w:rPr>
        <w:t>на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и</w:t>
      </w:r>
      <w:r w:rsidRPr="00D1690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D16900">
        <w:rPr>
          <w:lang w:val="sr-Cyrl-RS"/>
        </w:rPr>
        <w:t xml:space="preserve"> </w:t>
      </w:r>
      <w:r>
        <w:rPr>
          <w:lang w:val="sr-Cyrl-RS"/>
        </w:rPr>
        <w:t>ради</w:t>
      </w:r>
      <w:r w:rsidRPr="00D16900">
        <w:rPr>
          <w:lang w:val="sr-Cyrl-RS"/>
        </w:rPr>
        <w:t xml:space="preserve"> </w:t>
      </w:r>
      <w:r>
        <w:rPr>
          <w:lang w:val="sr-Cyrl-RS"/>
        </w:rPr>
        <w:t>квалитетнијег</w:t>
      </w:r>
      <w:r w:rsidRPr="00D16900">
        <w:rPr>
          <w:lang w:val="sr-Cyrl-RS"/>
        </w:rPr>
        <w:t xml:space="preserve"> </w:t>
      </w:r>
      <w:r>
        <w:rPr>
          <w:lang w:val="sr-Cyrl-RS"/>
        </w:rPr>
        <w:t>обављања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посла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и</w:t>
      </w:r>
      <w:r w:rsidRPr="00D16900">
        <w:rPr>
          <w:lang w:val="sr-Cyrl-RS"/>
        </w:rPr>
        <w:t xml:space="preserve"> </w:t>
      </w:r>
      <w:r>
        <w:rPr>
          <w:lang w:val="sr-Cyrl-RS"/>
        </w:rPr>
        <w:t>унапређивања</w:t>
      </w:r>
      <w:r w:rsidRPr="00D16900">
        <w:rPr>
          <w:lang w:val="sr-Cyrl-RS"/>
        </w:rPr>
        <w:t xml:space="preserve"> </w:t>
      </w:r>
      <w:r>
        <w:rPr>
          <w:lang w:val="sr-Cyrl-RS"/>
        </w:rPr>
        <w:t>развоја</w:t>
      </w:r>
      <w:r w:rsidRPr="00D16900">
        <w:rPr>
          <w:lang w:val="sr-Cyrl-RS"/>
        </w:rPr>
        <w:t xml:space="preserve"> </w:t>
      </w:r>
      <w:r>
        <w:rPr>
          <w:lang w:val="sr-Cyrl-RS"/>
        </w:rPr>
        <w:t>деце/ученика и нивоа</w:t>
      </w:r>
      <w:r w:rsidRPr="00D16900">
        <w:rPr>
          <w:lang w:val="sr-Cyrl-RS"/>
        </w:rPr>
        <w:t xml:space="preserve"> </w:t>
      </w:r>
      <w:r>
        <w:rPr>
          <w:lang w:val="sr-Cyrl-RS"/>
        </w:rPr>
        <w:t>њихових</w:t>
      </w:r>
      <w:r w:rsidRPr="00D16900">
        <w:rPr>
          <w:lang w:val="sr-Cyrl-RS"/>
        </w:rPr>
        <w:t xml:space="preserve"> </w:t>
      </w:r>
      <w:r>
        <w:rPr>
          <w:lang w:val="sr-Cyrl-RS"/>
        </w:rPr>
        <w:t>постигнућа</w:t>
      </w:r>
      <w:r w:rsidRPr="00D16900">
        <w:rPr>
          <w:lang w:val="sr-Cyrl-RS"/>
        </w:rPr>
        <w:t>.</w:t>
      </w:r>
    </w:p>
    <w:p w:rsidR="00F90E60" w:rsidRPr="00D16900" w:rsidRDefault="00F90E60" w:rsidP="007B2741">
      <w:pPr>
        <w:spacing w:after="0"/>
      </w:pPr>
    </w:p>
    <w:p w:rsidR="007B2741" w:rsidRDefault="00D16900" w:rsidP="007B2741">
      <w:pPr>
        <w:spacing w:after="0"/>
      </w:pPr>
      <w:r>
        <w:rPr>
          <w:lang w:val="sr-Cyrl-RS"/>
        </w:rPr>
        <w:t xml:space="preserve">Члан </w:t>
      </w:r>
      <w:r>
        <w:t>3</w:t>
      </w:r>
      <w:r w:rsidR="007B2741" w:rsidRPr="007B2741">
        <w:rPr>
          <w:lang w:val="sr-Cyrl-RS"/>
        </w:rPr>
        <w:t>.</w:t>
      </w:r>
    </w:p>
    <w:p w:rsidR="00CE7D11" w:rsidRPr="00CE7D11" w:rsidRDefault="00CE7D11" w:rsidP="00CE7D11">
      <w:pPr>
        <w:spacing w:after="0"/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Стручно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запослених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планира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потребама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приоритетима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приоритетним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областима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утврђује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министар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надлежан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(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даљем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тексту</w:t>
      </w:r>
      <w:r w:rsidRPr="00F90E60">
        <w:rPr>
          <w:lang w:val="sr-Cyrl-RS"/>
        </w:rPr>
        <w:t xml:space="preserve">: </w:t>
      </w:r>
      <w:r>
        <w:rPr>
          <w:lang w:val="sr-Cyrl-RS"/>
        </w:rPr>
        <w:t>министар</w:t>
      </w:r>
      <w:r w:rsidRPr="00F90E60">
        <w:rPr>
          <w:lang w:val="sr-Cyrl-RS"/>
        </w:rPr>
        <w:t>).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Потребе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приоритете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планира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основу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личних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планова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запослених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развојног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резултата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самовредновања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вредновања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квалитета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рада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извештаја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остварености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стандарда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постигнућа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показатеља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квалитета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образовно</w:t>
      </w:r>
      <w:r w:rsidRPr="00F90E60">
        <w:rPr>
          <w:lang w:val="sr-Cyrl-RS"/>
        </w:rPr>
        <w:t>-</w:t>
      </w:r>
      <w:r>
        <w:rPr>
          <w:lang w:val="sr-Cyrl-RS"/>
        </w:rPr>
        <w:t>васпитног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рада</w:t>
      </w:r>
      <w:r w:rsidRPr="00F90E60">
        <w:rPr>
          <w:lang w:val="sr-Cyrl-RS"/>
        </w:rPr>
        <w:t>.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Default="00F90E60" w:rsidP="00F90E60">
      <w:pPr>
        <w:spacing w:after="0"/>
      </w:pPr>
      <w:r>
        <w:rPr>
          <w:lang w:val="sr-Cyrl-RS"/>
        </w:rPr>
        <w:t>Лични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план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запосленог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сачињава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основу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самовредновања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нивоа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развијености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свих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компетенција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професију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наставника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васпитача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сарадника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компетенција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директора</w:t>
      </w:r>
      <w:r w:rsidRPr="00F90E60">
        <w:rPr>
          <w:lang w:val="sr-Cyrl-RS"/>
        </w:rPr>
        <w:t xml:space="preserve"> (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даљем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тексту</w:t>
      </w:r>
      <w:r w:rsidRPr="00F90E60">
        <w:rPr>
          <w:lang w:val="sr-Cyrl-RS"/>
        </w:rPr>
        <w:t xml:space="preserve">: </w:t>
      </w:r>
      <w:r>
        <w:rPr>
          <w:lang w:val="sr-Cyrl-RS"/>
        </w:rPr>
        <w:t>компетенције</w:t>
      </w:r>
      <w:r w:rsidRPr="00F90E60">
        <w:rPr>
          <w:lang w:val="sr-Cyrl-RS"/>
        </w:rPr>
        <w:t xml:space="preserve">)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података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из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</w:t>
      </w:r>
      <w:r w:rsidRPr="00F90E60">
        <w:rPr>
          <w:lang w:val="sr-Cyrl-RS"/>
        </w:rPr>
        <w:t>-</w:t>
      </w:r>
      <w:r>
        <w:rPr>
          <w:lang w:val="sr-Cyrl-RS"/>
        </w:rPr>
        <w:t>педагошког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надзора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спољашњег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вредновања</w:t>
      </w:r>
      <w:r w:rsidRPr="00F90E60">
        <w:rPr>
          <w:lang w:val="sr-Cyrl-RS"/>
        </w:rPr>
        <w:t>.</w:t>
      </w:r>
    </w:p>
    <w:p w:rsidR="00CE7D11" w:rsidRDefault="00CE7D11" w:rsidP="00F90E60">
      <w:pPr>
        <w:spacing w:after="0"/>
      </w:pPr>
    </w:p>
    <w:p w:rsidR="00CE7D11" w:rsidRDefault="00CE7D11" w:rsidP="00CE7D11">
      <w:pPr>
        <w:spacing w:after="0"/>
        <w:rPr>
          <w:lang w:val="sr-Cyrl-RS"/>
        </w:rPr>
      </w:pPr>
      <w:r>
        <w:rPr>
          <w:lang w:val="sr-Cyrl-RS"/>
        </w:rPr>
        <w:t>Члан 4</w:t>
      </w:r>
    </w:p>
    <w:p w:rsidR="00766794" w:rsidRDefault="00766794" w:rsidP="00CE7D11">
      <w:pPr>
        <w:spacing w:after="0"/>
        <w:rPr>
          <w:lang w:val="sr-Cyrl-RS"/>
        </w:rPr>
      </w:pPr>
    </w:p>
    <w:p w:rsidR="00766794" w:rsidRPr="00766794" w:rsidRDefault="00766794" w:rsidP="00766794">
      <w:pPr>
        <w:spacing w:after="0"/>
        <w:rPr>
          <w:lang w:val="sr-Cyrl-RS"/>
        </w:rPr>
      </w:pPr>
      <w:r w:rsidRPr="00766794">
        <w:rPr>
          <w:lang w:val="sr-Cyrl-RS"/>
        </w:rPr>
        <w:t>План стручног усавршавања наставника и стручног сарадника (сви облици стручног усавршавања) јесте саставни део годишњег плана рада Школе и усклађен је са развојним планом Школе и резултатима самовредновања и спољашњег вредновања Школе.</w:t>
      </w:r>
    </w:p>
    <w:p w:rsidR="00766794" w:rsidRPr="00766794" w:rsidRDefault="00766794" w:rsidP="00766794">
      <w:pPr>
        <w:spacing w:after="0"/>
        <w:rPr>
          <w:lang w:val="sr-Cyrl-RS"/>
        </w:rPr>
      </w:pPr>
    </w:p>
    <w:p w:rsidR="00766794" w:rsidRPr="00766794" w:rsidRDefault="00766794" w:rsidP="00766794">
      <w:pPr>
        <w:spacing w:after="0"/>
        <w:rPr>
          <w:lang w:val="sr-Cyrl-RS"/>
        </w:rPr>
      </w:pPr>
      <w:r w:rsidRPr="00766794">
        <w:rPr>
          <w:lang w:val="sr-Cyrl-RS"/>
        </w:rPr>
        <w:t>Планом стручног усавршавања наставника и стручног сарадника обухваћени су и различити облици стручног усавршавања у Школи.</w:t>
      </w:r>
    </w:p>
    <w:p w:rsidR="00766794" w:rsidRPr="00766794" w:rsidRDefault="00766794" w:rsidP="00766794">
      <w:pPr>
        <w:spacing w:after="0"/>
        <w:rPr>
          <w:lang w:val="sr-Cyrl-RS"/>
        </w:rPr>
      </w:pPr>
    </w:p>
    <w:p w:rsidR="00766794" w:rsidRDefault="00766794" w:rsidP="00766794">
      <w:pPr>
        <w:spacing w:after="0"/>
        <w:rPr>
          <w:lang w:val="sr-Cyrl-RS"/>
        </w:rPr>
      </w:pPr>
      <w:r w:rsidRPr="00766794">
        <w:rPr>
          <w:lang w:val="sr-Cyrl-RS"/>
        </w:rPr>
        <w:t xml:space="preserve">План стручног усавршавања запослених доноси Школски одбор до 15. </w:t>
      </w:r>
      <w:r>
        <w:rPr>
          <w:lang w:val="sr-Cyrl-RS"/>
        </w:rPr>
        <w:t>септембра текуће школске године.</w:t>
      </w:r>
    </w:p>
    <w:p w:rsidR="00766794" w:rsidRDefault="00766794" w:rsidP="00766794">
      <w:pPr>
        <w:spacing w:after="0"/>
        <w:rPr>
          <w:lang w:val="sr-Cyrl-RS"/>
        </w:rPr>
      </w:pPr>
    </w:p>
    <w:p w:rsidR="00766794" w:rsidRPr="00766794" w:rsidRDefault="00766794" w:rsidP="00766794">
      <w:pPr>
        <w:spacing w:after="0"/>
        <w:rPr>
          <w:lang w:val="sr-Cyrl-RS"/>
        </w:rPr>
      </w:pPr>
      <w:r w:rsidRPr="00766794">
        <w:rPr>
          <w:lang w:val="sr-Cyrl-RS"/>
        </w:rPr>
        <w:t>Наставничко веће у јуну месецу разматра извештај директора о стручном усавршавању наставника  и стручних сарадника са анализом примене стечених знања и вештина.</w:t>
      </w:r>
    </w:p>
    <w:p w:rsidR="00766794" w:rsidRPr="00766794" w:rsidRDefault="00766794" w:rsidP="00766794">
      <w:pPr>
        <w:spacing w:after="0"/>
        <w:rPr>
          <w:lang w:val="sr-Cyrl-RS"/>
        </w:rPr>
      </w:pPr>
    </w:p>
    <w:p w:rsidR="00766794" w:rsidRPr="00766794" w:rsidRDefault="00766794" w:rsidP="00766794">
      <w:pPr>
        <w:spacing w:after="0"/>
        <w:rPr>
          <w:lang w:val="sr-Cyrl-RS"/>
        </w:rPr>
      </w:pPr>
      <w:r w:rsidRPr="00766794">
        <w:rPr>
          <w:lang w:val="sr-Cyrl-RS"/>
        </w:rPr>
        <w:t xml:space="preserve">Извештај са </w:t>
      </w:r>
      <w:r>
        <w:rPr>
          <w:lang w:val="sr-Cyrl-RS"/>
        </w:rPr>
        <w:t xml:space="preserve">анализом </w:t>
      </w:r>
      <w:r w:rsidRPr="00766794">
        <w:rPr>
          <w:lang w:val="sr-Cyrl-RS"/>
        </w:rPr>
        <w:t>саставни је део годишњег извештаја о раду Школе и доставља се на усвајање Школском одбору.</w:t>
      </w:r>
    </w:p>
    <w:p w:rsidR="00CE7D11" w:rsidRDefault="00CE7D11" w:rsidP="00CE7D11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Члан</w:t>
      </w:r>
      <w:r w:rsidR="00CE7D11">
        <w:rPr>
          <w:lang w:val="sr-Cyrl-RS"/>
        </w:rPr>
        <w:t xml:space="preserve"> 5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Стално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остварује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активностима</w:t>
      </w:r>
      <w:r w:rsidRPr="00F90E60">
        <w:rPr>
          <w:lang w:val="sr-Cyrl-RS"/>
        </w:rPr>
        <w:t>: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CE7D11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1)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предузима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оквиру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својих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развојних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="00CE7D11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lastRenderedPageBreak/>
        <w:t xml:space="preserve">2) </w:t>
      </w:r>
      <w:r>
        <w:rPr>
          <w:lang w:val="sr-Cyrl-RS"/>
        </w:rPr>
        <w:t>савладавањем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одобрених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="00CE7D11">
        <w:rPr>
          <w:lang w:val="sr-Cyrl-RS"/>
        </w:rPr>
        <w:t xml:space="preserve"> П</w:t>
      </w:r>
      <w:r>
        <w:rPr>
          <w:lang w:val="sr-Cyrl-RS"/>
        </w:rPr>
        <w:t>равилником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3) </w:t>
      </w:r>
      <w:r>
        <w:rPr>
          <w:lang w:val="sr-Cyrl-RS"/>
        </w:rPr>
        <w:t>учешћем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одобреним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скуповима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 w:rsidR="00CE7D11">
        <w:rPr>
          <w:lang w:val="sr-Cyrl-RS"/>
        </w:rPr>
        <w:t>П</w:t>
      </w:r>
      <w:r>
        <w:rPr>
          <w:lang w:val="sr-Cyrl-RS"/>
        </w:rPr>
        <w:t>равилником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4)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предузима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министарство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надлежно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(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даљем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тексту</w:t>
      </w:r>
      <w:r w:rsidRPr="00F90E60">
        <w:rPr>
          <w:lang w:val="sr-Cyrl-RS"/>
        </w:rPr>
        <w:t xml:space="preserve">: </w:t>
      </w:r>
      <w:r>
        <w:rPr>
          <w:lang w:val="sr-Cyrl-RS"/>
        </w:rPr>
        <w:t>Министарство</w:t>
      </w:r>
      <w:r w:rsidRPr="00F90E60">
        <w:rPr>
          <w:lang w:val="sr-Cyrl-RS"/>
        </w:rPr>
        <w:t xml:space="preserve">), </w:t>
      </w:r>
      <w:r>
        <w:rPr>
          <w:lang w:val="sr-Cyrl-RS"/>
        </w:rPr>
        <w:t>Завод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унапређивање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Завод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вредновање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квалитета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Педагошки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завод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Војводине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центри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усавршавање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5)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организују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оквиру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пројеката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међународном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нивоу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кроз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пројекте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мобилности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6)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предузима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односе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развијање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партнерства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развој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праксе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хоризонталног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7)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предузима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запослени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личним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нису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обухваћене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тач</w:t>
      </w:r>
      <w:r w:rsidRPr="00F90E60">
        <w:rPr>
          <w:lang w:val="sr-Cyrl-RS"/>
        </w:rPr>
        <w:t xml:space="preserve">. 1)-6) </w:t>
      </w:r>
      <w:r>
        <w:rPr>
          <w:lang w:val="sr-Cyrl-RS"/>
        </w:rPr>
        <w:t>овог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8)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остварују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високошколске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основу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оквиру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целоживотног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>.</w:t>
      </w:r>
    </w:p>
    <w:p w:rsidR="00F90E60" w:rsidRDefault="00F90E60" w:rsidP="007B2741">
      <w:pPr>
        <w:spacing w:after="0"/>
        <w:rPr>
          <w:lang w:val="sr-Cyrl-RS"/>
        </w:rPr>
      </w:pPr>
    </w:p>
    <w:p w:rsidR="00F90E60" w:rsidRPr="005A5CCB" w:rsidRDefault="00661359" w:rsidP="00F90E60">
      <w:pPr>
        <w:spacing w:after="0"/>
        <w:rPr>
          <w:b/>
          <w:lang w:val="sr-Cyrl-RS"/>
        </w:rPr>
      </w:pPr>
      <w:r w:rsidRPr="005A5CCB">
        <w:rPr>
          <w:b/>
        </w:rPr>
        <w:t xml:space="preserve">III </w:t>
      </w:r>
      <w:r w:rsidRPr="005A5CCB">
        <w:rPr>
          <w:b/>
          <w:lang w:val="sr-Cyrl-RS"/>
        </w:rPr>
        <w:t xml:space="preserve">СТАЛНО СТРУЧНО УСАВРШАВАЊЕ У УСТАНОВИ </w:t>
      </w:r>
    </w:p>
    <w:p w:rsidR="00661359" w:rsidRDefault="00661359" w:rsidP="00F90E60">
      <w:pPr>
        <w:spacing w:after="0"/>
        <w:rPr>
          <w:lang w:val="sr-Cyrl-RS"/>
        </w:rPr>
      </w:pPr>
    </w:p>
    <w:p w:rsidR="00661359" w:rsidRPr="00661359" w:rsidRDefault="00661359" w:rsidP="00F90E60">
      <w:pPr>
        <w:spacing w:after="0"/>
      </w:pPr>
      <w:r>
        <w:rPr>
          <w:lang w:val="sr-Cyrl-RS"/>
        </w:rPr>
        <w:t>Члан 6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661359" w:rsidRDefault="00661359" w:rsidP="00F90E60">
      <w:pPr>
        <w:spacing w:after="0"/>
        <w:rPr>
          <w:lang w:val="sr-Cyrl-RS"/>
        </w:rPr>
      </w:pPr>
      <w:r>
        <w:rPr>
          <w:lang w:val="sr-Cyrl-RS"/>
        </w:rPr>
        <w:t>Стручно усавршавање у установи остварује се:</w:t>
      </w:r>
    </w:p>
    <w:p w:rsidR="00661359" w:rsidRDefault="00661359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1) </w:t>
      </w:r>
      <w:r>
        <w:rPr>
          <w:lang w:val="sr-Cyrl-RS"/>
        </w:rPr>
        <w:t>извођењем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угледних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часова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демонстрирањем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поступака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метода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техника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наставних</w:t>
      </w:r>
      <w:r w:rsidRPr="00F90E60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2) </w:t>
      </w:r>
      <w:r>
        <w:rPr>
          <w:lang w:val="sr-Cyrl-RS"/>
        </w:rPr>
        <w:t>излагањем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састанцима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органа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тела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односи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савладан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или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облик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ван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обавезном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анализом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дискусијом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3) </w:t>
      </w:r>
      <w:r>
        <w:rPr>
          <w:lang w:val="sr-Cyrl-RS"/>
        </w:rPr>
        <w:t>приказом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књиге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приручника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дидактичког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материјала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истраживања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студијског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путовања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посете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обавезном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анализом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дискусијом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4) </w:t>
      </w:r>
      <w:r>
        <w:rPr>
          <w:lang w:val="sr-Cyrl-RS"/>
        </w:rPr>
        <w:t>учешћем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: </w:t>
      </w:r>
      <w:r>
        <w:rPr>
          <w:lang w:val="sr-Cyrl-RS"/>
        </w:rPr>
        <w:t>истраживањима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пројектима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образовно</w:t>
      </w:r>
      <w:r w:rsidRPr="00F90E60">
        <w:rPr>
          <w:lang w:val="sr-Cyrl-RS"/>
        </w:rPr>
        <w:t>-</w:t>
      </w:r>
      <w:r>
        <w:rPr>
          <w:lang w:val="sr-Cyrl-RS"/>
        </w:rPr>
        <w:t>васпитног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карактера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пројектима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мобилности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програмима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националног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значаја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стручним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студијским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путовањима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посетама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међународним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програмима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скуповима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мрежама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заједницама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професионалног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програму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огледа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раду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модел</w:t>
      </w:r>
      <w:r w:rsidRPr="00F90E60">
        <w:rPr>
          <w:lang w:val="sr-Cyrl-RS"/>
        </w:rPr>
        <w:t xml:space="preserve"> </w:t>
      </w:r>
      <w:r>
        <w:rPr>
          <w:lang w:val="sr-Cyrl-RS"/>
        </w:rPr>
        <w:t>центра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5) </w:t>
      </w:r>
      <w:r>
        <w:rPr>
          <w:lang w:val="sr-Cyrl-RS"/>
        </w:rPr>
        <w:t>остваривањем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школи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вежбаоници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6) </w:t>
      </w:r>
      <w:r>
        <w:rPr>
          <w:lang w:val="sr-Cyrl-RS"/>
        </w:rPr>
        <w:t>остваривањем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оквиру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приправничке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менторске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праксе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7) </w:t>
      </w:r>
      <w:r>
        <w:rPr>
          <w:lang w:val="sr-Cyrl-RS"/>
        </w:rPr>
        <w:t>активностима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односе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развијање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партнерства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развој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праксе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хоризонталног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>.</w:t>
      </w:r>
    </w:p>
    <w:p w:rsidR="00661359" w:rsidRDefault="00661359" w:rsidP="00F90E60">
      <w:pPr>
        <w:spacing w:after="0"/>
        <w:rPr>
          <w:lang w:val="sr-Cyrl-RS"/>
        </w:rPr>
      </w:pPr>
    </w:p>
    <w:p w:rsidR="00F90E60" w:rsidRDefault="00661359" w:rsidP="00F90E60">
      <w:pPr>
        <w:spacing w:after="0"/>
        <w:rPr>
          <w:lang w:val="sr-Cyrl-RS"/>
        </w:rPr>
      </w:pPr>
      <w:r>
        <w:rPr>
          <w:lang w:val="sr-Cyrl-RS"/>
        </w:rPr>
        <w:t>Члан 7</w:t>
      </w:r>
    </w:p>
    <w:p w:rsidR="00661359" w:rsidRPr="007B2741" w:rsidRDefault="00661359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Запослени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право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дужност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сваке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школске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године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учествује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остваривању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различитих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облика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</w:t>
      </w:r>
      <w:r w:rsidRPr="00F90E60">
        <w:rPr>
          <w:lang w:val="sr-Cyrl-RS"/>
        </w:rPr>
        <w:t>: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lastRenderedPageBreak/>
        <w:t xml:space="preserve">1) </w:t>
      </w:r>
      <w:r>
        <w:rPr>
          <w:lang w:val="sr-Cyrl-RS"/>
        </w:rPr>
        <w:t>прикаже</w:t>
      </w:r>
      <w:r w:rsidRPr="00F90E60">
        <w:rPr>
          <w:lang w:val="sr-Cyrl-RS"/>
        </w:rPr>
        <w:t xml:space="preserve">: </w:t>
      </w:r>
      <w:r>
        <w:rPr>
          <w:lang w:val="sr-Cyrl-RS"/>
        </w:rPr>
        <w:t>облик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похађао</w:t>
      </w:r>
      <w:r w:rsidRPr="00F90E60">
        <w:rPr>
          <w:lang w:val="sr-Cyrl-RS"/>
        </w:rPr>
        <w:t xml:space="preserve">, </w:t>
      </w:r>
      <w:r>
        <w:rPr>
          <w:lang w:val="sr-Cyrl-RS"/>
        </w:rPr>
        <w:t>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вези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наставника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васпитача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сарадника</w:t>
      </w:r>
      <w:r w:rsidRPr="00F90E60">
        <w:rPr>
          <w:lang w:val="sr-Cyrl-RS"/>
        </w:rPr>
        <w:t xml:space="preserve">; </w:t>
      </w:r>
      <w:r>
        <w:rPr>
          <w:lang w:val="sr-Cyrl-RS"/>
        </w:rPr>
        <w:t>примену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наученог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; </w:t>
      </w:r>
      <w:r>
        <w:rPr>
          <w:lang w:val="sr-Cyrl-RS"/>
        </w:rPr>
        <w:t>резултате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примене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наученог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усавршавању</w:t>
      </w:r>
      <w:r w:rsidRPr="00F90E60">
        <w:rPr>
          <w:lang w:val="sr-Cyrl-RS"/>
        </w:rPr>
        <w:t xml:space="preserve">; </w:t>
      </w:r>
      <w:r>
        <w:rPr>
          <w:lang w:val="sr-Cyrl-RS"/>
        </w:rPr>
        <w:t>анализу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утицаја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развој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детета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ученика</w:t>
      </w:r>
      <w:r w:rsidRPr="00F90E60">
        <w:rPr>
          <w:lang w:val="sr-Cyrl-RS"/>
        </w:rPr>
        <w:t xml:space="preserve">; </w:t>
      </w:r>
      <w:r>
        <w:rPr>
          <w:lang w:val="sr-Cyrl-RS"/>
        </w:rPr>
        <w:t>стручну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књигу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приручник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стручни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чланак</w:t>
      </w:r>
      <w:r w:rsidRPr="00F90E60">
        <w:rPr>
          <w:lang w:val="sr-Cyrl-RS"/>
        </w:rPr>
        <w:t xml:space="preserve">, </w:t>
      </w:r>
      <w:r>
        <w:rPr>
          <w:lang w:val="sr-Cyrl-RS"/>
        </w:rPr>
        <w:t>дидактички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материјал</w:t>
      </w:r>
      <w:r w:rsidRPr="00F90E60">
        <w:rPr>
          <w:lang w:val="sr-Cyrl-RS"/>
        </w:rPr>
        <w:t xml:space="preserve">; </w:t>
      </w:r>
      <w:r>
        <w:rPr>
          <w:lang w:val="sr-Cyrl-RS"/>
        </w:rPr>
        <w:t>резултате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обављеног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истраживања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студијско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путовање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стручну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посету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слично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2) </w:t>
      </w:r>
      <w:r>
        <w:rPr>
          <w:lang w:val="sr-Cyrl-RS"/>
        </w:rPr>
        <w:t>изведе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угледни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час</w:t>
      </w:r>
      <w:r w:rsidRPr="00F90E60">
        <w:rPr>
          <w:lang w:val="sr-Cyrl-RS"/>
        </w:rPr>
        <w:t xml:space="preserve">, </w:t>
      </w:r>
      <w:r>
        <w:rPr>
          <w:lang w:val="sr-Cyrl-RS"/>
        </w:rPr>
        <w:t>демонстрира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поступке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методе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технике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наставне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васпитне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3) </w:t>
      </w:r>
      <w:r>
        <w:rPr>
          <w:lang w:val="sr-Cyrl-RS"/>
        </w:rPr>
        <w:t>присуствује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из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става</w:t>
      </w:r>
      <w:r w:rsidRPr="00F90E60">
        <w:rPr>
          <w:lang w:val="sr-Cyrl-RS"/>
        </w:rPr>
        <w:t xml:space="preserve"> 1. </w:t>
      </w:r>
      <w:r>
        <w:rPr>
          <w:lang w:val="sr-Cyrl-RS"/>
        </w:rPr>
        <w:t>тач</w:t>
      </w:r>
      <w:r w:rsidRPr="00F90E60">
        <w:rPr>
          <w:lang w:val="sr-Cyrl-RS"/>
        </w:rPr>
        <w:t xml:space="preserve">. 1)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2) </w:t>
      </w:r>
      <w:r>
        <w:rPr>
          <w:lang w:val="sr-Cyrl-RS"/>
        </w:rPr>
        <w:t>овог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учествује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њиховој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анализи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4) </w:t>
      </w:r>
      <w:r>
        <w:rPr>
          <w:lang w:val="sr-Cyrl-RS"/>
        </w:rPr>
        <w:t>учествује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: </w:t>
      </w:r>
      <w:r>
        <w:rPr>
          <w:lang w:val="sr-Cyrl-RS"/>
        </w:rPr>
        <w:t>истраживањима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пројектима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образовно</w:t>
      </w:r>
      <w:r w:rsidRPr="00F90E60">
        <w:rPr>
          <w:lang w:val="sr-Cyrl-RS"/>
        </w:rPr>
        <w:t>-</w:t>
      </w:r>
      <w:r>
        <w:rPr>
          <w:lang w:val="sr-Cyrl-RS"/>
        </w:rPr>
        <w:t>васпитног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карактера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пројектима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мобилности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програмима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националног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значаја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установи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стручним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студијским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путовањима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посетама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међународним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програмима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скуповима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мрежама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програму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огледа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раду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модел</w:t>
      </w:r>
      <w:r w:rsidRPr="00F90E60">
        <w:rPr>
          <w:lang w:val="sr-Cyrl-RS"/>
        </w:rPr>
        <w:t xml:space="preserve"> </w:t>
      </w:r>
      <w:r>
        <w:rPr>
          <w:lang w:val="sr-Cyrl-RS"/>
        </w:rPr>
        <w:t>центра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5) </w:t>
      </w:r>
      <w:r>
        <w:rPr>
          <w:lang w:val="sr-Cyrl-RS"/>
        </w:rPr>
        <w:t>оствари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школи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вежбаоници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6) </w:t>
      </w:r>
      <w:r>
        <w:rPr>
          <w:lang w:val="sr-Cyrl-RS"/>
        </w:rPr>
        <w:t>оствари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оквиру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приправничке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менторске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праксе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7) </w:t>
      </w:r>
      <w:r>
        <w:rPr>
          <w:lang w:val="sr-Cyrl-RS"/>
        </w:rPr>
        <w:t>оствари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активности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односе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развијање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партнерства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другим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развој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праксе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хоризонталног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учења</w:t>
      </w:r>
      <w:r w:rsidRPr="00F90E60">
        <w:rPr>
          <w:lang w:val="sr-Cyrl-RS"/>
        </w:rPr>
        <w:t>.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Члан</w:t>
      </w:r>
      <w:r w:rsidR="00766794">
        <w:rPr>
          <w:lang w:val="sr-Cyrl-RS"/>
        </w:rPr>
        <w:t xml:space="preserve"> 8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оквиру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пуног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радног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времена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запослени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пословима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образовања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васпитања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право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дужност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сваке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школске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године</w:t>
      </w:r>
      <w:r w:rsidRPr="00F90E60">
        <w:rPr>
          <w:lang w:val="sr-Cyrl-RS"/>
        </w:rPr>
        <w:t>: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1) </w:t>
      </w:r>
      <w:r>
        <w:rPr>
          <w:lang w:val="sr-Cyrl-RS"/>
        </w:rPr>
        <w:t>оствари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најмање</w:t>
      </w:r>
      <w:r w:rsidRPr="00F90E60">
        <w:rPr>
          <w:lang w:val="sr-Cyrl-RS"/>
        </w:rPr>
        <w:t xml:space="preserve"> 44 </w:t>
      </w:r>
      <w:r>
        <w:rPr>
          <w:lang w:val="sr-Cyrl-RS"/>
        </w:rPr>
        <w:t>сата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предузима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установа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из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F90E60">
        <w:rPr>
          <w:lang w:val="sr-Cyrl-RS"/>
        </w:rPr>
        <w:t xml:space="preserve"> 6. </w:t>
      </w:r>
      <w:r>
        <w:rPr>
          <w:lang w:val="sr-Cyrl-RS"/>
        </w:rPr>
        <w:t>став</w:t>
      </w:r>
      <w:r w:rsidRPr="00F90E60">
        <w:rPr>
          <w:lang w:val="sr-Cyrl-RS"/>
        </w:rPr>
        <w:t xml:space="preserve"> 1. </w:t>
      </w:r>
      <w:r>
        <w:rPr>
          <w:lang w:val="sr-Cyrl-RS"/>
        </w:rPr>
        <w:t>овог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правилника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2) </w:t>
      </w:r>
      <w:r>
        <w:rPr>
          <w:lang w:val="sr-Cyrl-RS"/>
        </w:rPr>
        <w:t>похађа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најмање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један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доноси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министар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или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одобрени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из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Каталога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из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F90E60">
        <w:rPr>
          <w:lang w:val="sr-Cyrl-RS"/>
        </w:rPr>
        <w:t xml:space="preserve"> 4. </w:t>
      </w:r>
      <w:r>
        <w:rPr>
          <w:lang w:val="sr-Cyrl-RS"/>
        </w:rPr>
        <w:t>став</w:t>
      </w:r>
      <w:r w:rsidRPr="00F90E60">
        <w:rPr>
          <w:lang w:val="sr-Cyrl-RS"/>
        </w:rPr>
        <w:t xml:space="preserve"> 1. </w:t>
      </w:r>
      <w:r>
        <w:rPr>
          <w:lang w:val="sr-Cyrl-RS"/>
        </w:rPr>
        <w:t>тач</w:t>
      </w:r>
      <w:r w:rsidRPr="00F90E60">
        <w:rPr>
          <w:lang w:val="sr-Cyrl-RS"/>
        </w:rPr>
        <w:t xml:space="preserve">. 2)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4) </w:t>
      </w:r>
      <w:r>
        <w:rPr>
          <w:lang w:val="sr-Cyrl-RS"/>
        </w:rPr>
        <w:t>овог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правилника</w:t>
      </w:r>
      <w:r w:rsidRPr="00F90E60">
        <w:rPr>
          <w:lang w:val="sr-Cyrl-RS"/>
        </w:rPr>
        <w:t xml:space="preserve">, </w:t>
      </w:r>
      <w:r>
        <w:rPr>
          <w:lang w:val="sr-Cyrl-RS"/>
        </w:rPr>
        <w:t>за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које</w:t>
      </w:r>
      <w:r w:rsidRPr="00F90E60">
        <w:rPr>
          <w:lang w:val="sr-Cyrl-RS"/>
        </w:rPr>
        <w:t xml:space="preserve">, </w:t>
      </w:r>
      <w:r>
        <w:rPr>
          <w:lang w:val="sr-Cyrl-RS"/>
        </w:rPr>
        <w:t>када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организовани</w:t>
      </w:r>
      <w:r w:rsidRPr="00F90E60">
        <w:rPr>
          <w:lang w:val="sr-Cyrl-RS"/>
        </w:rPr>
        <w:t xml:space="preserve"> </w:t>
      </w:r>
      <w:r>
        <w:rPr>
          <w:lang w:val="sr-Cyrl-RS"/>
        </w:rPr>
        <w:t>радним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даном</w:t>
      </w:r>
      <w:r w:rsidRPr="00F90E60">
        <w:rPr>
          <w:lang w:val="sr-Cyrl-RS"/>
        </w:rPr>
        <w:t xml:space="preserve">, </w:t>
      </w:r>
      <w:r>
        <w:rPr>
          <w:lang w:val="sr-Cyrl-RS"/>
        </w:rPr>
        <w:t>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складу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Законом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и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посебним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колективним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уговором</w:t>
      </w:r>
      <w:r w:rsidRPr="00F90E60">
        <w:rPr>
          <w:lang w:val="sr-Cyrl-RS"/>
        </w:rPr>
        <w:t xml:space="preserve">, </w:t>
      </w:r>
      <w:r>
        <w:rPr>
          <w:lang w:val="sr-Cyrl-RS"/>
        </w:rPr>
        <w:t>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право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плаћено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одсуство</w:t>
      </w:r>
      <w:r w:rsidRPr="00F90E60">
        <w:rPr>
          <w:lang w:val="sr-Cyrl-RS"/>
        </w:rPr>
        <w:t>;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 w:rsidRPr="00F90E60">
        <w:rPr>
          <w:lang w:val="sr-Cyrl-RS"/>
        </w:rPr>
        <w:t xml:space="preserve">3) </w:t>
      </w:r>
      <w:r>
        <w:rPr>
          <w:lang w:val="sr-Cyrl-RS"/>
        </w:rPr>
        <w:t>учествује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најмање</w:t>
      </w:r>
      <w:r w:rsidRPr="00F90E60">
        <w:rPr>
          <w:lang w:val="sr-Cyrl-RS"/>
        </w:rPr>
        <w:t xml:space="preserve"> </w:t>
      </w:r>
      <w:r>
        <w:rPr>
          <w:lang w:val="sr-Cyrl-RS"/>
        </w:rPr>
        <w:t>једном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одобреном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стручном</w:t>
      </w:r>
      <w:r w:rsidRPr="00F90E60">
        <w:rPr>
          <w:lang w:val="sr-Cyrl-RS"/>
        </w:rPr>
        <w:t xml:space="preserve"> </w:t>
      </w:r>
      <w:r>
        <w:rPr>
          <w:lang w:val="sr-Cyrl-RS"/>
        </w:rPr>
        <w:t>скупу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из</w:t>
      </w:r>
      <w:r w:rsidRPr="00F90E60">
        <w:rPr>
          <w:lang w:val="sr-Cyrl-RS"/>
        </w:rPr>
        <w:t xml:space="preserve"> </w:t>
      </w:r>
      <w:r>
        <w:rPr>
          <w:lang w:val="sr-Cyrl-RS"/>
        </w:rPr>
        <w:t>члана</w:t>
      </w:r>
      <w:r w:rsidRPr="00F90E60">
        <w:rPr>
          <w:lang w:val="sr-Cyrl-RS"/>
        </w:rPr>
        <w:t xml:space="preserve"> 4. </w:t>
      </w:r>
      <w:r>
        <w:rPr>
          <w:lang w:val="sr-Cyrl-RS"/>
        </w:rPr>
        <w:t>став</w:t>
      </w:r>
      <w:r w:rsidRPr="00F90E60">
        <w:rPr>
          <w:lang w:val="sr-Cyrl-RS"/>
        </w:rPr>
        <w:t xml:space="preserve"> 1. </w:t>
      </w:r>
      <w:r>
        <w:rPr>
          <w:lang w:val="sr-Cyrl-RS"/>
        </w:rPr>
        <w:t>тачка</w:t>
      </w:r>
      <w:r w:rsidRPr="00F90E60">
        <w:rPr>
          <w:lang w:val="sr-Cyrl-RS"/>
        </w:rPr>
        <w:t xml:space="preserve"> 3) </w:t>
      </w:r>
      <w:r>
        <w:rPr>
          <w:lang w:val="sr-Cyrl-RS"/>
        </w:rPr>
        <w:t>овог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правилника</w:t>
      </w:r>
      <w:r w:rsidRPr="00F90E60">
        <w:rPr>
          <w:lang w:val="sr-Cyrl-RS"/>
        </w:rPr>
        <w:t>.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F90E60" w:rsidRPr="00F90E60" w:rsidRDefault="00F90E60" w:rsidP="00F90E60">
      <w:pPr>
        <w:spacing w:after="0"/>
        <w:rPr>
          <w:lang w:val="sr-Cyrl-RS"/>
        </w:rPr>
      </w:pPr>
      <w:r>
        <w:rPr>
          <w:lang w:val="sr-Cyrl-RS"/>
        </w:rPr>
        <w:t>Сат</w:t>
      </w:r>
      <w:r w:rsidRPr="00F90E60">
        <w:rPr>
          <w:lang w:val="sr-Cyrl-RS"/>
        </w:rPr>
        <w:t xml:space="preserve"> </w:t>
      </w:r>
      <w:r>
        <w:rPr>
          <w:lang w:val="sr-Cyrl-RS"/>
        </w:rPr>
        <w:t>похађања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програма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стручног</w:t>
      </w:r>
      <w:r w:rsidRPr="00F90E60">
        <w:rPr>
          <w:lang w:val="sr-Cyrl-RS"/>
        </w:rPr>
        <w:t xml:space="preserve"> </w:t>
      </w:r>
      <w:r>
        <w:rPr>
          <w:lang w:val="sr-Cyrl-RS"/>
        </w:rPr>
        <w:t>усавршавања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има</w:t>
      </w:r>
      <w:r w:rsidRPr="00F90E60">
        <w:rPr>
          <w:lang w:val="sr-Cyrl-RS"/>
        </w:rPr>
        <w:t xml:space="preserve"> </w:t>
      </w:r>
      <w:r>
        <w:rPr>
          <w:lang w:val="sr-Cyrl-RS"/>
        </w:rPr>
        <w:t>вредност</w:t>
      </w:r>
      <w:r w:rsidRPr="00F90E60">
        <w:rPr>
          <w:lang w:val="sr-Cyrl-RS"/>
        </w:rPr>
        <w:t xml:space="preserve"> </w:t>
      </w:r>
      <w:r>
        <w:rPr>
          <w:lang w:val="sr-Cyrl-RS"/>
        </w:rPr>
        <w:t>бода</w:t>
      </w:r>
      <w:r w:rsidRPr="00F90E60">
        <w:rPr>
          <w:lang w:val="sr-Cyrl-RS"/>
        </w:rPr>
        <w:t>.</w:t>
      </w:r>
    </w:p>
    <w:p w:rsidR="00F90E60" w:rsidRPr="00F90E60" w:rsidRDefault="00F90E60" w:rsidP="00F90E60">
      <w:pPr>
        <w:spacing w:after="0"/>
        <w:rPr>
          <w:lang w:val="sr-Cyrl-RS"/>
        </w:rPr>
      </w:pPr>
    </w:p>
    <w:p w:rsidR="007B2741" w:rsidRDefault="00766794" w:rsidP="00F90E60">
      <w:pPr>
        <w:spacing w:after="0"/>
        <w:rPr>
          <w:lang w:val="sr-Cyrl-RS"/>
        </w:rPr>
      </w:pPr>
      <w:r>
        <w:rPr>
          <w:lang w:val="sr-Cyrl-RS"/>
        </w:rPr>
        <w:t>Члан 9</w:t>
      </w:r>
      <w:r w:rsidR="007B2741" w:rsidRPr="007B2741">
        <w:rPr>
          <w:lang w:val="sr-Cyrl-RS"/>
        </w:rPr>
        <w:t>.</w:t>
      </w:r>
    </w:p>
    <w:p w:rsidR="00766794" w:rsidRPr="007B2741" w:rsidRDefault="00766794" w:rsidP="00F90E60">
      <w:pPr>
        <w:spacing w:after="0"/>
        <w:rPr>
          <w:lang w:val="sr-Cyrl-RS"/>
        </w:rPr>
      </w:pPr>
    </w:p>
    <w:p w:rsidR="00766794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>Стално стручно усавршавање остварује се активностима које предузима Школа у оквиру својих развојних активности, а које су приказане Табелом активности које се изводе у Школи и која је саставни део правилника (Табела – бодовна листа облика стручног усавршавања у установи).</w:t>
      </w:r>
    </w:p>
    <w:p w:rsidR="00766794" w:rsidRPr="007B2741" w:rsidRDefault="00766794" w:rsidP="007B2741">
      <w:pPr>
        <w:spacing w:after="0"/>
        <w:rPr>
          <w:lang w:val="sr-Cyrl-RS"/>
        </w:rPr>
      </w:pPr>
    </w:p>
    <w:p w:rsidR="007B2741" w:rsidRDefault="00766794" w:rsidP="007B2741">
      <w:pPr>
        <w:spacing w:after="0"/>
        <w:rPr>
          <w:lang w:val="sr-Cyrl-RS"/>
        </w:rPr>
      </w:pPr>
      <w:r>
        <w:rPr>
          <w:lang w:val="sr-Cyrl-RS"/>
        </w:rPr>
        <w:lastRenderedPageBreak/>
        <w:t>Члан 10</w:t>
      </w:r>
      <w:r w:rsidR="007B2741" w:rsidRPr="007B2741">
        <w:rPr>
          <w:lang w:val="sr-Cyrl-RS"/>
        </w:rPr>
        <w:t>.</w:t>
      </w:r>
    </w:p>
    <w:p w:rsidR="00F90E60" w:rsidRPr="007B2741" w:rsidRDefault="00F90E60" w:rsidP="007B2741">
      <w:pPr>
        <w:spacing w:after="0"/>
        <w:rPr>
          <w:lang w:val="sr-Cyrl-RS"/>
        </w:rPr>
      </w:pPr>
    </w:p>
    <w:p w:rsid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>Наставник у току школске године подноси извештај о стручном усавршавању руководиоцу Стручног већа, а руководилац Стручног већа  Педагошком колегијуму Школе. Стручни сарадник извештај подноси Педагошком колегијуму Школе.</w:t>
      </w:r>
    </w:p>
    <w:p w:rsidR="00766794" w:rsidRPr="007B2741" w:rsidRDefault="00766794" w:rsidP="007B2741">
      <w:pPr>
        <w:spacing w:after="0"/>
        <w:rPr>
          <w:lang w:val="sr-Cyrl-RS"/>
        </w:rPr>
      </w:pPr>
    </w:p>
    <w:p w:rsidR="007B2741" w:rsidRP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>Педагошки колегијум Школе одређује свог члана који прати остваривање плана стручног усавршавања Школе и о томе тромесечно извештава директора.</w:t>
      </w:r>
    </w:p>
    <w:p w:rsidR="007B2741" w:rsidRP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 xml:space="preserve"> </w:t>
      </w:r>
    </w:p>
    <w:p w:rsidR="00766794" w:rsidRPr="007B2741" w:rsidRDefault="00766794" w:rsidP="007B2741">
      <w:pPr>
        <w:spacing w:after="0"/>
        <w:rPr>
          <w:lang w:val="sr-Cyrl-RS"/>
        </w:rPr>
      </w:pPr>
    </w:p>
    <w:p w:rsidR="007B2741" w:rsidRDefault="00766794" w:rsidP="007B2741">
      <w:pPr>
        <w:spacing w:after="0"/>
        <w:rPr>
          <w:lang w:val="sr-Cyrl-RS"/>
        </w:rPr>
      </w:pPr>
      <w:r>
        <w:rPr>
          <w:lang w:val="sr-Cyrl-RS"/>
        </w:rPr>
        <w:t>Члан 11</w:t>
      </w:r>
      <w:r w:rsidR="007B2741" w:rsidRPr="007B2741">
        <w:rPr>
          <w:lang w:val="sr-Cyrl-RS"/>
        </w:rPr>
        <w:t>.</w:t>
      </w:r>
    </w:p>
    <w:p w:rsidR="00766794" w:rsidRPr="007B2741" w:rsidRDefault="00766794" w:rsidP="007B2741">
      <w:pPr>
        <w:spacing w:after="0"/>
        <w:rPr>
          <w:lang w:val="sr-Cyrl-RS"/>
        </w:rPr>
      </w:pPr>
    </w:p>
    <w:p w:rsidR="007B2741" w:rsidRP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>Евиденцију о стручном усавршавању наставника и стручног сарадника у току школске године води Педагошки колегијум, а евиденцију, односно базу података о професионалном статусу и стручном усавршавању наставника и стручног сарадника на нивоу Школе води лице именовано од стране директора.</w:t>
      </w:r>
    </w:p>
    <w:p w:rsidR="007B2741" w:rsidRPr="007B2741" w:rsidRDefault="007B2741" w:rsidP="007B2741">
      <w:pPr>
        <w:spacing w:after="0"/>
        <w:rPr>
          <w:lang w:val="sr-Cyrl-RS"/>
        </w:rPr>
      </w:pPr>
      <w:r w:rsidRPr="007B2741">
        <w:rPr>
          <w:lang w:val="sr-Cyrl-RS"/>
        </w:rPr>
        <w:t xml:space="preserve"> </w:t>
      </w:r>
    </w:p>
    <w:p w:rsidR="007B2741" w:rsidRPr="005A5CCB" w:rsidRDefault="005A5CCB" w:rsidP="007B2741">
      <w:pPr>
        <w:spacing w:after="0"/>
        <w:rPr>
          <w:b/>
          <w:lang w:val="sr-Cyrl-RS"/>
        </w:rPr>
      </w:pPr>
      <w:r w:rsidRPr="005A5CCB">
        <w:rPr>
          <w:b/>
          <w:lang w:val="sr-Cyrl-RS"/>
        </w:rPr>
        <w:t>I</w:t>
      </w:r>
      <w:r w:rsidRPr="005A5CCB">
        <w:rPr>
          <w:b/>
        </w:rPr>
        <w:t>V</w:t>
      </w:r>
      <w:r w:rsidR="007B2741" w:rsidRPr="005A5CCB">
        <w:rPr>
          <w:b/>
          <w:lang w:val="sr-Cyrl-RS"/>
        </w:rPr>
        <w:t xml:space="preserve"> Завршне одредбе</w:t>
      </w:r>
    </w:p>
    <w:p w:rsidR="00766794" w:rsidRPr="007B2741" w:rsidRDefault="00766794" w:rsidP="007B2741">
      <w:pPr>
        <w:spacing w:after="0"/>
        <w:rPr>
          <w:lang w:val="sr-Cyrl-RS"/>
        </w:rPr>
      </w:pPr>
    </w:p>
    <w:p w:rsidR="007B2741" w:rsidRDefault="00766794" w:rsidP="007B2741">
      <w:pPr>
        <w:spacing w:after="0"/>
        <w:rPr>
          <w:lang w:val="sr-Cyrl-RS"/>
        </w:rPr>
      </w:pPr>
      <w:r>
        <w:rPr>
          <w:lang w:val="sr-Cyrl-RS"/>
        </w:rPr>
        <w:t>Члан 12</w:t>
      </w:r>
      <w:r w:rsidR="007B2741" w:rsidRPr="007B2741">
        <w:rPr>
          <w:lang w:val="sr-Cyrl-RS"/>
        </w:rPr>
        <w:t>.</w:t>
      </w:r>
    </w:p>
    <w:p w:rsidR="00766794" w:rsidRPr="007B2741" w:rsidRDefault="00766794" w:rsidP="007B2741">
      <w:pPr>
        <w:spacing w:after="0"/>
        <w:rPr>
          <w:lang w:val="sr-Cyrl-RS"/>
        </w:rPr>
      </w:pPr>
    </w:p>
    <w:p w:rsidR="0092564D" w:rsidRDefault="007B2741" w:rsidP="005A5CCB">
      <w:pPr>
        <w:spacing w:after="0"/>
        <w:jc w:val="both"/>
        <w:rPr>
          <w:lang w:val="sr-Cyrl-RS"/>
        </w:rPr>
      </w:pPr>
      <w:r w:rsidRPr="007B2741">
        <w:rPr>
          <w:lang w:val="sr-Cyrl-RS"/>
        </w:rPr>
        <w:t>На питања која нису уређена овим правилником, примењиваће се непосредно одредбе Правилника о сталном стручном усавршавању и напредовању у звања наставника, васпитача и стручних сарадника</w:t>
      </w:r>
      <w:r w:rsidR="004E446E">
        <w:rPr>
          <w:lang w:val="sr-Cyrl-RS"/>
        </w:rPr>
        <w:t xml:space="preserve"> </w:t>
      </w:r>
      <w:r w:rsidR="004E446E" w:rsidRPr="004E446E">
        <w:rPr>
          <w:lang w:val="sr-Cyrl-RS"/>
        </w:rPr>
        <w:t>("Сл. гласник РС", бр. 109/2021</w:t>
      </w:r>
      <w:r w:rsidR="004E446E">
        <w:rPr>
          <w:lang w:val="sr-Cyrl-RS"/>
        </w:rPr>
        <w:t>)</w:t>
      </w:r>
      <w:r w:rsidRPr="007B2741">
        <w:rPr>
          <w:lang w:val="sr-Cyrl-RS"/>
        </w:rPr>
        <w:t xml:space="preserve">, Закона о основама система образовања и васпитања </w:t>
      </w:r>
      <w:r w:rsidR="004E446E" w:rsidRPr="004E446E">
        <w:rPr>
          <w:lang w:val="sr-Cyrl-RS"/>
        </w:rPr>
        <w:t>("Сл. гласник РС", бр. 88/2017, 27/2018 - др. закон, 10/2019, 27/2018 - др. закон, 6/2020 и 129/2021)</w:t>
      </w:r>
      <w:r w:rsidRPr="007B2741">
        <w:rPr>
          <w:lang w:val="sr-Cyrl-RS"/>
        </w:rPr>
        <w:t xml:space="preserve"> и других </w:t>
      </w:r>
      <w:r w:rsidR="0092564D">
        <w:rPr>
          <w:lang w:val="sr-Cyrl-RS"/>
        </w:rPr>
        <w:t>прописа који уређују ову област.</w:t>
      </w:r>
      <w:r w:rsidR="0092564D">
        <w:rPr>
          <w:lang w:val="sr-Cyrl-RS"/>
        </w:rPr>
        <w:br w:type="page"/>
      </w:r>
    </w:p>
    <w:p w:rsidR="0092564D" w:rsidRPr="0092564D" w:rsidRDefault="0092564D" w:rsidP="0092564D">
      <w:pPr>
        <w:rPr>
          <w:rFonts w:ascii="Calibri" w:eastAsia="Calibri" w:hAnsi="Calibri" w:cs="Calibri"/>
          <w:lang w:val="sr-Cyrl-RS" w:eastAsia="sr-Latn-RS"/>
        </w:rPr>
      </w:pPr>
      <w:r w:rsidRPr="0092564D">
        <w:rPr>
          <w:rFonts w:ascii="Calibri" w:eastAsia="Calibri" w:hAnsi="Calibri" w:cs="Calibri"/>
          <w:lang w:eastAsia="sr-Latn-RS"/>
        </w:rPr>
        <w:lastRenderedPageBreak/>
        <w:t>БОДОВНА ЛИСТА ОБЛИКА СТРУ</w:t>
      </w:r>
      <w:r>
        <w:rPr>
          <w:rFonts w:ascii="Calibri" w:eastAsia="Calibri" w:hAnsi="Calibri" w:cs="Calibri"/>
          <w:lang w:eastAsia="sr-Latn-RS"/>
        </w:rPr>
        <w:t>ЧНОГ УСАВРШАВАЊА У УСТАНОВИ</w:t>
      </w:r>
      <w:r>
        <w:rPr>
          <w:rFonts w:ascii="Calibri" w:eastAsia="Calibri" w:hAnsi="Calibri" w:cs="Calibri"/>
          <w:lang w:eastAsia="sr-Latn-RS"/>
        </w:rPr>
        <w:br/>
      </w:r>
    </w:p>
    <w:tbl>
      <w:tblPr>
        <w:tblW w:w="90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4"/>
        <w:gridCol w:w="1331"/>
        <w:gridCol w:w="945"/>
        <w:gridCol w:w="2870"/>
        <w:gridCol w:w="2316"/>
      </w:tblGrid>
      <w:tr w:rsidR="0092564D" w:rsidRPr="0092564D" w:rsidTr="00C96BAC">
        <w:trPr>
          <w:trHeight w:val="885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Активност</w:t>
            </w:r>
          </w:p>
        </w:tc>
        <w:tc>
          <w:tcPr>
            <w:tcW w:w="2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Број сати према начину учешћа у активности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Опис активности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Могући извори доказа</w:t>
            </w:r>
          </w:p>
        </w:tc>
      </w:tr>
      <w:tr w:rsidR="0092564D" w:rsidRPr="0092564D" w:rsidTr="00C96BAC">
        <w:trPr>
          <w:trHeight w:val="150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Угледни час/активност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1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Извођач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8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писање припреме за час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простора и времена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наставног материјала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 часа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самоевалуација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 о часу</w:t>
            </w:r>
          </w:p>
        </w:tc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видео снимак часа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2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фотографије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писана припрема за час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дневник образовно-васпитног рада</w:t>
            </w:r>
          </w:p>
        </w:tc>
      </w:tr>
      <w:tr w:rsidR="0092564D" w:rsidRPr="0092564D" w:rsidTr="00C96BAC">
        <w:trPr>
          <w:trHeight w:val="585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Асистент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3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помоћ у припреми и/или реализацији часа/активности</w:t>
            </w:r>
          </w:p>
        </w:tc>
        <w:tc>
          <w:tcPr>
            <w:tcW w:w="2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840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Посматрач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присуствовање часу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евидентирање уочених квалитета часа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 о часу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 - дневник образовно-васпитног рада</w:t>
            </w:r>
          </w:p>
        </w:tc>
      </w:tr>
      <w:tr w:rsidR="0092564D" w:rsidRPr="0092564D" w:rsidTr="00C96BAC">
        <w:trPr>
          <w:trHeight w:val="765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Огледни час/активност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3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Извођач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10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писање припреме за час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простора и времена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наставног материјала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 часа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самоевалуација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 о часу</w:t>
            </w:r>
          </w:p>
        </w:tc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видео снимак часа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фотографије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писана припрема за час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дневник образовно-васпитног рада</w:t>
            </w:r>
          </w:p>
        </w:tc>
      </w:tr>
      <w:tr w:rsidR="0092564D" w:rsidRPr="0092564D" w:rsidTr="00C96BAC">
        <w:trPr>
          <w:trHeight w:val="510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Асистент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3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помоћ у припреми и/или реализацији часа/активности</w:t>
            </w:r>
          </w:p>
        </w:tc>
        <w:tc>
          <w:tcPr>
            <w:tcW w:w="2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Посматрач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присуствовање часу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евидентирање уочених квалитета часа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 о часу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 - дневник образовно-васпитног рада</w:t>
            </w: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Радионица/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 xml:space="preserve">предавање за ученике, родитеље или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запослене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4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Извођач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8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(+2)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истраживање теме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концепта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простора и времена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материјала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реализација радионице/предавања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самоевалуација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</w:t>
            </w:r>
          </w:p>
        </w:tc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видео снимак радионице/предавања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фотографије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 xml:space="preserve">- писани концепт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предавања или тока радионице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дневник образовно-васпитног рада</w:t>
            </w: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Асистент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3 (+1)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помоћ у припреми и/или реализацији</w:t>
            </w:r>
          </w:p>
        </w:tc>
        <w:tc>
          <w:tcPr>
            <w:tcW w:w="2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Слушалац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анализи и дискусији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 </w:t>
            </w: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Интерни семинар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Извођач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12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истраживање теме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израда програма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припреме/концепта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простора и времена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материјала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</w:t>
            </w:r>
          </w:p>
        </w:tc>
        <w:tc>
          <w:tcPr>
            <w:tcW w:w="23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писана припрема/концепт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видео снимак/фотографије са семинара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Асистент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3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помоћ у припреми и/или реализацији</w:t>
            </w:r>
          </w:p>
        </w:tc>
        <w:tc>
          <w:tcPr>
            <w:tcW w:w="23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285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Учесник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број сати трајања семинара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активностима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видео снимак/фотографије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продукти рада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списак присутних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</w:tbl>
    <w:p w:rsidR="0092564D" w:rsidRPr="0092564D" w:rsidRDefault="0092564D" w:rsidP="0092564D">
      <w:pPr>
        <w:rPr>
          <w:rFonts w:ascii="Calibri" w:eastAsia="Calibri" w:hAnsi="Calibri" w:cs="Calibri"/>
          <w:lang w:val="sr-Cyrl-RS" w:eastAsia="sr-Latn-RS"/>
        </w:rPr>
      </w:pPr>
      <w:r>
        <w:rPr>
          <w:rFonts w:ascii="Calibri" w:eastAsia="Calibri" w:hAnsi="Calibri" w:cs="Calibri"/>
          <w:lang w:eastAsia="sr-Latn-RS"/>
        </w:rPr>
        <w:t> </w:t>
      </w:r>
      <w:r>
        <w:rPr>
          <w:rFonts w:ascii="Calibri" w:eastAsia="Calibri" w:hAnsi="Calibri" w:cs="Calibri"/>
          <w:lang w:eastAsia="sr-Latn-RS"/>
        </w:rPr>
        <w:br/>
      </w:r>
    </w:p>
    <w:tbl>
      <w:tblPr>
        <w:tblW w:w="90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6"/>
        <w:gridCol w:w="1467"/>
        <w:gridCol w:w="460"/>
        <w:gridCol w:w="2955"/>
        <w:gridCol w:w="2238"/>
      </w:tblGrid>
      <w:tr w:rsidR="0092564D" w:rsidRPr="0092564D" w:rsidTr="00C96BAC">
        <w:trPr>
          <w:trHeight w:val="375"/>
        </w:trPr>
        <w:tc>
          <w:tcPr>
            <w:tcW w:w="1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Неакредитовани програми усавршавања ван установе који су у вези са пословима наставника/ стручних сарадника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Семинар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8</w:t>
            </w:r>
          </w:p>
        </w:tc>
        <w:tc>
          <w:tcPr>
            <w:tcW w:w="29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активностима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сертификат о похађању обуке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продукти рада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375"/>
        </w:trPr>
        <w:tc>
          <w:tcPr>
            <w:tcW w:w="1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Трибина/ предавање/ вебинар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9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375"/>
        </w:trPr>
        <w:tc>
          <w:tcPr>
            <w:tcW w:w="1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 xml:space="preserve">Приказ посећеног облика стручног усавршавања,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примене наученог на стручном усавршавању, резултата примене наученог на стручном усавршавању или анализе утицаја стручног усавршавања на развој ученика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Излагач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израда концепта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 xml:space="preserve">- припрема материјала за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присутне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и дискусија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ППП и други материјали за презентовање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писани концепт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375"/>
        </w:trPr>
        <w:tc>
          <w:tcPr>
            <w:tcW w:w="1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Слушалац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420"/>
        </w:trPr>
        <w:tc>
          <w:tcPr>
            <w:tcW w:w="1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Приказ стручне књиге, приручника, часописа, чланка,иновативних метода/техника, примера добре праксе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Излагач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израда концепта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материјала за присутне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и дискусија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ППП и други материјали за презентовање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писани концепт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315"/>
        </w:trPr>
        <w:tc>
          <w:tcPr>
            <w:tcW w:w="1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Слушалац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315"/>
        </w:trPr>
        <w:tc>
          <w:tcPr>
            <w:tcW w:w="19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Израда и/или приказ дидактичког материјала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Аутор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8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осмишљавање и израда иновативног дидактичког материјала/средства за рад у настави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6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провера средства у пракси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материјал који се приказује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видео снимак/фотографије активности ученика са израђеним материјалом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315"/>
        </w:trPr>
        <w:tc>
          <w:tcPr>
            <w:tcW w:w="1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Излагач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6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провера средства у пракси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приказа дидактичког материјала (свог или туђег)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приказа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и дискусија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ППП и други материјали за презентовање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писани концепт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садржај који се приказује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315"/>
        </w:trPr>
        <w:tc>
          <w:tcPr>
            <w:tcW w:w="19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Слушалац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</w:tbl>
    <w:p w:rsidR="0092564D" w:rsidRPr="0092564D" w:rsidRDefault="0092564D" w:rsidP="0092564D">
      <w:pPr>
        <w:rPr>
          <w:rFonts w:ascii="Calibri" w:eastAsia="Calibri" w:hAnsi="Calibri" w:cs="Calibri"/>
          <w:lang w:val="sr-Cyrl-RS" w:eastAsia="sr-Latn-RS"/>
        </w:rPr>
      </w:pPr>
      <w:r>
        <w:rPr>
          <w:rFonts w:ascii="Calibri" w:eastAsia="Calibri" w:hAnsi="Calibri" w:cs="Calibri"/>
          <w:lang w:eastAsia="sr-Latn-RS"/>
        </w:rPr>
        <w:t> </w:t>
      </w:r>
    </w:p>
    <w:tbl>
      <w:tblPr>
        <w:tblW w:w="910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1562"/>
        <w:gridCol w:w="898"/>
        <w:gridCol w:w="3048"/>
        <w:gridCol w:w="2027"/>
      </w:tblGrid>
      <w:tr w:rsidR="0092564D" w:rsidRPr="0092564D" w:rsidTr="00C96BAC">
        <w:trPr>
          <w:trHeight w:val="315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Приказ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студијског путовања/ стручне посете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Излагач након посете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6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израда концепта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припрема материјала за присутне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и дискусија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ППП и други материјали за презентовање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писани концепт излагања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материјал који се приказује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315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Слушалац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315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Посета ученика културно-образовним и спортским установама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Организатор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4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планирање активности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посете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прибављање сагласности родитеља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писана комуникација са установом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сагласности родитеља</w:t>
            </w:r>
          </w:p>
        </w:tc>
      </w:tr>
      <w:tr w:rsidR="0092564D" w:rsidRPr="0092564D" w:rsidTr="00C96BAC">
        <w:trPr>
          <w:trHeight w:val="315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Реализатор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4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писање припреме за предавање у вези са посетом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 посете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предавање пре и/или у току посете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и дискусија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видео снимак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фотографије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писана припрема за предавање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ППП и други материјали за презентовање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извештај са посете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825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Такмичења и смотре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Општинско такмичење/ смотра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2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пратилац ученика на такмичењу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дежурство на такмичењу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прегледање тестова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информисање стручних органа у установи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места и времена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фотокопирање материјала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израда ранг листе ученика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унос података у електронској форми и извештавање градске комисиј/школске управе/министарства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 xml:space="preserve">- уверење издато од стране организатора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такмичења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ранг листа ученика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писана комуникација са стручним друштвом, школском управом итд.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570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Градско такмичење/ смотра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4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825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Републичко такмичење/ смотра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6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780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Међународно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такмичење/ смотра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 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8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1178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Ученички парламент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Координатор рада Ученичког парламента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6</w:t>
            </w:r>
          </w:p>
        </w:tc>
        <w:tc>
          <w:tcPr>
            <w:tcW w:w="30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планирање активности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организовање активности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сарадња са ученицима и наставницима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извештаја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информисање стручних органа у установи</w:t>
            </w:r>
          </w:p>
        </w:tc>
        <w:tc>
          <w:tcPr>
            <w:tcW w:w="2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записници са састанака Ученичког парламента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585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Чланови Ученичког парламента</w:t>
            </w:r>
          </w:p>
        </w:tc>
        <w:tc>
          <w:tcPr>
            <w:tcW w:w="8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bookmarkStart w:id="0" w:name="_gjdgxs" w:colFirst="0" w:colLast="0"/>
            <w:bookmarkEnd w:id="0"/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585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8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304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20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435"/>
        </w:trPr>
        <w:tc>
          <w:tcPr>
            <w:tcW w:w="1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Рад у стручним тимовима и активима у школи 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10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Руководилац/ координатор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(по састанку)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припрема материјала за састанак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вођење састанка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извештаја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извештај са састанка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писани материјал за састанак</w:t>
            </w:r>
          </w:p>
        </w:tc>
      </w:tr>
      <w:tr w:rsidR="0092564D" w:rsidRPr="0092564D" w:rsidTr="00C96BAC">
        <w:trPr>
          <w:trHeight w:val="435"/>
        </w:trPr>
        <w:tc>
          <w:tcPr>
            <w:tcW w:w="1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Члан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1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(по састанку)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реализација активности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учествовање у изради извештаја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извештај са састанка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</w:tbl>
    <w:p w:rsidR="0092564D" w:rsidRPr="0092564D" w:rsidRDefault="0092564D" w:rsidP="0092564D">
      <w:pPr>
        <w:rPr>
          <w:rFonts w:ascii="Calibri" w:eastAsia="Calibri" w:hAnsi="Calibri" w:cs="Calibri"/>
          <w:lang w:eastAsia="sr-Latn-RS"/>
        </w:rPr>
      </w:pPr>
      <w:r w:rsidRPr="0092564D">
        <w:rPr>
          <w:rFonts w:ascii="Calibri" w:eastAsia="Calibri" w:hAnsi="Calibri" w:cs="Calibri"/>
          <w:lang w:eastAsia="sr-Latn-RS"/>
        </w:rPr>
        <w:t> </w:t>
      </w:r>
      <w:r w:rsidRPr="0092564D">
        <w:rPr>
          <w:rFonts w:ascii="Calibri" w:eastAsia="Calibri" w:hAnsi="Calibri" w:cs="Calibri"/>
          <w:lang w:eastAsia="sr-Latn-RS"/>
        </w:rPr>
        <w:br/>
        <w:t> </w:t>
      </w:r>
      <w:r w:rsidRPr="0092564D">
        <w:rPr>
          <w:rFonts w:ascii="Calibri" w:eastAsia="Calibri" w:hAnsi="Calibri" w:cs="Calibri"/>
          <w:lang w:eastAsia="sr-Latn-RS"/>
        </w:rPr>
        <w:br/>
        <w:t> </w:t>
      </w:r>
    </w:p>
    <w:tbl>
      <w:tblPr>
        <w:tblW w:w="90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1491"/>
        <w:gridCol w:w="1365"/>
        <w:gridCol w:w="2623"/>
        <w:gridCol w:w="1806"/>
      </w:tblGrid>
      <w:tr w:rsidR="0092564D" w:rsidRPr="0092564D" w:rsidTr="00C96BAC">
        <w:trPr>
          <w:trHeight w:val="525"/>
        </w:trPr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Рад у стручним активима, подружницама, огранцима на нивоу општине/града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Руководилац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3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(по састанку)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планирање активности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и вођење састанака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вођење документације (извештаји, потписан/оверен списак учесника)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представљање удружења у јавности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 xml:space="preserve">- информисање чланова о активностима и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плановима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извештавање на састанцима стручног органа у установи</w:t>
            </w:r>
            <w:r w:rsidRPr="0092564D">
              <w:rPr>
                <w:rFonts w:ascii="Calibri" w:eastAsia="Calibri" w:hAnsi="Calibri" w:cs="Calibri"/>
                <w:vertAlign w:val="superscript"/>
                <w:lang w:eastAsia="sr-Latn-RS"/>
              </w:rPr>
              <w:t>11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записници са састанака актива, удружења...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писана припрема или презентација за представљање на стручном органу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 xml:space="preserve">- записник са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Члан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(по састанку)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учествовање на састанцима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учествовање у реализацији активности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извештавање на састанцима стручног органа у установи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евиденција или потврда о присуству на састанцима удружења, актива...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Истраживање које доприноси унапређењу и афирмацији образовно-васпитног процеса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Аутор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20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(по истраживању)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планирање истраживања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истраживања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руковођење истраживањем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обрада и анализа резултата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извођење закључака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извештаја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документ/рад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инструменти за истраживање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извештај о обављеном истраживању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Сарадник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8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учешће у планирању и/или реализацији истраживања</w:t>
            </w:r>
          </w:p>
        </w:tc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Излагач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(свог или туђег истраживања)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6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писање припреме за излагање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организација приказа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излагање у установи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и дискусија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ППП и други материјали за презентовање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Слушалац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2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присуствовање приказу спроведеног истраживања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дискусији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анализа могућности за примену у сопственој пракси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записник са састанка стручног органа школе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Пројекти образовно-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васпитног карактера </w:t>
            </w:r>
            <w:r w:rsidRPr="0092564D">
              <w:rPr>
                <w:rFonts w:ascii="Calibri" w:eastAsia="Calibri" w:hAnsi="Calibri" w:cs="Calibri"/>
                <w:b/>
                <w:lang w:eastAsia="sr-Latn-RS"/>
              </w:rPr>
              <w:t>у установи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(у сарадњи са локалном заједницом, НВО, амбасадама...)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Аутор/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координатор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10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 xml:space="preserve">(по </w:t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пројекту)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израда предлога – пројектне апликације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учешће у реализацији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информисање стручних органа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извештаја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примерак пројекта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</w:r>
            <w:r w:rsidRPr="0092564D">
              <w:rPr>
                <w:rFonts w:ascii="Calibri" w:eastAsia="Calibri" w:hAnsi="Calibri" w:cs="Calibri"/>
                <w:lang w:eastAsia="sr-Latn-RS"/>
              </w:rPr>
              <w:lastRenderedPageBreak/>
              <w:t>- извештај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Члан пројектног тима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учешће у писању/аплицирању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реализацији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изради извештаја</w:t>
            </w:r>
          </w:p>
        </w:tc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Рад у програмима од националног значаја или међународним програмима </w:t>
            </w:r>
            <w:r w:rsidRPr="0092564D">
              <w:rPr>
                <w:rFonts w:ascii="Calibri" w:eastAsia="Calibri" w:hAnsi="Calibri" w:cs="Calibri"/>
                <w:b/>
                <w:lang w:eastAsia="sr-Latn-RS"/>
              </w:rPr>
              <w:t>у установи</w:t>
            </w:r>
            <w:r w:rsidRPr="0092564D">
              <w:rPr>
                <w:rFonts w:ascii="Calibri" w:eastAsia="Calibri" w:hAnsi="Calibri" w:cs="Calibri"/>
                <w:lang w:eastAsia="sr-Latn-RS"/>
              </w:rPr>
              <w:t> (МПНТР, ЗУОВ, ЗВКОВ...)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Координатор програма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10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(по програму)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учешће у реализацији програма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писање извештаја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информисање стручних органа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дискусија и анализа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извештај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записник са састанка стручног органа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525"/>
        </w:trPr>
        <w:tc>
          <w:tcPr>
            <w:tcW w:w="1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Члан тима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5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учешће у реализацији програма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учешће у писању извештаја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дискусија и анализа</w:t>
            </w:r>
          </w:p>
        </w:tc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</w:tbl>
    <w:p w:rsidR="0092564D" w:rsidRPr="0092564D" w:rsidRDefault="0092564D" w:rsidP="0092564D">
      <w:pPr>
        <w:rPr>
          <w:rFonts w:ascii="Calibri" w:eastAsia="Calibri" w:hAnsi="Calibri" w:cs="Calibri"/>
          <w:lang w:val="sr-Cyrl-RS" w:eastAsia="sr-Latn-RS"/>
        </w:rPr>
      </w:pPr>
      <w:r>
        <w:rPr>
          <w:rFonts w:ascii="Calibri" w:eastAsia="Calibri" w:hAnsi="Calibri" w:cs="Calibri"/>
          <w:lang w:eastAsia="sr-Latn-RS"/>
        </w:rPr>
        <w:t> </w:t>
      </w:r>
      <w:r>
        <w:rPr>
          <w:rFonts w:ascii="Calibri" w:eastAsia="Calibri" w:hAnsi="Calibri" w:cs="Calibri"/>
          <w:lang w:eastAsia="sr-Latn-RS"/>
        </w:rPr>
        <w:br/>
      </w:r>
    </w:p>
    <w:tbl>
      <w:tblPr>
        <w:tblW w:w="90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1648"/>
        <w:gridCol w:w="580"/>
        <w:gridCol w:w="3098"/>
        <w:gridCol w:w="2100"/>
      </w:tblGrid>
      <w:tr w:rsidR="0092564D" w:rsidRPr="0092564D" w:rsidTr="00C96BAC">
        <w:trPr>
          <w:trHeight w:val="525"/>
        </w:trPr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Маркетинг школе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Администратор школског сајта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8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праћење активности у школи, прикупљање и сређивање података за сајт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ажурирање сајта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сајт школе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 </w:t>
            </w:r>
          </w:p>
        </w:tc>
      </w:tr>
      <w:tr w:rsidR="0092564D" w:rsidRPr="0092564D" w:rsidTr="00C96BAC">
        <w:trPr>
          <w:trHeight w:val="525"/>
        </w:trPr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Асистент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4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прикупљање и сређивање података за сајт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пружање помоћи око ажурирања сајта</w:t>
            </w:r>
          </w:p>
        </w:tc>
        <w:tc>
          <w:tcPr>
            <w:tcW w:w="2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sr-Latn-RS"/>
              </w:rPr>
            </w:pPr>
          </w:p>
        </w:tc>
      </w:tr>
      <w:tr w:rsidR="0092564D" w:rsidRPr="0092564D" w:rsidTr="00C96BAC">
        <w:trPr>
          <w:trHeight w:val="525"/>
        </w:trPr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Завршни испит за ученике основне школе</w:t>
            </w:r>
          </w:p>
        </w:tc>
        <w:tc>
          <w:tcPr>
            <w:tcW w:w="2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По упутству Министарства просвете, науке и технолошког развоја</w:t>
            </w:r>
          </w:p>
        </w:tc>
        <w:tc>
          <w:tcPr>
            <w:tcW w:w="3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обука за спровођење завршног испита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дежурство наставника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рад супервизора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прегледање тестова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рад школске комисије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:rsidR="0092564D" w:rsidRPr="0092564D" w:rsidRDefault="0092564D" w:rsidP="0092564D">
            <w:pPr>
              <w:rPr>
                <w:rFonts w:ascii="Calibri" w:eastAsia="Calibri" w:hAnsi="Calibri" w:cs="Calibri"/>
                <w:lang w:eastAsia="sr-Latn-RS"/>
              </w:rPr>
            </w:pPr>
            <w:r w:rsidRPr="0092564D">
              <w:rPr>
                <w:rFonts w:ascii="Calibri" w:eastAsia="Calibri" w:hAnsi="Calibri" w:cs="Calibri"/>
                <w:lang w:eastAsia="sr-Latn-RS"/>
              </w:rPr>
              <w:t>- решење директора о задужењу</w:t>
            </w:r>
            <w:r w:rsidRPr="0092564D">
              <w:rPr>
                <w:rFonts w:ascii="Calibri" w:eastAsia="Calibri" w:hAnsi="Calibri" w:cs="Calibri"/>
                <w:lang w:eastAsia="sr-Latn-RS"/>
              </w:rPr>
              <w:br/>
              <w:t>- извештај стручног органа школе</w:t>
            </w:r>
          </w:p>
        </w:tc>
      </w:tr>
    </w:tbl>
    <w:p w:rsidR="005A5CCB" w:rsidRDefault="005A5CCB" w:rsidP="005A5CCB">
      <w:pPr>
        <w:spacing w:after="0"/>
        <w:jc w:val="both"/>
        <w:rPr>
          <w:lang w:val="sr-Cyrl-RS"/>
        </w:rPr>
      </w:pPr>
    </w:p>
    <w:p w:rsidR="005A5CCB" w:rsidRDefault="005A5CCB" w:rsidP="005A5CC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Председник школског одбора</w:t>
      </w:r>
    </w:p>
    <w:p w:rsidR="005A5CCB" w:rsidRDefault="005A5CCB" w:rsidP="005A5CCB">
      <w:pPr>
        <w:spacing w:after="0"/>
        <w:jc w:val="both"/>
        <w:rPr>
          <w:lang w:val="sr-Cyrl-RS"/>
        </w:rPr>
      </w:pPr>
    </w:p>
    <w:p w:rsidR="005A5CCB" w:rsidRDefault="005A5CCB" w:rsidP="005A5CC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_______________________ </w:t>
      </w:r>
    </w:p>
    <w:p w:rsidR="005A5CCB" w:rsidRDefault="005A5CCB" w:rsidP="005A5CCB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( Еуридике Латињак)</w:t>
      </w:r>
    </w:p>
    <w:p w:rsidR="005A5CCB" w:rsidRDefault="005A5CCB" w:rsidP="005A5CCB">
      <w:pPr>
        <w:spacing w:after="0"/>
        <w:jc w:val="both"/>
        <w:rPr>
          <w:lang w:val="sr-Cyrl-RS"/>
        </w:rPr>
      </w:pPr>
    </w:p>
    <w:p w:rsidR="005A5CCB" w:rsidRDefault="005A5CCB" w:rsidP="005A5CCB">
      <w:pPr>
        <w:spacing w:after="0"/>
        <w:jc w:val="both"/>
        <w:rPr>
          <w:lang w:val="sr-Cyrl-RS"/>
        </w:rPr>
      </w:pPr>
    </w:p>
    <w:p w:rsidR="005A5CCB" w:rsidRDefault="005A5CCB" w:rsidP="005A5CCB">
      <w:pPr>
        <w:spacing w:after="0"/>
        <w:jc w:val="both"/>
        <w:rPr>
          <w:lang w:val="sr-Cyrl-RS"/>
        </w:rPr>
      </w:pPr>
      <w:r>
        <w:rPr>
          <w:lang w:val="sr-Cyrl-RS"/>
        </w:rPr>
        <w:t>Овај правилник ступа на снагу осмог дана од дана објављивања на огласној табли школе.</w:t>
      </w:r>
    </w:p>
    <w:p w:rsidR="005A5CCB" w:rsidRDefault="005A5CCB" w:rsidP="005A5CCB">
      <w:pPr>
        <w:spacing w:after="0"/>
        <w:jc w:val="both"/>
        <w:rPr>
          <w:lang w:val="sr-Cyrl-RS"/>
        </w:rPr>
      </w:pPr>
    </w:p>
    <w:p w:rsidR="005A5CCB" w:rsidRPr="0036488F" w:rsidRDefault="005A5CCB" w:rsidP="005A5CCB">
      <w:pPr>
        <w:spacing w:after="0"/>
        <w:jc w:val="both"/>
      </w:pPr>
      <w:r>
        <w:rPr>
          <w:lang w:val="sr-Cyrl-RS"/>
        </w:rPr>
        <w:t>Правилник је објављен на огласно</w:t>
      </w:r>
      <w:r w:rsidR="0036488F">
        <w:rPr>
          <w:lang w:val="sr-Cyrl-RS"/>
        </w:rPr>
        <w:t>ј табли школе дана</w:t>
      </w:r>
      <w:r w:rsidR="0036488F">
        <w:t xml:space="preserve"> 29.11.2022.</w:t>
      </w:r>
      <w:r>
        <w:rPr>
          <w:lang w:val="sr-Cyrl-RS"/>
        </w:rPr>
        <w:t xml:space="preserve"> а </w:t>
      </w:r>
      <w:r w:rsidR="0036488F">
        <w:rPr>
          <w:lang w:val="sr-Cyrl-RS"/>
        </w:rPr>
        <w:t>на снагу ступио дана</w:t>
      </w:r>
      <w:r w:rsidR="0036488F">
        <w:t xml:space="preserve"> 7.12.2022.</w:t>
      </w:r>
      <w:r>
        <w:rPr>
          <w:lang w:val="sr-Cyrl-RS"/>
        </w:rPr>
        <w:t xml:space="preserve"> што ов</w:t>
      </w:r>
      <w:r w:rsidR="0036488F">
        <w:rPr>
          <w:lang w:val="sr-Cyrl-RS"/>
        </w:rPr>
        <w:t>ерава секретар школе Сања Гајин</w:t>
      </w:r>
      <w:r w:rsidR="0036488F">
        <w:t>_________________</w:t>
      </w:r>
      <w:bookmarkStart w:id="1" w:name="_GoBack"/>
      <w:bookmarkEnd w:id="1"/>
    </w:p>
    <w:p w:rsidR="004E446E" w:rsidRDefault="004E446E" w:rsidP="007B2741">
      <w:pPr>
        <w:spacing w:after="0"/>
        <w:rPr>
          <w:lang w:val="sr-Cyrl-RS"/>
        </w:rPr>
      </w:pPr>
    </w:p>
    <w:p w:rsidR="004E446E" w:rsidRPr="007B2741" w:rsidRDefault="004E446E" w:rsidP="007B2741">
      <w:pPr>
        <w:spacing w:after="0"/>
        <w:rPr>
          <w:lang w:val="sr-Cyrl-RS"/>
        </w:rPr>
      </w:pPr>
    </w:p>
    <w:p w:rsidR="00184404" w:rsidRPr="00184404" w:rsidRDefault="00184404" w:rsidP="00184404">
      <w:pPr>
        <w:spacing w:after="0"/>
        <w:jc w:val="center"/>
        <w:rPr>
          <w:lang w:val="sr-Cyrl-RS"/>
        </w:rPr>
      </w:pPr>
    </w:p>
    <w:sectPr w:rsidR="00184404" w:rsidRPr="00184404" w:rsidSect="00183B04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167" w:rsidRDefault="00F90167" w:rsidP="00E914BD">
      <w:pPr>
        <w:spacing w:after="0" w:line="240" w:lineRule="auto"/>
      </w:pPr>
      <w:r>
        <w:separator/>
      </w:r>
    </w:p>
  </w:endnote>
  <w:endnote w:type="continuationSeparator" w:id="0">
    <w:p w:rsidR="00F90167" w:rsidRDefault="00F90167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167" w:rsidRDefault="00F90167" w:rsidP="00E914BD">
      <w:pPr>
        <w:spacing w:after="0" w:line="240" w:lineRule="auto"/>
      </w:pPr>
      <w:r>
        <w:separator/>
      </w:r>
    </w:p>
  </w:footnote>
  <w:footnote w:type="continuationSeparator" w:id="0">
    <w:p w:rsidR="00F90167" w:rsidRDefault="00F90167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5E2"/>
    <w:rsid w:val="000A313A"/>
    <w:rsid w:val="000B6743"/>
    <w:rsid w:val="000E19E9"/>
    <w:rsid w:val="000E68E8"/>
    <w:rsid w:val="000F66F8"/>
    <w:rsid w:val="001232CF"/>
    <w:rsid w:val="00123562"/>
    <w:rsid w:val="00130BDB"/>
    <w:rsid w:val="00177640"/>
    <w:rsid w:val="001833F5"/>
    <w:rsid w:val="00183B04"/>
    <w:rsid w:val="00184404"/>
    <w:rsid w:val="001B694C"/>
    <w:rsid w:val="001E025B"/>
    <w:rsid w:val="001F3BAB"/>
    <w:rsid w:val="001F6DF1"/>
    <w:rsid w:val="00210A98"/>
    <w:rsid w:val="002141D1"/>
    <w:rsid w:val="00221AA1"/>
    <w:rsid w:val="00245477"/>
    <w:rsid w:val="002757B1"/>
    <w:rsid w:val="002D6775"/>
    <w:rsid w:val="002E2204"/>
    <w:rsid w:val="00303624"/>
    <w:rsid w:val="00304F0A"/>
    <w:rsid w:val="003153B1"/>
    <w:rsid w:val="0036488F"/>
    <w:rsid w:val="00366EFD"/>
    <w:rsid w:val="003B0CFF"/>
    <w:rsid w:val="003D6AA2"/>
    <w:rsid w:val="004169C1"/>
    <w:rsid w:val="00430A16"/>
    <w:rsid w:val="00431EDD"/>
    <w:rsid w:val="00484B1B"/>
    <w:rsid w:val="00495D9B"/>
    <w:rsid w:val="004D27D3"/>
    <w:rsid w:val="004E446E"/>
    <w:rsid w:val="004E51BA"/>
    <w:rsid w:val="004E73BA"/>
    <w:rsid w:val="00536D29"/>
    <w:rsid w:val="00562C22"/>
    <w:rsid w:val="0056477A"/>
    <w:rsid w:val="005659D7"/>
    <w:rsid w:val="00580525"/>
    <w:rsid w:val="005A1366"/>
    <w:rsid w:val="005A4DD8"/>
    <w:rsid w:val="005A5CCB"/>
    <w:rsid w:val="005C3986"/>
    <w:rsid w:val="005D0BBB"/>
    <w:rsid w:val="005E1359"/>
    <w:rsid w:val="005F29BE"/>
    <w:rsid w:val="005F384B"/>
    <w:rsid w:val="00622325"/>
    <w:rsid w:val="00622F24"/>
    <w:rsid w:val="00654F62"/>
    <w:rsid w:val="00661359"/>
    <w:rsid w:val="006B02F0"/>
    <w:rsid w:val="006B1AA2"/>
    <w:rsid w:val="006B3227"/>
    <w:rsid w:val="006D6826"/>
    <w:rsid w:val="006E29B0"/>
    <w:rsid w:val="006F39D0"/>
    <w:rsid w:val="007424E1"/>
    <w:rsid w:val="00766794"/>
    <w:rsid w:val="00773735"/>
    <w:rsid w:val="007967D7"/>
    <w:rsid w:val="007B2741"/>
    <w:rsid w:val="007D2C0E"/>
    <w:rsid w:val="008360EB"/>
    <w:rsid w:val="0088549B"/>
    <w:rsid w:val="008B6846"/>
    <w:rsid w:val="008C2B6D"/>
    <w:rsid w:val="008D1797"/>
    <w:rsid w:val="009065BD"/>
    <w:rsid w:val="00921CE1"/>
    <w:rsid w:val="0092564D"/>
    <w:rsid w:val="00961804"/>
    <w:rsid w:val="009819AC"/>
    <w:rsid w:val="009827FC"/>
    <w:rsid w:val="009A052E"/>
    <w:rsid w:val="009A1F96"/>
    <w:rsid w:val="009B0A01"/>
    <w:rsid w:val="009D3E32"/>
    <w:rsid w:val="00A021F5"/>
    <w:rsid w:val="00A053FC"/>
    <w:rsid w:val="00A52C50"/>
    <w:rsid w:val="00AA0727"/>
    <w:rsid w:val="00AE4317"/>
    <w:rsid w:val="00AF35E0"/>
    <w:rsid w:val="00AF4498"/>
    <w:rsid w:val="00B82408"/>
    <w:rsid w:val="00B961D3"/>
    <w:rsid w:val="00BD7CE2"/>
    <w:rsid w:val="00C24644"/>
    <w:rsid w:val="00C32ECE"/>
    <w:rsid w:val="00C57825"/>
    <w:rsid w:val="00C61F44"/>
    <w:rsid w:val="00CA4934"/>
    <w:rsid w:val="00CD4373"/>
    <w:rsid w:val="00CE1925"/>
    <w:rsid w:val="00CE69FC"/>
    <w:rsid w:val="00CE7D11"/>
    <w:rsid w:val="00D16900"/>
    <w:rsid w:val="00D26B76"/>
    <w:rsid w:val="00D378AA"/>
    <w:rsid w:val="00D4153D"/>
    <w:rsid w:val="00D6265F"/>
    <w:rsid w:val="00D73BDB"/>
    <w:rsid w:val="00D74186"/>
    <w:rsid w:val="00D90AC4"/>
    <w:rsid w:val="00DE0073"/>
    <w:rsid w:val="00DF213B"/>
    <w:rsid w:val="00E04CFE"/>
    <w:rsid w:val="00E124C7"/>
    <w:rsid w:val="00E173BF"/>
    <w:rsid w:val="00E42465"/>
    <w:rsid w:val="00E53F68"/>
    <w:rsid w:val="00E56EF2"/>
    <w:rsid w:val="00E8645D"/>
    <w:rsid w:val="00E914BD"/>
    <w:rsid w:val="00E94298"/>
    <w:rsid w:val="00EA253F"/>
    <w:rsid w:val="00EB3C01"/>
    <w:rsid w:val="00EC06F3"/>
    <w:rsid w:val="00EC5B8A"/>
    <w:rsid w:val="00EC7FCF"/>
    <w:rsid w:val="00ED0788"/>
    <w:rsid w:val="00F00DE2"/>
    <w:rsid w:val="00F30BE5"/>
    <w:rsid w:val="00F85F89"/>
    <w:rsid w:val="00F90167"/>
    <w:rsid w:val="00F90E60"/>
    <w:rsid w:val="00FA67F4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7631-E391-441C-B041-D9D54CFA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8</cp:revision>
  <cp:lastPrinted>2020-11-03T08:24:00Z</cp:lastPrinted>
  <dcterms:created xsi:type="dcterms:W3CDTF">2022-10-06T07:26:00Z</dcterms:created>
  <dcterms:modified xsi:type="dcterms:W3CDTF">2023-03-01T08:55:00Z</dcterms:modified>
</cp:coreProperties>
</file>