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4C7" w:rsidRDefault="00E124C7" w:rsidP="00E124C7">
      <w:pPr>
        <w:spacing w:after="0"/>
        <w:rPr>
          <w:lang w:val="sr-Cyrl-RS"/>
        </w:rPr>
      </w:pP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Дел.бр.</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 xml:space="preserve">Датум: </w:t>
      </w:r>
    </w:p>
    <w:p w:rsidR="004E73BA" w:rsidRPr="00C57825" w:rsidRDefault="004E73BA" w:rsidP="004E73BA">
      <w:pPr>
        <w:spacing w:after="0"/>
        <w:rPr>
          <w:rFonts w:ascii="Times New Roman" w:hAnsi="Times New Roman" w:cs="Times New Roman"/>
          <w:sz w:val="24"/>
          <w:szCs w:val="24"/>
          <w:lang w:val="sr-Cyrl-RS"/>
        </w:rPr>
      </w:pP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 xml:space="preserve">На основу члана 73., члана 119. став 1. тачка 1) Закона о основама система образовања и васпитања ("Сл. гласник РС", бр. 88/2017, 27/2018 - др. закон, 10/2019, 27/2018 - др. закон и 6/2020 у даљем тексту: Закон) и члана 39. Статута Основне Школе ''Стеван Сремац'' у Сенти, Школски одбор је на седници одржаној дана ___________године донео: </w:t>
      </w:r>
    </w:p>
    <w:p w:rsidR="004E73BA" w:rsidRPr="00C57825" w:rsidRDefault="004E73BA" w:rsidP="004E73BA">
      <w:pPr>
        <w:spacing w:after="0"/>
        <w:rPr>
          <w:rFonts w:ascii="Times New Roman" w:hAnsi="Times New Roman" w:cs="Times New Roman"/>
          <w:sz w:val="24"/>
          <w:szCs w:val="24"/>
          <w:lang w:val="sr-Cyrl-RS"/>
        </w:rPr>
      </w:pPr>
    </w:p>
    <w:p w:rsidR="004E73BA" w:rsidRPr="00C57825" w:rsidRDefault="004E73BA" w:rsidP="004E73BA">
      <w:pPr>
        <w:spacing w:after="0"/>
        <w:rPr>
          <w:rFonts w:ascii="Times New Roman" w:hAnsi="Times New Roman" w:cs="Times New Roman"/>
          <w:sz w:val="24"/>
          <w:szCs w:val="24"/>
          <w:lang w:val="sr-Cyrl-RS"/>
        </w:rPr>
      </w:pP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ПРАВИЛНИК О ИСПИТИМА</w:t>
      </w:r>
    </w:p>
    <w:p w:rsidR="004E73BA" w:rsidRPr="00C57825" w:rsidRDefault="004E73BA" w:rsidP="004E73BA">
      <w:pPr>
        <w:spacing w:after="0"/>
        <w:jc w:val="center"/>
        <w:rPr>
          <w:rFonts w:ascii="Times New Roman" w:hAnsi="Times New Roman" w:cs="Times New Roman"/>
          <w:b/>
          <w:sz w:val="24"/>
          <w:szCs w:val="24"/>
          <w:lang w:val="sr-Cyrl-RS"/>
        </w:rPr>
      </w:pPr>
    </w:p>
    <w:p w:rsidR="004E73BA" w:rsidRPr="00C57825" w:rsidRDefault="004E73BA" w:rsidP="004E73BA">
      <w:pPr>
        <w:spacing w:after="0"/>
        <w:rPr>
          <w:rFonts w:ascii="Times New Roman" w:hAnsi="Times New Roman" w:cs="Times New Roman"/>
          <w:sz w:val="24"/>
          <w:szCs w:val="24"/>
          <w:lang w:val="sr-Cyrl-RS"/>
        </w:rPr>
      </w:pP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Опште одредбе</w:t>
      </w: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Члан 1</w:t>
      </w:r>
    </w:p>
    <w:p w:rsidR="004E73BA" w:rsidRPr="00C57825" w:rsidRDefault="004E73BA" w:rsidP="004E73BA">
      <w:pPr>
        <w:spacing w:after="0"/>
        <w:jc w:val="center"/>
        <w:rPr>
          <w:rFonts w:ascii="Times New Roman" w:hAnsi="Times New Roman" w:cs="Times New Roman"/>
          <w:b/>
          <w:sz w:val="24"/>
          <w:szCs w:val="24"/>
          <w:lang w:val="sr-Cyrl-RS"/>
        </w:rPr>
      </w:pP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Овим правилником утврђују се врсте испита, рокови за полагање испита, испитна комисија, организација и начин полагања испита, оцењивање на испиту, записник о полагању испита и правна заштита ученика у вези са полагањем испита у Основној школи "Стеван Сремац" у Сенти (даље: Школа) у складу са Законом, Законом о основном образовању и васпитању и Статутом Школе.</w:t>
      </w:r>
    </w:p>
    <w:p w:rsidR="004E73BA" w:rsidRPr="00C57825" w:rsidRDefault="004E73BA" w:rsidP="004E73BA">
      <w:pPr>
        <w:spacing w:after="0"/>
        <w:rPr>
          <w:rFonts w:ascii="Times New Roman" w:hAnsi="Times New Roman" w:cs="Times New Roman"/>
          <w:sz w:val="24"/>
          <w:szCs w:val="24"/>
          <w:lang w:val="sr-Cyrl-RS"/>
        </w:rPr>
      </w:pP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Врсте испита и рокови за полагање</w:t>
      </w: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Члан 2</w:t>
      </w:r>
    </w:p>
    <w:p w:rsidR="004E73BA" w:rsidRPr="00C57825" w:rsidRDefault="004E73BA" w:rsidP="004E73BA">
      <w:pPr>
        <w:spacing w:after="0"/>
        <w:jc w:val="center"/>
        <w:rPr>
          <w:rFonts w:ascii="Times New Roman" w:hAnsi="Times New Roman" w:cs="Times New Roman"/>
          <w:b/>
          <w:sz w:val="24"/>
          <w:szCs w:val="24"/>
          <w:lang w:val="sr-Cyrl-RS"/>
        </w:rPr>
      </w:pP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У Школи се полажу следећи испити:</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-завршни;</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-поправни;</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-разредни;</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-испити ученика који завршава школовање у року краћем од предвиђеног - брже напредовање;</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-испит по приговору или жалби;</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-испити ученика осмог разреда који имају више од две недовољне оцене или нису положили поправни испит;</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 xml:space="preserve"> -испит из страног језика који ученик није изучавао у Школи;</w:t>
      </w:r>
    </w:p>
    <w:p w:rsidR="004E73BA" w:rsidRPr="00C57825" w:rsidRDefault="004E73BA" w:rsidP="004E73BA">
      <w:pPr>
        <w:spacing w:after="0"/>
        <w:rPr>
          <w:rFonts w:ascii="Times New Roman" w:hAnsi="Times New Roman" w:cs="Times New Roman"/>
          <w:sz w:val="24"/>
          <w:szCs w:val="24"/>
          <w:lang w:val="sr-Cyrl-RS"/>
        </w:rPr>
      </w:pP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Члан 3</w:t>
      </w:r>
    </w:p>
    <w:p w:rsidR="004E73BA" w:rsidRPr="00C57825" w:rsidRDefault="004E73BA" w:rsidP="004E73BA">
      <w:pPr>
        <w:spacing w:after="0"/>
        <w:jc w:val="center"/>
        <w:rPr>
          <w:rFonts w:ascii="Times New Roman" w:hAnsi="Times New Roman" w:cs="Times New Roman"/>
          <w:b/>
          <w:sz w:val="24"/>
          <w:szCs w:val="24"/>
          <w:lang w:val="sr-Cyrl-RS"/>
        </w:rPr>
      </w:pPr>
    </w:p>
    <w:p w:rsidR="00D6265F"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i/>
          <w:sz w:val="24"/>
          <w:szCs w:val="24"/>
          <w:lang w:val="sr-Cyrl-RS"/>
        </w:rPr>
        <w:t>Завршни испит</w:t>
      </w:r>
      <w:r w:rsidRPr="00C57825">
        <w:rPr>
          <w:rFonts w:ascii="Times New Roman" w:hAnsi="Times New Roman" w:cs="Times New Roman"/>
          <w:sz w:val="24"/>
          <w:szCs w:val="24"/>
          <w:lang w:val="sr-Cyrl-RS"/>
        </w:rPr>
        <w:t xml:space="preserve"> полаже ученик након завршеног осмог разреда, по програму завршног испита за школску годину у којој је завршио осми разред, писаним путем - решавањем </w:t>
      </w:r>
    </w:p>
    <w:p w:rsidR="00D6265F" w:rsidRDefault="00D6265F" w:rsidP="004E73BA">
      <w:pPr>
        <w:spacing w:after="0"/>
        <w:jc w:val="both"/>
        <w:rPr>
          <w:rFonts w:ascii="Times New Roman" w:hAnsi="Times New Roman" w:cs="Times New Roman"/>
          <w:sz w:val="24"/>
          <w:szCs w:val="24"/>
          <w:lang w:val="sr-Cyrl-RS"/>
        </w:rPr>
      </w:pPr>
    </w:p>
    <w:p w:rsidR="00D6265F" w:rsidRDefault="00D6265F" w:rsidP="004E73BA">
      <w:pPr>
        <w:spacing w:after="0"/>
        <w:jc w:val="both"/>
        <w:rPr>
          <w:rFonts w:ascii="Times New Roman" w:hAnsi="Times New Roman" w:cs="Times New Roman"/>
          <w:sz w:val="24"/>
          <w:szCs w:val="24"/>
          <w:lang w:val="sr-Cyrl-RS"/>
        </w:rPr>
      </w:pP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тестова, у складу са Законом о основном образовању и васпитању. Програм завршног испита доноси министар.</w:t>
      </w:r>
    </w:p>
    <w:p w:rsidR="004E73BA" w:rsidRPr="00C57825" w:rsidRDefault="004E73BA" w:rsidP="004E73BA">
      <w:pPr>
        <w:spacing w:after="0"/>
        <w:jc w:val="both"/>
        <w:rPr>
          <w:rFonts w:ascii="Times New Roman" w:hAnsi="Times New Roman" w:cs="Times New Roman"/>
          <w:sz w:val="24"/>
          <w:szCs w:val="24"/>
          <w:lang w:val="sr-Cyrl-RS"/>
        </w:rPr>
      </w:pP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i/>
          <w:sz w:val="24"/>
          <w:szCs w:val="24"/>
          <w:lang w:val="sr-Cyrl-RS"/>
        </w:rPr>
        <w:t>Поправни испит</w:t>
      </w:r>
      <w:r w:rsidRPr="00C57825">
        <w:rPr>
          <w:rFonts w:ascii="Times New Roman" w:hAnsi="Times New Roman" w:cs="Times New Roman"/>
          <w:sz w:val="24"/>
          <w:szCs w:val="24"/>
          <w:lang w:val="sr-Cyrl-RS"/>
        </w:rPr>
        <w:t xml:space="preserve"> полаже ученик од четвртог до осмог разреда који на крају другог полугодишта или на разредном испиту има до две недовољне закључне бројчане оцене из наставних предмета, као и ученик који на разредном испиту добије недовољну оцену из једног или два предмета.</w:t>
      </w:r>
    </w:p>
    <w:p w:rsidR="004E73BA" w:rsidRPr="00C57825" w:rsidRDefault="004E73BA" w:rsidP="004E73BA">
      <w:pPr>
        <w:spacing w:after="0"/>
        <w:rPr>
          <w:rFonts w:ascii="Times New Roman" w:hAnsi="Times New Roman" w:cs="Times New Roman"/>
          <w:sz w:val="24"/>
          <w:szCs w:val="24"/>
          <w:lang w:val="sr-Cyrl-RS"/>
        </w:rPr>
      </w:pP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i/>
          <w:sz w:val="24"/>
          <w:szCs w:val="24"/>
          <w:lang w:val="sr-Cyrl-RS"/>
        </w:rPr>
        <w:t>Разредни испит</w:t>
      </w:r>
      <w:r w:rsidRPr="00C57825">
        <w:rPr>
          <w:rFonts w:ascii="Times New Roman" w:hAnsi="Times New Roman" w:cs="Times New Roman"/>
          <w:sz w:val="24"/>
          <w:szCs w:val="24"/>
          <w:lang w:val="sr-Cyrl-RS"/>
        </w:rPr>
        <w:t xml:space="preserve"> полаже ученик који није оцењен из једног или више наставних предмета. Ученик може бити неоцењен из наставног предмета уколико није похађао наставу више од трећине укупног годишњег броја часова тог предмета, а оцењивањем се утврди да није достигао образовне стандарде на основном нивоу</w:t>
      </w:r>
    </w:p>
    <w:p w:rsidR="004E73BA" w:rsidRPr="00C57825" w:rsidRDefault="004E73BA" w:rsidP="004E73BA">
      <w:pPr>
        <w:spacing w:after="0"/>
        <w:jc w:val="both"/>
        <w:rPr>
          <w:rFonts w:ascii="Times New Roman" w:hAnsi="Times New Roman" w:cs="Times New Roman"/>
          <w:sz w:val="24"/>
          <w:szCs w:val="24"/>
          <w:lang w:val="sr-Cyrl-RS"/>
        </w:rPr>
      </w:pP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 xml:space="preserve">Ученик може да полаже </w:t>
      </w:r>
      <w:r w:rsidRPr="00C57825">
        <w:rPr>
          <w:rFonts w:ascii="Times New Roman" w:hAnsi="Times New Roman" w:cs="Times New Roman"/>
          <w:i/>
          <w:sz w:val="24"/>
          <w:szCs w:val="24"/>
          <w:lang w:val="sr-Cyrl-RS"/>
        </w:rPr>
        <w:t>испит из страног језика</w:t>
      </w:r>
      <w:r w:rsidRPr="00C57825">
        <w:rPr>
          <w:rFonts w:ascii="Times New Roman" w:hAnsi="Times New Roman" w:cs="Times New Roman"/>
          <w:sz w:val="24"/>
          <w:szCs w:val="24"/>
          <w:lang w:val="sr-Cyrl-RS"/>
        </w:rPr>
        <w:t xml:space="preserve"> који се није изучавао у школи, по прописаном наставном програму за одређени разред.</w:t>
      </w:r>
    </w:p>
    <w:p w:rsidR="004E73BA" w:rsidRPr="00C57825" w:rsidRDefault="004E73BA" w:rsidP="004E73BA">
      <w:pPr>
        <w:spacing w:after="0"/>
        <w:jc w:val="both"/>
        <w:rPr>
          <w:rFonts w:ascii="Times New Roman" w:hAnsi="Times New Roman" w:cs="Times New Roman"/>
          <w:sz w:val="24"/>
          <w:szCs w:val="24"/>
          <w:lang w:val="sr-Cyrl-RS"/>
        </w:rPr>
      </w:pP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i/>
          <w:sz w:val="24"/>
          <w:szCs w:val="24"/>
          <w:lang w:val="sr-Cyrl-RS"/>
        </w:rPr>
        <w:t>Испит у поступку бржег напредовања ученика</w:t>
      </w:r>
      <w:r w:rsidRPr="00C57825">
        <w:rPr>
          <w:rFonts w:ascii="Times New Roman" w:hAnsi="Times New Roman" w:cs="Times New Roman"/>
          <w:sz w:val="24"/>
          <w:szCs w:val="24"/>
          <w:lang w:val="sr-Cyrl-RS"/>
        </w:rPr>
        <w:t xml:space="preserve"> - ученик који се  истиче знањем и способностима може у току једне школске године да заврши два разреда, полагањем испита и заврши основну школу у року краћем од осам година, под условима и по поступку који прописује министар. Испуњеност услова за брже напредовање ученика утврђује наставничко веће.</w:t>
      </w:r>
    </w:p>
    <w:p w:rsidR="004E73BA" w:rsidRPr="00C57825" w:rsidRDefault="004E73BA" w:rsidP="004E73BA">
      <w:pPr>
        <w:spacing w:after="0"/>
        <w:jc w:val="both"/>
        <w:rPr>
          <w:rFonts w:ascii="Times New Roman" w:hAnsi="Times New Roman" w:cs="Times New Roman"/>
          <w:sz w:val="24"/>
          <w:szCs w:val="24"/>
          <w:lang w:val="sr-Cyrl-RS"/>
        </w:rPr>
      </w:pP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 xml:space="preserve">Ученик осмог разреда који има </w:t>
      </w:r>
      <w:r w:rsidRPr="00C57825">
        <w:rPr>
          <w:rFonts w:ascii="Times New Roman" w:hAnsi="Times New Roman" w:cs="Times New Roman"/>
          <w:i/>
          <w:sz w:val="24"/>
          <w:szCs w:val="24"/>
          <w:lang w:val="sr-Cyrl-RS"/>
        </w:rPr>
        <w:t>више од две недовољне закључне бројчане оцене</w:t>
      </w:r>
      <w:r w:rsidRPr="00C57825">
        <w:rPr>
          <w:rFonts w:ascii="Times New Roman" w:hAnsi="Times New Roman" w:cs="Times New Roman"/>
          <w:sz w:val="24"/>
          <w:szCs w:val="24"/>
          <w:lang w:val="sr-Cyrl-RS"/>
        </w:rPr>
        <w:t xml:space="preserve"> или не положи поправни испит, не понавља разред, већ завршава започето образовање и васпитање у истој школи полагањем испита из предмета из којих има недовољну оцену, у складу са Законом.</w:t>
      </w:r>
    </w:p>
    <w:p w:rsidR="004E73BA" w:rsidRPr="00C57825" w:rsidRDefault="004E73BA" w:rsidP="004E73BA">
      <w:pPr>
        <w:spacing w:after="0"/>
        <w:jc w:val="both"/>
        <w:rPr>
          <w:rFonts w:ascii="Times New Roman" w:hAnsi="Times New Roman" w:cs="Times New Roman"/>
          <w:sz w:val="24"/>
          <w:szCs w:val="24"/>
          <w:lang w:val="sr-Cyrl-RS"/>
        </w:rPr>
      </w:pP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i/>
          <w:sz w:val="24"/>
          <w:szCs w:val="24"/>
          <w:lang w:val="sr-Cyrl-RS"/>
        </w:rPr>
        <w:t>Испит по приговору или жалби</w:t>
      </w:r>
      <w:r w:rsidRPr="00C57825">
        <w:rPr>
          <w:rFonts w:ascii="Times New Roman" w:hAnsi="Times New Roman" w:cs="Times New Roman"/>
          <w:sz w:val="24"/>
          <w:szCs w:val="24"/>
          <w:lang w:val="sr-Cyrl-RS"/>
        </w:rPr>
        <w:t xml:space="preserve"> полаже ученик који је поднео приговор на оцену из предмета у току школске године, жалбу на закључну оцену из предмета на крају другог полугодишта и жалбу на испит.</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 xml:space="preserve"> </w:t>
      </w: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Члан 4</w:t>
      </w:r>
    </w:p>
    <w:p w:rsidR="004E73BA" w:rsidRPr="00C57825" w:rsidRDefault="004E73BA" w:rsidP="004E73BA">
      <w:pPr>
        <w:spacing w:after="0"/>
        <w:jc w:val="center"/>
        <w:rPr>
          <w:rFonts w:ascii="Times New Roman" w:hAnsi="Times New Roman" w:cs="Times New Roman"/>
          <w:b/>
          <w:sz w:val="24"/>
          <w:szCs w:val="24"/>
          <w:lang w:val="sr-Cyrl-RS"/>
        </w:rPr>
      </w:pP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Ученик од четвртог до седмог разреда полаже поправни испит у августовском испитном року, а ученик осмог разреда у јунском и августовском испитном року.</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Остали испити могу се полагати у следећим испитним роковима:</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-септембарски;</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-новембарски;</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-јануарски;</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-априлски;</w:t>
      </w:r>
    </w:p>
    <w:p w:rsidR="00D6265F" w:rsidRDefault="00D6265F" w:rsidP="004E73BA">
      <w:pPr>
        <w:spacing w:after="0"/>
        <w:rPr>
          <w:rFonts w:ascii="Times New Roman" w:hAnsi="Times New Roman" w:cs="Times New Roman"/>
          <w:sz w:val="24"/>
          <w:szCs w:val="24"/>
          <w:lang w:val="sr-Cyrl-RS"/>
        </w:rPr>
      </w:pP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-јунски;</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-августовски;</w:t>
      </w:r>
    </w:p>
    <w:p w:rsidR="004E73BA" w:rsidRPr="00C57825" w:rsidRDefault="004E73BA" w:rsidP="004E73BA">
      <w:pPr>
        <w:spacing w:after="0"/>
        <w:rPr>
          <w:rFonts w:ascii="Times New Roman" w:hAnsi="Times New Roman" w:cs="Times New Roman"/>
          <w:sz w:val="24"/>
          <w:szCs w:val="24"/>
          <w:lang w:val="sr-Cyrl-RS"/>
        </w:rPr>
      </w:pP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Испитна комисија</w:t>
      </w: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Члан 5</w:t>
      </w:r>
    </w:p>
    <w:p w:rsidR="004E73BA" w:rsidRPr="00C57825" w:rsidRDefault="004E73BA" w:rsidP="004E73BA">
      <w:pPr>
        <w:spacing w:after="0"/>
        <w:jc w:val="center"/>
        <w:rPr>
          <w:rFonts w:ascii="Times New Roman" w:hAnsi="Times New Roman" w:cs="Times New Roman"/>
          <w:b/>
          <w:sz w:val="24"/>
          <w:szCs w:val="24"/>
          <w:lang w:val="sr-Cyrl-RS"/>
        </w:rPr>
      </w:pP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Сви испити, осим завршног испита, полажу се пред испитном комисијом од три члана, од којих најмање два морају бити стручна за предмет.</w:t>
      </w: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Испитну комисију решењем образује директор Школе за сваки испит и сваки испитни рок.</w:t>
      </w: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Уколико Школа нема потребан број стручних лица за одговарајући предмет, директор ће ангажова</w:t>
      </w:r>
      <w:r w:rsidR="00D26B76" w:rsidRPr="00C57825">
        <w:rPr>
          <w:rFonts w:ascii="Times New Roman" w:hAnsi="Times New Roman" w:cs="Times New Roman"/>
          <w:sz w:val="24"/>
          <w:szCs w:val="24"/>
          <w:lang w:val="sr-Cyrl-RS"/>
        </w:rPr>
        <w:t>ти стручно лице из друге школе.</w:t>
      </w:r>
    </w:p>
    <w:p w:rsidR="00D26B76" w:rsidRPr="00C57825" w:rsidRDefault="00D26B76" w:rsidP="004E73BA">
      <w:pPr>
        <w:spacing w:after="0"/>
        <w:jc w:val="center"/>
        <w:rPr>
          <w:rFonts w:ascii="Times New Roman" w:hAnsi="Times New Roman" w:cs="Times New Roman"/>
          <w:b/>
          <w:sz w:val="24"/>
          <w:szCs w:val="24"/>
          <w:lang w:val="sr-Cyrl-RS"/>
        </w:rPr>
      </w:pP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Члан 6</w:t>
      </w:r>
    </w:p>
    <w:p w:rsidR="004E73BA" w:rsidRPr="00C57825" w:rsidRDefault="004E73BA" w:rsidP="004E73BA">
      <w:pPr>
        <w:spacing w:after="0"/>
        <w:jc w:val="both"/>
        <w:rPr>
          <w:rFonts w:ascii="Times New Roman" w:hAnsi="Times New Roman" w:cs="Times New Roman"/>
          <w:b/>
          <w:sz w:val="24"/>
          <w:szCs w:val="24"/>
          <w:lang w:val="sr-Cyrl-RS"/>
        </w:rPr>
      </w:pP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Уколико је неки од чланова испитне комисије спречен да присуствује испиту, директор ће решењем одредити новог члана комисије најкасније до почетка одржавања испита.</w:t>
      </w: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Ако се замена не обезбеди благовремено, изостанак члана комисије констатује се записнички, а директор одређује нови рок за полагање  испита.</w:t>
      </w: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 xml:space="preserve"> Члан испитне комисије на испиту по приговору или жалби на оцену не може бити наставник чија је оцена оспорена или на чији предлог је утврђена закључна оцена.</w:t>
      </w: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У саставу комисије која је образована у случају поништавања испита не могу бити чланови комисије чији је испит поништен.</w:t>
      </w:r>
    </w:p>
    <w:p w:rsidR="004E73BA" w:rsidRPr="00C57825" w:rsidRDefault="004E73BA" w:rsidP="004E73BA">
      <w:pPr>
        <w:spacing w:after="0"/>
        <w:rPr>
          <w:rFonts w:ascii="Times New Roman" w:hAnsi="Times New Roman" w:cs="Times New Roman"/>
          <w:sz w:val="24"/>
          <w:szCs w:val="24"/>
          <w:lang w:val="sr-Cyrl-RS"/>
        </w:rPr>
      </w:pPr>
    </w:p>
    <w:p w:rsidR="001B694C" w:rsidRPr="00C57825" w:rsidRDefault="001B694C" w:rsidP="004E73BA">
      <w:pPr>
        <w:spacing w:after="0"/>
        <w:jc w:val="center"/>
        <w:rPr>
          <w:rFonts w:ascii="Times New Roman" w:hAnsi="Times New Roman" w:cs="Times New Roman"/>
          <w:b/>
          <w:sz w:val="24"/>
          <w:szCs w:val="24"/>
          <w:lang w:val="sr-Cyrl-RS"/>
        </w:rPr>
      </w:pP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Организација и начин полагања испита</w:t>
      </w: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Члан 7</w:t>
      </w:r>
    </w:p>
    <w:p w:rsidR="004E73BA" w:rsidRPr="00C57825" w:rsidRDefault="004E73BA" w:rsidP="004E73BA">
      <w:pPr>
        <w:spacing w:after="0"/>
        <w:jc w:val="center"/>
        <w:rPr>
          <w:rFonts w:ascii="Times New Roman" w:hAnsi="Times New Roman" w:cs="Times New Roman"/>
          <w:b/>
          <w:sz w:val="24"/>
          <w:szCs w:val="24"/>
          <w:lang w:val="sr-Cyrl-RS"/>
        </w:rPr>
      </w:pP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Ученик може да приступи полагању испита, уколико је претходно поднео пријаву за полагање испита.</w:t>
      </w: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Ученику који је уредно пријавио испит, али из оправданих разлога не приступи полагању и који поднесе доказ о немогућности полагања испита, директор Школе, на његов захтев, може одобрити полагање испита ван утврђених рокова.</w:t>
      </w:r>
    </w:p>
    <w:p w:rsidR="004E73BA" w:rsidRPr="00C57825" w:rsidRDefault="004E73BA" w:rsidP="004E73BA">
      <w:pPr>
        <w:spacing w:after="0"/>
        <w:jc w:val="both"/>
        <w:rPr>
          <w:rFonts w:ascii="Times New Roman" w:hAnsi="Times New Roman" w:cs="Times New Roman"/>
          <w:sz w:val="24"/>
          <w:szCs w:val="24"/>
          <w:lang w:val="sr-Cyrl-RS"/>
        </w:rPr>
      </w:pP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Члан 8</w:t>
      </w:r>
    </w:p>
    <w:p w:rsidR="004E73BA" w:rsidRPr="00C57825" w:rsidRDefault="004E73BA" w:rsidP="004E73BA">
      <w:pPr>
        <w:spacing w:after="0"/>
        <w:jc w:val="both"/>
        <w:rPr>
          <w:rFonts w:ascii="Times New Roman" w:hAnsi="Times New Roman" w:cs="Times New Roman"/>
          <w:b/>
          <w:sz w:val="24"/>
          <w:szCs w:val="24"/>
          <w:lang w:val="sr-Cyrl-RS"/>
        </w:rPr>
      </w:pP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Ученик који полаже испит (у даљем тексту: кандидат) обавезан је да на испит дође са ђачком књижицом у којој је налепљена и оверена његова фотографија.</w:t>
      </w:r>
    </w:p>
    <w:p w:rsidR="00C57825" w:rsidRPr="00C57825" w:rsidRDefault="00C57825" w:rsidP="004E73BA">
      <w:pPr>
        <w:spacing w:after="0"/>
        <w:jc w:val="both"/>
        <w:rPr>
          <w:rFonts w:ascii="Times New Roman" w:hAnsi="Times New Roman" w:cs="Times New Roman"/>
          <w:sz w:val="24"/>
          <w:szCs w:val="24"/>
          <w:lang w:val="sr-Cyrl-RS"/>
        </w:rPr>
      </w:pPr>
    </w:p>
    <w:p w:rsidR="00C57825" w:rsidRPr="00C57825" w:rsidRDefault="00C57825" w:rsidP="004E73BA">
      <w:pPr>
        <w:spacing w:after="0"/>
        <w:jc w:val="both"/>
        <w:rPr>
          <w:rFonts w:ascii="Times New Roman" w:hAnsi="Times New Roman" w:cs="Times New Roman"/>
          <w:sz w:val="24"/>
          <w:szCs w:val="24"/>
          <w:lang w:val="sr-Cyrl-RS"/>
        </w:rPr>
      </w:pPr>
    </w:p>
    <w:p w:rsidR="00BD7CE2" w:rsidRDefault="00BD7CE2" w:rsidP="004E73BA">
      <w:pPr>
        <w:spacing w:after="0"/>
        <w:jc w:val="both"/>
        <w:rPr>
          <w:rFonts w:ascii="Times New Roman" w:hAnsi="Times New Roman" w:cs="Times New Roman"/>
          <w:sz w:val="24"/>
          <w:szCs w:val="24"/>
          <w:lang w:val="sr-Cyrl-RS"/>
        </w:rPr>
      </w:pPr>
    </w:p>
    <w:p w:rsidR="00BD7CE2" w:rsidRDefault="00BD7CE2" w:rsidP="004E73BA">
      <w:pPr>
        <w:spacing w:after="0"/>
        <w:jc w:val="both"/>
        <w:rPr>
          <w:rFonts w:ascii="Times New Roman" w:hAnsi="Times New Roman" w:cs="Times New Roman"/>
          <w:sz w:val="24"/>
          <w:szCs w:val="24"/>
          <w:lang w:val="sr-Cyrl-RS"/>
        </w:rPr>
      </w:pP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Пре полагања испита, ученик се од стране чланова испитне комисије упознаје са правима и обавезама за време полагања испита.</w:t>
      </w:r>
    </w:p>
    <w:p w:rsidR="004E73BA" w:rsidRPr="00C57825" w:rsidRDefault="004E73BA" w:rsidP="004E73BA">
      <w:pPr>
        <w:spacing w:after="0"/>
        <w:jc w:val="both"/>
        <w:rPr>
          <w:rFonts w:ascii="Times New Roman" w:hAnsi="Times New Roman" w:cs="Times New Roman"/>
          <w:sz w:val="24"/>
          <w:szCs w:val="24"/>
          <w:lang w:val="sr-Cyrl-RS"/>
        </w:rPr>
      </w:pP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Члан 9</w:t>
      </w: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Кандидат има право:</w:t>
      </w: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1)да по извлачењу питања, односно тема, поставља питања ради тачног и потпуног разумевања онога што се од њега тражи;</w:t>
      </w: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2)да направи концепт за давање одговора;</w:t>
      </w: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3)да одговори на сва извучена питања.</w:t>
      </w:r>
    </w:p>
    <w:p w:rsidR="004E73BA" w:rsidRPr="00C57825" w:rsidRDefault="004E73BA" w:rsidP="004E73BA">
      <w:pPr>
        <w:spacing w:after="0"/>
        <w:jc w:val="both"/>
        <w:rPr>
          <w:rFonts w:ascii="Times New Roman" w:hAnsi="Times New Roman" w:cs="Times New Roman"/>
          <w:sz w:val="24"/>
          <w:szCs w:val="24"/>
          <w:lang w:val="sr-Cyrl-RS"/>
        </w:rPr>
      </w:pP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Члан 10</w:t>
      </w:r>
    </w:p>
    <w:p w:rsidR="004E73BA" w:rsidRPr="00C57825" w:rsidRDefault="004E73BA" w:rsidP="004E73BA">
      <w:pPr>
        <w:spacing w:after="0"/>
        <w:jc w:val="center"/>
        <w:rPr>
          <w:rFonts w:ascii="Times New Roman" w:hAnsi="Times New Roman" w:cs="Times New Roman"/>
          <w:sz w:val="24"/>
          <w:szCs w:val="24"/>
          <w:lang w:val="sr-Cyrl-RS"/>
        </w:rPr>
      </w:pP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Кандидат има обавезу:</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1)да на време приступи полагању испита;</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2)да поступа по налозима Комисије;</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3)да за време испита не напушта просторију у којој се испит одржава, осим по одобрењу Комисије.</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4)да се за време испита не служи преписивањем нити другим недозвољеним средствима.</w:t>
      </w:r>
    </w:p>
    <w:p w:rsidR="004E73BA" w:rsidRPr="00C57825" w:rsidRDefault="004E73BA" w:rsidP="004E73BA">
      <w:pPr>
        <w:spacing w:after="0"/>
        <w:rPr>
          <w:rFonts w:ascii="Times New Roman" w:hAnsi="Times New Roman" w:cs="Times New Roman"/>
          <w:sz w:val="24"/>
          <w:szCs w:val="24"/>
          <w:lang w:val="sr-Cyrl-RS"/>
        </w:rPr>
      </w:pP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Члан 11</w:t>
      </w:r>
    </w:p>
    <w:p w:rsidR="004E73BA" w:rsidRPr="00C57825" w:rsidRDefault="004E73BA" w:rsidP="004E73BA">
      <w:pPr>
        <w:spacing w:after="0"/>
        <w:jc w:val="center"/>
        <w:rPr>
          <w:rFonts w:ascii="Times New Roman" w:hAnsi="Times New Roman" w:cs="Times New Roman"/>
          <w:b/>
          <w:sz w:val="24"/>
          <w:szCs w:val="24"/>
          <w:lang w:val="sr-Cyrl-RS"/>
        </w:rPr>
      </w:pP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Уколико се испит састоји из писменог и усменог дела испита, прво се полаже писмени део.</w:t>
      </w: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Писмени део испита траје 45 минута, односно један школски час.</w:t>
      </w: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Приликом полагања писменог дела испита није дозвољено коришћење помоћне литературе.</w:t>
      </w: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Ученик не сме да напусти просторију у којој се обавља  писмени испит без одобрења испитне комисије, не сме да користи  мобилни  телефон, електронски уређај или друга средства којима се омета спровођење испита.</w:t>
      </w: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У току дана ученик може да ради писмени део испита само из једног предмета.</w:t>
      </w:r>
    </w:p>
    <w:p w:rsidR="004E73BA" w:rsidRPr="00C57825" w:rsidRDefault="004E73BA" w:rsidP="004E73BA">
      <w:pPr>
        <w:spacing w:after="0"/>
        <w:jc w:val="center"/>
        <w:rPr>
          <w:rFonts w:ascii="Times New Roman" w:hAnsi="Times New Roman" w:cs="Times New Roman"/>
          <w:b/>
          <w:sz w:val="24"/>
          <w:szCs w:val="24"/>
          <w:lang w:val="sr-Cyrl-RS"/>
        </w:rPr>
      </w:pP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Члан 12</w:t>
      </w:r>
    </w:p>
    <w:p w:rsidR="004E73BA" w:rsidRPr="00C57825" w:rsidRDefault="004E73BA" w:rsidP="004E73BA">
      <w:pPr>
        <w:spacing w:after="0"/>
        <w:jc w:val="center"/>
        <w:rPr>
          <w:rFonts w:ascii="Times New Roman" w:hAnsi="Times New Roman" w:cs="Times New Roman"/>
          <w:b/>
          <w:sz w:val="24"/>
          <w:szCs w:val="24"/>
          <w:lang w:val="sr-Cyrl-RS"/>
        </w:rPr>
      </w:pP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Усмени део испита полаже се извлачењем испитних цедуља или постављањем три испитна питања од стране комисије.</w:t>
      </w:r>
    </w:p>
    <w:p w:rsidR="00D26B76" w:rsidRPr="00C57825" w:rsidRDefault="00D26B76" w:rsidP="004E73BA">
      <w:pPr>
        <w:spacing w:after="0"/>
        <w:rPr>
          <w:rFonts w:ascii="Times New Roman" w:hAnsi="Times New Roman" w:cs="Times New Roman"/>
          <w:sz w:val="24"/>
          <w:szCs w:val="24"/>
          <w:lang w:val="sr-Cyrl-RS"/>
        </w:rPr>
      </w:pP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Испитна цедуља садржи најмање три испитна питања.</w:t>
      </w:r>
    </w:p>
    <w:p w:rsidR="00C57825" w:rsidRPr="00C57825" w:rsidRDefault="00C57825" w:rsidP="005A4DD8">
      <w:pPr>
        <w:spacing w:after="0"/>
        <w:rPr>
          <w:rFonts w:ascii="Times New Roman" w:hAnsi="Times New Roman" w:cs="Times New Roman"/>
          <w:b/>
          <w:sz w:val="24"/>
          <w:szCs w:val="24"/>
          <w:lang w:val="sr-Cyrl-RS"/>
        </w:rPr>
      </w:pPr>
    </w:p>
    <w:p w:rsidR="004E73BA" w:rsidRPr="00C57825" w:rsidRDefault="004E73BA" w:rsidP="00C57825">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Члан 13</w:t>
      </w:r>
    </w:p>
    <w:p w:rsidR="00C57825" w:rsidRPr="00C57825" w:rsidRDefault="00C57825" w:rsidP="004E73BA">
      <w:pPr>
        <w:spacing w:after="0"/>
        <w:rPr>
          <w:rFonts w:ascii="Times New Roman" w:hAnsi="Times New Roman" w:cs="Times New Roman"/>
          <w:sz w:val="24"/>
          <w:szCs w:val="24"/>
          <w:lang w:val="sr-Cyrl-RS"/>
        </w:rPr>
      </w:pP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Пре него што почне да одговара, ученик може да замени испитну цедуљу.</w:t>
      </w:r>
    </w:p>
    <w:p w:rsidR="00BD7CE2" w:rsidRDefault="00BD7CE2" w:rsidP="004E73BA">
      <w:pPr>
        <w:spacing w:after="0"/>
        <w:rPr>
          <w:rFonts w:ascii="Times New Roman" w:hAnsi="Times New Roman" w:cs="Times New Roman"/>
          <w:sz w:val="24"/>
          <w:szCs w:val="24"/>
          <w:lang w:val="sr-Cyrl-RS"/>
        </w:rPr>
      </w:pPr>
    </w:p>
    <w:p w:rsidR="00C763F2" w:rsidRDefault="00C763F2" w:rsidP="004E73BA">
      <w:pPr>
        <w:spacing w:after="0"/>
        <w:rPr>
          <w:rFonts w:ascii="Times New Roman" w:hAnsi="Times New Roman" w:cs="Times New Roman"/>
          <w:sz w:val="24"/>
          <w:szCs w:val="24"/>
          <w:lang w:val="sr-Cyrl-RS"/>
        </w:rPr>
      </w:pP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Замена испитне цедуље утиче на оцену на испиту и то се констатује у записнику.</w:t>
      </w:r>
    </w:p>
    <w:p w:rsidR="004E73BA" w:rsidRPr="00C57825" w:rsidRDefault="004E73BA" w:rsidP="004E73BA">
      <w:pPr>
        <w:spacing w:after="0"/>
        <w:rPr>
          <w:rFonts w:ascii="Times New Roman" w:hAnsi="Times New Roman" w:cs="Times New Roman"/>
          <w:sz w:val="24"/>
          <w:szCs w:val="24"/>
          <w:lang w:val="sr-Cyrl-RS"/>
        </w:rPr>
      </w:pP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Члан 14</w:t>
      </w:r>
    </w:p>
    <w:p w:rsidR="004E73BA" w:rsidRPr="00C57825" w:rsidRDefault="004E73BA" w:rsidP="004E73BA">
      <w:pPr>
        <w:spacing w:after="0"/>
        <w:rPr>
          <w:rFonts w:ascii="Times New Roman" w:hAnsi="Times New Roman" w:cs="Times New Roman"/>
          <w:sz w:val="24"/>
          <w:szCs w:val="24"/>
          <w:lang w:val="sr-Cyrl-RS"/>
        </w:rPr>
      </w:pPr>
    </w:p>
    <w:p w:rsidR="004E73BA" w:rsidRPr="00C57825" w:rsidRDefault="004E73BA" w:rsidP="00D26B76">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Ученик се може удаљити са испита уколико користи мобилни телефон, електронски уређај или друга средства, недолично се понаша према члановима испитне комисије или ремети ток испита.</w:t>
      </w:r>
    </w:p>
    <w:p w:rsidR="004E73BA" w:rsidRPr="00C57825" w:rsidRDefault="004E73BA" w:rsidP="00D26B76">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Испитна комисија уноси у записник о полагању испита напомену да  је ученик удаљен са испита, уз навођење разлога за удаљење.</w:t>
      </w:r>
    </w:p>
    <w:p w:rsidR="008C2B6D" w:rsidRDefault="008C2B6D" w:rsidP="00D26B76">
      <w:pPr>
        <w:spacing w:after="0"/>
        <w:jc w:val="both"/>
        <w:rPr>
          <w:rFonts w:ascii="Times New Roman" w:hAnsi="Times New Roman" w:cs="Times New Roman"/>
          <w:sz w:val="24"/>
          <w:szCs w:val="24"/>
          <w:lang w:val="sr-Cyrl-RS"/>
        </w:rPr>
      </w:pPr>
    </w:p>
    <w:p w:rsidR="004E73BA" w:rsidRPr="00C57825" w:rsidRDefault="004E73BA" w:rsidP="00D26B76">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Ученик који је удаљен са испита из разлога прописаних ставом 1. овог члана Правилника оцењује се негативном оценом.</w:t>
      </w:r>
    </w:p>
    <w:p w:rsidR="004E73BA" w:rsidRPr="00C57825" w:rsidRDefault="004E73BA" w:rsidP="004E73BA">
      <w:pPr>
        <w:spacing w:after="0"/>
        <w:rPr>
          <w:rFonts w:ascii="Times New Roman" w:hAnsi="Times New Roman" w:cs="Times New Roman"/>
          <w:sz w:val="24"/>
          <w:szCs w:val="24"/>
          <w:lang w:val="sr-Cyrl-RS"/>
        </w:rPr>
      </w:pP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Члан 15</w:t>
      </w:r>
    </w:p>
    <w:p w:rsidR="004E73BA" w:rsidRPr="00C57825" w:rsidRDefault="004E73BA" w:rsidP="004E73BA">
      <w:pPr>
        <w:spacing w:after="0"/>
        <w:rPr>
          <w:rFonts w:ascii="Times New Roman" w:hAnsi="Times New Roman" w:cs="Times New Roman"/>
          <w:sz w:val="24"/>
          <w:szCs w:val="24"/>
          <w:lang w:val="sr-Cyrl-RS"/>
        </w:rPr>
      </w:pP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Ученик у једном дану може да полаже највише два испита.</w:t>
      </w:r>
    </w:p>
    <w:p w:rsidR="00545553" w:rsidRDefault="00545553" w:rsidP="004E73BA">
      <w:pPr>
        <w:spacing w:after="0"/>
        <w:rPr>
          <w:rFonts w:ascii="Times New Roman" w:hAnsi="Times New Roman" w:cs="Times New Roman"/>
          <w:sz w:val="24"/>
          <w:szCs w:val="24"/>
        </w:rPr>
      </w:pPr>
    </w:p>
    <w:p w:rsidR="004E73BA" w:rsidRPr="00545553" w:rsidRDefault="00545553" w:rsidP="004E73BA">
      <w:pPr>
        <w:spacing w:after="0"/>
        <w:rPr>
          <w:rFonts w:ascii="Times New Roman" w:hAnsi="Times New Roman" w:cs="Times New Roman"/>
          <w:b/>
          <w:sz w:val="24"/>
          <w:szCs w:val="24"/>
          <w:lang w:val="sr-Cyrl-RS"/>
        </w:rPr>
      </w:pPr>
      <w:r w:rsidRPr="00545553">
        <w:rPr>
          <w:rFonts w:ascii="Times New Roman" w:hAnsi="Times New Roman" w:cs="Times New Roman"/>
          <w:b/>
          <w:sz w:val="24"/>
          <w:szCs w:val="24"/>
        </w:rPr>
        <w:t xml:space="preserve">                                                           </w:t>
      </w:r>
      <w:r w:rsidR="004E73BA" w:rsidRPr="00545553">
        <w:rPr>
          <w:rFonts w:ascii="Times New Roman" w:hAnsi="Times New Roman" w:cs="Times New Roman"/>
          <w:b/>
          <w:sz w:val="24"/>
          <w:szCs w:val="24"/>
          <w:lang w:val="sr-Cyrl-RS"/>
        </w:rPr>
        <w:t xml:space="preserve">Оцењивање на испиту </w:t>
      </w:r>
    </w:p>
    <w:p w:rsidR="004E73BA" w:rsidRPr="00545553" w:rsidRDefault="004E73BA" w:rsidP="004E73BA">
      <w:pPr>
        <w:spacing w:after="0"/>
        <w:rPr>
          <w:rFonts w:ascii="Times New Roman" w:hAnsi="Times New Roman" w:cs="Times New Roman"/>
          <w:b/>
          <w:sz w:val="24"/>
          <w:szCs w:val="24"/>
          <w:lang w:val="sr-Cyrl-RS"/>
        </w:rPr>
      </w:pPr>
      <w:bookmarkStart w:id="0" w:name="_GoBack"/>
      <w:bookmarkEnd w:id="0"/>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Члан 16</w:t>
      </w:r>
    </w:p>
    <w:p w:rsidR="004E73BA" w:rsidRPr="00C57825" w:rsidRDefault="004E73BA" w:rsidP="004E73BA">
      <w:pPr>
        <w:spacing w:after="0"/>
        <w:jc w:val="center"/>
        <w:rPr>
          <w:rFonts w:ascii="Times New Roman" w:hAnsi="Times New Roman" w:cs="Times New Roman"/>
          <w:sz w:val="24"/>
          <w:szCs w:val="24"/>
          <w:lang w:val="sr-Cyrl-RS"/>
        </w:rPr>
      </w:pP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Чланови испитне комисије утврђују оцену већином гласова.</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Оцена испитне комисије постаје коначна уколико у законом прописаном року не буде поднета жалба на испит, односно протеком рока за подношење жалбе на испит.</w:t>
      </w:r>
    </w:p>
    <w:p w:rsidR="00D26B76" w:rsidRPr="00C57825" w:rsidRDefault="00D26B76" w:rsidP="004E73BA">
      <w:pPr>
        <w:spacing w:after="0"/>
        <w:jc w:val="center"/>
        <w:rPr>
          <w:rFonts w:ascii="Times New Roman" w:hAnsi="Times New Roman" w:cs="Times New Roman"/>
          <w:b/>
          <w:sz w:val="24"/>
          <w:szCs w:val="24"/>
          <w:lang w:val="sr-Cyrl-RS"/>
        </w:rPr>
      </w:pP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Члан 17</w:t>
      </w:r>
    </w:p>
    <w:p w:rsidR="004E73BA" w:rsidRPr="00C57825" w:rsidRDefault="004E73BA" w:rsidP="004E73BA">
      <w:pPr>
        <w:spacing w:after="0"/>
        <w:jc w:val="center"/>
        <w:rPr>
          <w:rFonts w:ascii="Times New Roman" w:hAnsi="Times New Roman" w:cs="Times New Roman"/>
          <w:sz w:val="24"/>
          <w:szCs w:val="24"/>
          <w:lang w:val="sr-Cyrl-RS"/>
        </w:rPr>
      </w:pP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Ако ученик у току испита одустане од полагања испита, сматра се да испит није положио и то се констатује у записнику.</w:t>
      </w:r>
    </w:p>
    <w:p w:rsidR="004E73BA" w:rsidRPr="00C57825" w:rsidRDefault="004E73BA" w:rsidP="004E73BA">
      <w:pPr>
        <w:spacing w:after="0"/>
        <w:rPr>
          <w:rFonts w:ascii="Times New Roman" w:hAnsi="Times New Roman" w:cs="Times New Roman"/>
          <w:sz w:val="24"/>
          <w:szCs w:val="24"/>
          <w:lang w:val="sr-Cyrl-RS"/>
        </w:rPr>
      </w:pP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Записник о полагању испита</w:t>
      </w: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Члан 18</w:t>
      </w:r>
    </w:p>
    <w:p w:rsidR="004E73BA" w:rsidRPr="00C57825" w:rsidRDefault="004E73BA" w:rsidP="004E73BA">
      <w:pPr>
        <w:spacing w:after="0"/>
        <w:jc w:val="center"/>
        <w:rPr>
          <w:rFonts w:ascii="Times New Roman" w:hAnsi="Times New Roman" w:cs="Times New Roman"/>
          <w:b/>
          <w:sz w:val="24"/>
          <w:szCs w:val="24"/>
          <w:lang w:val="sr-Cyrl-RS"/>
        </w:rPr>
      </w:pP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Записник ополагању испита Школа води за сваког ученика појединачно.</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Записник се води на обрасцу и на начин прописан Правилником о садржају и начину вођења евиденције и издавању јавних исправа у  основној школи.</w:t>
      </w:r>
    </w:p>
    <w:p w:rsidR="004E73BA" w:rsidRPr="00C57825" w:rsidRDefault="004E73BA" w:rsidP="004E73BA">
      <w:pPr>
        <w:spacing w:after="0"/>
        <w:rPr>
          <w:rFonts w:ascii="Times New Roman" w:hAnsi="Times New Roman" w:cs="Times New Roman"/>
          <w:sz w:val="24"/>
          <w:szCs w:val="24"/>
          <w:lang w:val="sr-Cyrl-RS"/>
        </w:rPr>
      </w:pPr>
    </w:p>
    <w:p w:rsidR="00C57825" w:rsidRPr="00C57825" w:rsidRDefault="00C57825" w:rsidP="008C2B6D">
      <w:pPr>
        <w:spacing w:after="0"/>
        <w:rPr>
          <w:rFonts w:ascii="Times New Roman" w:hAnsi="Times New Roman" w:cs="Times New Roman"/>
          <w:b/>
          <w:sz w:val="24"/>
          <w:szCs w:val="24"/>
          <w:lang w:val="sr-Cyrl-RS"/>
        </w:rPr>
      </w:pP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Правна заштита ученика</w:t>
      </w:r>
    </w:p>
    <w:p w:rsidR="00C57825" w:rsidRPr="00C57825" w:rsidRDefault="004E73BA" w:rsidP="00C57825">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Члан 19</w:t>
      </w:r>
    </w:p>
    <w:p w:rsidR="00C57825" w:rsidRPr="00C57825" w:rsidRDefault="00C57825" w:rsidP="004E73BA">
      <w:pPr>
        <w:spacing w:after="0"/>
        <w:jc w:val="both"/>
        <w:rPr>
          <w:rFonts w:ascii="Times New Roman" w:hAnsi="Times New Roman" w:cs="Times New Roman"/>
          <w:sz w:val="24"/>
          <w:szCs w:val="24"/>
          <w:lang w:val="sr-Cyrl-RS"/>
        </w:rPr>
      </w:pPr>
    </w:p>
    <w:p w:rsidR="00BD7CE2" w:rsidRDefault="00BD7CE2" w:rsidP="004E73BA">
      <w:pPr>
        <w:spacing w:after="0"/>
        <w:jc w:val="both"/>
        <w:rPr>
          <w:rFonts w:ascii="Times New Roman" w:hAnsi="Times New Roman" w:cs="Times New Roman"/>
          <w:sz w:val="24"/>
          <w:szCs w:val="24"/>
          <w:lang w:val="sr-Cyrl-RS"/>
        </w:rPr>
      </w:pP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Ученик, његов родитељ или старатељ има право да поднесе жалбу на испит прописан посебним законом у року од 24 сата од саопштења оцене.</w:t>
      </w: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Директор школе је дужан да одлучи о жалби у року од 24 сата од њеног пријема.</w:t>
      </w:r>
    </w:p>
    <w:p w:rsidR="00D26B76" w:rsidRPr="00C57825" w:rsidRDefault="00D26B76" w:rsidP="004E73BA">
      <w:pPr>
        <w:spacing w:after="0"/>
        <w:jc w:val="both"/>
        <w:rPr>
          <w:rFonts w:ascii="Times New Roman" w:hAnsi="Times New Roman" w:cs="Times New Roman"/>
          <w:sz w:val="24"/>
          <w:szCs w:val="24"/>
          <w:lang w:val="sr-Cyrl-RS"/>
        </w:rPr>
      </w:pP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Ако утврди да је испит обављен противно Закону или Закону о основном образовању и васпитању,  и прописима донетим на основу њих, поништиће испит и упутити ученика на поновно полагање испита.</w:t>
      </w:r>
    </w:p>
    <w:p w:rsidR="001B694C" w:rsidRPr="00C57825" w:rsidRDefault="001B694C" w:rsidP="004E73BA">
      <w:pPr>
        <w:spacing w:after="0"/>
        <w:jc w:val="both"/>
        <w:rPr>
          <w:rFonts w:ascii="Times New Roman" w:hAnsi="Times New Roman" w:cs="Times New Roman"/>
          <w:sz w:val="24"/>
          <w:szCs w:val="24"/>
          <w:lang w:val="sr-Cyrl-RS"/>
        </w:rPr>
      </w:pP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Испит се организује у року од три дана од дана подношења жалбе.</w:t>
      </w: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Када је поништен испит директор образује нову комисију (најмање три члана, од којих су два стручна за предмет) у чијем саставу  не  могу бити чланови комисије чији је испит поништен.</w:t>
      </w: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Оцена комисије је коначна.</w:t>
      </w: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Уколико директор не донесе одлуку по жалби на испит, односно уколико ученик није задовољан одлуком директора по жалби на испит, ученик, његов родитељ или старатељ може да поднесе захтев за заштиту права ученика Министарству просвете, у року од осам дана од дана  сазнања за повреду својих права.</w:t>
      </w:r>
    </w:p>
    <w:p w:rsidR="004E73BA" w:rsidRPr="00C57825" w:rsidRDefault="004E73BA" w:rsidP="004E73BA">
      <w:pPr>
        <w:spacing w:after="0"/>
        <w:jc w:val="both"/>
        <w:rPr>
          <w:rFonts w:ascii="Times New Roman" w:hAnsi="Times New Roman" w:cs="Times New Roman"/>
          <w:sz w:val="24"/>
          <w:szCs w:val="24"/>
          <w:lang w:val="sr-Cyrl-RS"/>
        </w:rPr>
      </w:pPr>
      <w:r w:rsidRPr="00C57825">
        <w:rPr>
          <w:rFonts w:ascii="Times New Roman" w:hAnsi="Times New Roman" w:cs="Times New Roman"/>
          <w:sz w:val="24"/>
          <w:szCs w:val="24"/>
          <w:lang w:val="sr-Cyrl-RS"/>
        </w:rPr>
        <w:t xml:space="preserve"> Ако оцени да је захтев основан, Министарство ће у року од осам дана од дана пријема захтева да упозори Школу и одреди јој примерен рок за отклањање повреде закона. Ако Школа не поступи по овом упозорењу, Министарство ће одлучити о захтеву.</w:t>
      </w:r>
    </w:p>
    <w:p w:rsidR="004E73BA" w:rsidRPr="00C57825" w:rsidRDefault="004E73BA" w:rsidP="004E73BA">
      <w:pPr>
        <w:spacing w:after="0"/>
        <w:rPr>
          <w:rFonts w:ascii="Times New Roman" w:hAnsi="Times New Roman" w:cs="Times New Roman"/>
          <w:sz w:val="24"/>
          <w:szCs w:val="24"/>
          <w:lang w:val="sr-Cyrl-RS"/>
        </w:rPr>
      </w:pP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Завршне одредбе</w:t>
      </w:r>
    </w:p>
    <w:p w:rsidR="004E73BA" w:rsidRPr="00C57825" w:rsidRDefault="004E73BA" w:rsidP="004E73BA">
      <w:pPr>
        <w:spacing w:after="0"/>
        <w:jc w:val="center"/>
        <w:rPr>
          <w:rFonts w:ascii="Times New Roman" w:hAnsi="Times New Roman" w:cs="Times New Roman"/>
          <w:b/>
          <w:sz w:val="24"/>
          <w:szCs w:val="24"/>
          <w:lang w:val="sr-Cyrl-RS"/>
        </w:rPr>
      </w:pPr>
      <w:r w:rsidRPr="00C57825">
        <w:rPr>
          <w:rFonts w:ascii="Times New Roman" w:hAnsi="Times New Roman" w:cs="Times New Roman"/>
          <w:b/>
          <w:sz w:val="24"/>
          <w:szCs w:val="24"/>
          <w:lang w:val="sr-Cyrl-RS"/>
        </w:rPr>
        <w:t>Члан 20</w:t>
      </w:r>
    </w:p>
    <w:p w:rsidR="004E73BA" w:rsidRPr="00C57825" w:rsidRDefault="004E73BA" w:rsidP="004E73BA">
      <w:pPr>
        <w:spacing w:after="0"/>
        <w:jc w:val="center"/>
        <w:rPr>
          <w:rFonts w:ascii="Times New Roman" w:hAnsi="Times New Roman" w:cs="Times New Roman"/>
          <w:b/>
          <w:sz w:val="24"/>
          <w:szCs w:val="24"/>
          <w:lang w:val="sr-Cyrl-RS"/>
        </w:rPr>
      </w:pP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Овај правилник ступа на снагу осмог дана од дана објављивања на огласној табли Школе.</w:t>
      </w:r>
      <w:r w:rsidRPr="00C57825">
        <w:rPr>
          <w:rFonts w:ascii="Times New Roman" w:hAnsi="Times New Roman" w:cs="Times New Roman"/>
          <w:sz w:val="24"/>
          <w:szCs w:val="24"/>
          <w:lang w:val="sr-Cyrl-RS"/>
        </w:rPr>
        <w:tab/>
      </w:r>
    </w:p>
    <w:p w:rsidR="004E73BA" w:rsidRPr="00C57825" w:rsidRDefault="004E73BA" w:rsidP="004E73BA">
      <w:pPr>
        <w:spacing w:after="0"/>
        <w:rPr>
          <w:rFonts w:ascii="Times New Roman" w:hAnsi="Times New Roman" w:cs="Times New Roman"/>
          <w:sz w:val="24"/>
          <w:szCs w:val="24"/>
          <w:lang w:val="sr-Cyrl-RS"/>
        </w:rPr>
      </w:pPr>
    </w:p>
    <w:p w:rsidR="004E73BA" w:rsidRPr="00C57825" w:rsidRDefault="004E73BA" w:rsidP="004E73BA">
      <w:pPr>
        <w:spacing w:after="0"/>
        <w:rPr>
          <w:rFonts w:ascii="Times New Roman" w:hAnsi="Times New Roman" w:cs="Times New Roman"/>
          <w:sz w:val="24"/>
          <w:szCs w:val="24"/>
          <w:lang w:val="sr-Cyrl-RS"/>
        </w:rPr>
      </w:pPr>
    </w:p>
    <w:p w:rsidR="004E73BA" w:rsidRPr="00C57825" w:rsidRDefault="004E73BA" w:rsidP="004E73BA">
      <w:pPr>
        <w:spacing w:after="0"/>
        <w:rPr>
          <w:rFonts w:ascii="Times New Roman" w:hAnsi="Times New Roman" w:cs="Times New Roman"/>
          <w:sz w:val="24"/>
          <w:szCs w:val="24"/>
          <w:lang w:val="sr-Cyrl-RS"/>
        </w:rPr>
      </w:pP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 xml:space="preserve">                                                                                   Председник привременог школског одбора</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 xml:space="preserve">                                                                                       _________________________________ </w:t>
      </w: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 xml:space="preserve">                                                                                                        ( Еуридике Латињак)</w:t>
      </w:r>
    </w:p>
    <w:p w:rsidR="004E73BA" w:rsidRPr="00C57825" w:rsidRDefault="004E73BA" w:rsidP="004E73BA">
      <w:pPr>
        <w:spacing w:after="0"/>
        <w:rPr>
          <w:rFonts w:ascii="Times New Roman" w:hAnsi="Times New Roman" w:cs="Times New Roman"/>
          <w:sz w:val="24"/>
          <w:szCs w:val="24"/>
          <w:lang w:val="sr-Cyrl-RS"/>
        </w:rPr>
      </w:pPr>
    </w:p>
    <w:p w:rsidR="004E73BA" w:rsidRPr="00C57825" w:rsidRDefault="004E73BA" w:rsidP="004E73BA">
      <w:pPr>
        <w:spacing w:after="0"/>
        <w:rPr>
          <w:rFonts w:ascii="Times New Roman" w:hAnsi="Times New Roman" w:cs="Times New Roman"/>
          <w:sz w:val="24"/>
          <w:szCs w:val="24"/>
          <w:lang w:val="sr-Cyrl-RS"/>
        </w:rPr>
      </w:pPr>
    </w:p>
    <w:p w:rsidR="00C57825" w:rsidRDefault="00C57825" w:rsidP="004E73BA">
      <w:pPr>
        <w:spacing w:after="0"/>
        <w:rPr>
          <w:rFonts w:ascii="Times New Roman" w:hAnsi="Times New Roman" w:cs="Times New Roman"/>
          <w:sz w:val="24"/>
          <w:szCs w:val="24"/>
          <w:lang w:val="sr-Cyrl-RS"/>
        </w:rPr>
      </w:pPr>
    </w:p>
    <w:p w:rsidR="00C57825" w:rsidRDefault="00C57825" w:rsidP="004E73BA">
      <w:pPr>
        <w:spacing w:after="0"/>
        <w:rPr>
          <w:rFonts w:ascii="Times New Roman" w:hAnsi="Times New Roman" w:cs="Times New Roman"/>
          <w:sz w:val="24"/>
          <w:szCs w:val="24"/>
          <w:lang w:val="sr-Cyrl-RS"/>
        </w:rPr>
      </w:pPr>
    </w:p>
    <w:p w:rsidR="004E73BA" w:rsidRPr="00C57825" w:rsidRDefault="004E73BA" w:rsidP="004E73BA">
      <w:pPr>
        <w:spacing w:after="0"/>
        <w:rPr>
          <w:rFonts w:ascii="Times New Roman" w:hAnsi="Times New Roman" w:cs="Times New Roman"/>
          <w:sz w:val="24"/>
          <w:szCs w:val="24"/>
          <w:lang w:val="sr-Cyrl-RS"/>
        </w:rPr>
      </w:pPr>
      <w:r w:rsidRPr="00C57825">
        <w:rPr>
          <w:rFonts w:ascii="Times New Roman" w:hAnsi="Times New Roman" w:cs="Times New Roman"/>
          <w:sz w:val="24"/>
          <w:szCs w:val="24"/>
          <w:lang w:val="sr-Cyrl-RS"/>
        </w:rPr>
        <w:t>Овај Правилник је објављен на огласној табли дана_________ године.</w:t>
      </w:r>
    </w:p>
    <w:sectPr w:rsidR="004E73BA" w:rsidRPr="00C57825" w:rsidSect="005A4DD8">
      <w:headerReference w:type="default" r:id="rId8"/>
      <w:pgSz w:w="11906" w:h="16838"/>
      <w:pgMar w:top="2662" w:right="991"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5C7" w:rsidRDefault="000E55C7" w:rsidP="00E914BD">
      <w:pPr>
        <w:spacing w:after="0" w:line="240" w:lineRule="auto"/>
      </w:pPr>
      <w:r>
        <w:separator/>
      </w:r>
    </w:p>
  </w:endnote>
  <w:endnote w:type="continuationSeparator" w:id="0">
    <w:p w:rsidR="000E55C7" w:rsidRDefault="000E55C7" w:rsidP="00E91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5C7" w:rsidRDefault="000E55C7" w:rsidP="00E914BD">
      <w:pPr>
        <w:spacing w:after="0" w:line="240" w:lineRule="auto"/>
      </w:pPr>
      <w:r>
        <w:separator/>
      </w:r>
    </w:p>
  </w:footnote>
  <w:footnote w:type="continuationSeparator" w:id="0">
    <w:p w:rsidR="000E55C7" w:rsidRDefault="000E55C7" w:rsidP="00E91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4BD" w:rsidRPr="001A0E85" w:rsidRDefault="00E914BD" w:rsidP="00E914BD">
    <w:pPr>
      <w:spacing w:after="160" w:line="256" w:lineRule="auto"/>
      <w:rPr>
        <w:b/>
        <w:i/>
        <w:sz w:val="24"/>
        <w:lang w:val="hu-HU"/>
      </w:rPr>
    </w:pPr>
    <w:r w:rsidRPr="001A0E85">
      <w:rPr>
        <w:b/>
        <w:i/>
        <w:noProof/>
        <w:sz w:val="24"/>
        <w:lang w:eastAsia="sr-Latn-RS"/>
      </w:rPr>
      <w:drawing>
        <wp:anchor distT="0" distB="0" distL="114300" distR="114300" simplePos="0" relativeHeight="251659264" behindDoc="1" locked="0" layoutInCell="1" allowOverlap="1" wp14:anchorId="1A699B70" wp14:editId="607CD5CD">
          <wp:simplePos x="0" y="0"/>
          <wp:positionH relativeFrom="column">
            <wp:posOffset>2324100</wp:posOffset>
          </wp:positionH>
          <wp:positionV relativeFrom="paragraph">
            <wp:posOffset>-104775</wp:posOffset>
          </wp:positionV>
          <wp:extent cx="1390650" cy="1327785"/>
          <wp:effectExtent l="0" t="0" r="0" b="5715"/>
          <wp:wrapNone/>
          <wp:docPr id="1" name="Picture 1" descr="C:\Users\Lenovo\AppData\Local\Microsoft\Windows\INetCache\Content.Word\sre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srema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E85">
      <w:rPr>
        <w:b/>
        <w:i/>
        <w:sz w:val="24"/>
        <w:lang w:val="sr-Cyrl-RS"/>
      </w:rPr>
      <w:t xml:space="preserve">ОСНОВНА ШКОЛА “СТЕВАН СРЕМАЦ” </w:t>
    </w:r>
    <w:r w:rsidRPr="001A0E85">
      <w:rPr>
        <w:b/>
        <w:i/>
        <w:sz w:val="24"/>
        <w:lang w:val="sr-Cyrl-RS"/>
      </w:rPr>
      <w:tab/>
    </w:r>
    <w:r w:rsidRPr="001A0E85">
      <w:rPr>
        <w:b/>
        <w:i/>
        <w:sz w:val="24"/>
        <w:lang w:val="hu-HU"/>
      </w:rPr>
      <w:t xml:space="preserve"> </w:t>
    </w:r>
    <w:r w:rsidRPr="001A0E85">
      <w:rPr>
        <w:b/>
        <w:i/>
        <w:sz w:val="24"/>
        <w:lang w:val="hu-HU"/>
      </w:rPr>
      <w:tab/>
      <w:t xml:space="preserve">           STEVAN SREMAC ÁLTALÁNOS ISKOLA</w:t>
    </w:r>
  </w:p>
  <w:p w:rsidR="00E914BD" w:rsidRPr="00E124C7" w:rsidRDefault="00E914BD" w:rsidP="00E124C7">
    <w:pPr>
      <w:spacing w:after="160" w:line="256" w:lineRule="auto"/>
      <w:rPr>
        <w:b/>
        <w:i/>
        <w:sz w:val="24"/>
        <w:lang w:val="hu-HU"/>
      </w:rPr>
    </w:pPr>
    <w:r w:rsidRPr="001A0E85">
      <w:rPr>
        <w:b/>
        <w:i/>
        <w:sz w:val="24"/>
        <w:lang w:val="hu-HU"/>
      </w:rPr>
      <w:t xml:space="preserve">24400 </w:t>
    </w:r>
    <w:r w:rsidRPr="001A0E85">
      <w:rPr>
        <w:b/>
        <w:i/>
        <w:sz w:val="24"/>
        <w:lang w:val="sr-Cyrl-RS"/>
      </w:rPr>
      <w:t xml:space="preserve">Сента, </w:t>
    </w:r>
    <w:r w:rsidRPr="001A0E85">
      <w:rPr>
        <w:b/>
        <w:i/>
        <w:sz w:val="24"/>
        <w:lang w:val="hu-HU"/>
      </w:rPr>
      <w:t xml:space="preserve">ул. </w:t>
    </w:r>
    <w:r>
      <w:rPr>
        <w:b/>
        <w:i/>
        <w:sz w:val="24"/>
        <w:lang w:val="sr-Cyrl-RS"/>
      </w:rPr>
      <w:t>Максима Горког 1</w:t>
    </w:r>
    <w:r w:rsidRPr="001A0E85">
      <w:rPr>
        <w:b/>
        <w:i/>
        <w:sz w:val="24"/>
        <w:lang w:val="sr-Cyrl-RS"/>
      </w:rPr>
      <w:tab/>
    </w:r>
    <w:r w:rsidRPr="001A0E85">
      <w:rPr>
        <w:b/>
        <w:i/>
        <w:sz w:val="24"/>
        <w:lang w:val="sr-Cyrl-RS"/>
      </w:rPr>
      <w:tab/>
    </w:r>
    <w:r>
      <w:rPr>
        <w:b/>
        <w:i/>
        <w:sz w:val="24"/>
      </w:rPr>
      <w:t xml:space="preserve">               </w:t>
    </w:r>
    <w:r w:rsidRPr="001A0E85">
      <w:rPr>
        <w:b/>
        <w:i/>
        <w:sz w:val="24"/>
        <w:lang w:val="hu-HU"/>
      </w:rPr>
      <w:t xml:space="preserve"> </w:t>
    </w:r>
    <w:r w:rsidRPr="001A0E85">
      <w:rPr>
        <w:b/>
        <w:i/>
        <w:sz w:val="24"/>
        <w:lang w:val="sr-Cyrl-RS"/>
      </w:rPr>
      <w:t xml:space="preserve">24400 </w:t>
    </w:r>
    <w:r w:rsidRPr="001A0E85">
      <w:rPr>
        <w:b/>
        <w:i/>
        <w:sz w:val="24"/>
        <w:lang w:val="hu-HU"/>
      </w:rPr>
      <w:t>Zenta</w:t>
    </w:r>
    <w:r>
      <w:rPr>
        <w:b/>
        <w:i/>
        <w:sz w:val="24"/>
        <w:lang w:val="hu-HU"/>
      </w:rPr>
      <w:t>, Maksim Gorkij utca 1</w:t>
    </w:r>
    <w:r w:rsidRPr="001A0E85">
      <w:rPr>
        <w:lang w:val="sr-Cyrl-RS"/>
      </w:rPr>
      <w:tab/>
    </w:r>
    <w:r w:rsidRPr="001A0E85">
      <w:rPr>
        <w:lang w:val="sr-Cyrl-RS"/>
      </w:rPr>
      <w:tab/>
    </w:r>
    <w:r w:rsidRPr="001A0E85">
      <w:rPr>
        <w:lang w:val="sr-Cyrl-RS"/>
      </w:rPr>
      <w:tab/>
    </w:r>
    <w:r w:rsidRPr="001A0E85">
      <w:rPr>
        <w:lang w:val="sr-Cyrl-RS"/>
      </w:rPr>
      <w:tab/>
    </w:r>
    <w:r w:rsidRPr="001A0E85">
      <w:rPr>
        <w:lang w:val="sr-Cyrl-RS"/>
      </w:rPr>
      <w:tab/>
    </w:r>
    <w:r w:rsidR="00E124C7">
      <w:rPr>
        <w:lang w:val="hu-HU"/>
      </w:rPr>
      <w:t xml:space="preserve">                                            </w:t>
    </w:r>
    <w:r>
      <w:rPr>
        <w:lang w:val="hu-HU"/>
      </w:rPr>
      <w:t xml:space="preserve">  tel/fax: +318 24 812 165</w:t>
    </w:r>
    <w:r>
      <w:rPr>
        <w:lang w:val="hu-HU"/>
      </w:rPr>
      <w:tab/>
    </w:r>
  </w:p>
  <w:p w:rsidR="00E914BD" w:rsidRDefault="003D6AA2">
    <w:pPr>
      <w:pStyle w:val="Header"/>
    </w:pPr>
    <w:r>
      <w:rPr>
        <w:noProof/>
        <w:lang w:eastAsia="sr-Latn-RS"/>
      </w:rPr>
      <mc:AlternateContent>
        <mc:Choice Requires="wps">
          <w:drawing>
            <wp:anchor distT="0" distB="0" distL="114300" distR="114300" simplePos="0" relativeHeight="251660288" behindDoc="0" locked="0" layoutInCell="1" allowOverlap="1" wp14:anchorId="30230991" wp14:editId="4B32CF53">
              <wp:simplePos x="0" y="0"/>
              <wp:positionH relativeFrom="column">
                <wp:posOffset>-290195</wp:posOffset>
              </wp:positionH>
              <wp:positionV relativeFrom="paragraph">
                <wp:posOffset>471170</wp:posOffset>
              </wp:positionV>
              <wp:extent cx="65278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652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D2456C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85pt,37.1pt" to="491.1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" strokecolor="black [304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BD"/>
    <w:rsid w:val="000A313A"/>
    <w:rsid w:val="000B6743"/>
    <w:rsid w:val="000E19E9"/>
    <w:rsid w:val="000E55C7"/>
    <w:rsid w:val="001B694C"/>
    <w:rsid w:val="002D6775"/>
    <w:rsid w:val="003B0CFF"/>
    <w:rsid w:val="003D6AA2"/>
    <w:rsid w:val="004E73BA"/>
    <w:rsid w:val="00536D29"/>
    <w:rsid w:val="00545553"/>
    <w:rsid w:val="005A1366"/>
    <w:rsid w:val="005A4DD8"/>
    <w:rsid w:val="005D0BBB"/>
    <w:rsid w:val="00622325"/>
    <w:rsid w:val="006B3227"/>
    <w:rsid w:val="006E29B0"/>
    <w:rsid w:val="006F39D0"/>
    <w:rsid w:val="007424E1"/>
    <w:rsid w:val="008B6846"/>
    <w:rsid w:val="008C2B6D"/>
    <w:rsid w:val="009A052E"/>
    <w:rsid w:val="00AF4498"/>
    <w:rsid w:val="00BD7CE2"/>
    <w:rsid w:val="00C57825"/>
    <w:rsid w:val="00C763F2"/>
    <w:rsid w:val="00CE69FC"/>
    <w:rsid w:val="00D0496C"/>
    <w:rsid w:val="00D26B76"/>
    <w:rsid w:val="00D6265F"/>
    <w:rsid w:val="00DE0073"/>
    <w:rsid w:val="00DF213B"/>
    <w:rsid w:val="00E124C7"/>
    <w:rsid w:val="00E53F68"/>
    <w:rsid w:val="00E914BD"/>
    <w:rsid w:val="00EA253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F3B2E-F6B4-4B15-BF9E-E722E3AA6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Novembar 11</dc:creator>
  <cp:lastModifiedBy>Acer Novembar 11</cp:lastModifiedBy>
  <cp:revision>13</cp:revision>
  <cp:lastPrinted>2020-06-16T10:33:00Z</cp:lastPrinted>
  <dcterms:created xsi:type="dcterms:W3CDTF">2020-07-28T14:38:00Z</dcterms:created>
  <dcterms:modified xsi:type="dcterms:W3CDTF">2020-12-17T10:34:00Z</dcterms:modified>
</cp:coreProperties>
</file>