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BFD" w:rsidRDefault="00550BB2">
      <w:pPr>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ОСНОВНА ШКОЛА “СТЕВАН СРЕМАЦ” </w:t>
      </w:r>
      <w:r>
        <w:rPr>
          <w:rFonts w:ascii="Times New Roman" w:eastAsia="Times New Roman" w:hAnsi="Times New Roman" w:cs="Times New Roman"/>
          <w:b/>
          <w:i/>
        </w:rPr>
        <w:tab/>
        <w:t xml:space="preserve"> </w:t>
      </w:r>
      <w:r>
        <w:rPr>
          <w:rFonts w:ascii="Times New Roman" w:eastAsia="Times New Roman" w:hAnsi="Times New Roman" w:cs="Times New Roman"/>
          <w:b/>
          <w:i/>
        </w:rPr>
        <w:tab/>
        <w:t xml:space="preserve">          STEVAN SREMAC ÁLTALÁNOS ISKOLA</w:t>
      </w:r>
      <w:r>
        <w:rPr>
          <w:noProof/>
          <w:lang w:val="sr-Latn-RS"/>
        </w:rPr>
        <w:drawing>
          <wp:anchor distT="0" distB="0" distL="0" distR="0" simplePos="0" relativeHeight="251658240" behindDoc="1" locked="0" layoutInCell="1" hidden="0" allowOverlap="1">
            <wp:simplePos x="0" y="0"/>
            <wp:positionH relativeFrom="column">
              <wp:posOffset>2324100</wp:posOffset>
            </wp:positionH>
            <wp:positionV relativeFrom="paragraph">
              <wp:posOffset>-104773</wp:posOffset>
            </wp:positionV>
            <wp:extent cx="1390650" cy="1327785"/>
            <wp:effectExtent l="0" t="0" r="0" b="0"/>
            <wp:wrapNone/>
            <wp:docPr id="30" name="image3.png" descr="C:\Users\Lenovo\AppData\Local\Microsoft\Windows\INetCache\Content.Word\sremac.png"/>
            <wp:cNvGraphicFramePr/>
            <a:graphic xmlns:a="http://schemas.openxmlformats.org/drawingml/2006/main">
              <a:graphicData uri="http://schemas.openxmlformats.org/drawingml/2006/picture">
                <pic:pic xmlns:pic="http://schemas.openxmlformats.org/drawingml/2006/picture">
                  <pic:nvPicPr>
                    <pic:cNvPr id="0" name="image3.png" descr="C:\Users\Lenovo\AppData\Local\Microsoft\Windows\INetCache\Content.Word\sremac.png"/>
                    <pic:cNvPicPr preferRelativeResize="0"/>
                  </pic:nvPicPr>
                  <pic:blipFill>
                    <a:blip r:embed="rId7"/>
                    <a:srcRect/>
                    <a:stretch>
                      <a:fillRect/>
                    </a:stretch>
                  </pic:blipFill>
                  <pic:spPr>
                    <a:xfrm>
                      <a:off x="0" y="0"/>
                      <a:ext cx="1390650" cy="1327785"/>
                    </a:xfrm>
                    <a:prstGeom prst="rect">
                      <a:avLst/>
                    </a:prstGeom>
                    <a:ln/>
                  </pic:spPr>
                </pic:pic>
              </a:graphicData>
            </a:graphic>
          </wp:anchor>
        </w:drawing>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b/>
          <w:i/>
        </w:rPr>
        <w:t>24400 Сента, ул. Максима Горког 1</w:t>
      </w:r>
      <w:r>
        <w:rPr>
          <w:rFonts w:ascii="Times New Roman" w:eastAsia="Times New Roman" w:hAnsi="Times New Roman" w:cs="Times New Roman"/>
          <w:b/>
          <w:i/>
        </w:rPr>
        <w:tab/>
      </w:r>
      <w:r>
        <w:rPr>
          <w:rFonts w:ascii="Times New Roman" w:eastAsia="Times New Roman" w:hAnsi="Times New Roman" w:cs="Times New Roman"/>
          <w:b/>
          <w:i/>
        </w:rPr>
        <w:tab/>
        <w:t xml:space="preserve">                          24400 Zenta, Makszim Gorkij utca 1</w:t>
      </w:r>
      <w:r>
        <w:rPr>
          <w:rFonts w:ascii="Times New Roman" w:eastAsia="Times New Roman" w:hAnsi="Times New Roman" w:cs="Times New Roman"/>
        </w:rPr>
        <w:t xml:space="preserve"> </w:t>
      </w:r>
    </w:p>
    <w:p w:rsidR="000F3BFD" w:rsidRDefault="00550BB2">
      <w:pPr>
        <w:spacing w:after="0" w:line="240" w:lineRule="auto"/>
        <w:ind w:right="-142"/>
        <w:rPr>
          <w:rFonts w:ascii="Times New Roman" w:eastAsia="Times New Roman" w:hAnsi="Times New Roman" w:cs="Times New Roman"/>
          <w:b/>
          <w:i/>
        </w:rPr>
      </w:pPr>
      <w:r>
        <w:rPr>
          <w:rFonts w:ascii="Times New Roman" w:eastAsia="Times New Roman" w:hAnsi="Times New Roman" w:cs="Times New Roman"/>
          <w:b/>
          <w:i/>
        </w:rPr>
        <w:t>JБКЈС: 74288</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 xml:space="preserve">                                       tel/fax: +318 24 812 165</w:t>
      </w:r>
      <w:r>
        <w:rPr>
          <w:rFonts w:ascii="Times New Roman" w:eastAsia="Times New Roman" w:hAnsi="Times New Roman" w:cs="Times New Roman"/>
          <w:b/>
          <w:i/>
        </w:rPr>
        <w:tab/>
      </w:r>
    </w:p>
    <w:p w:rsidR="000F3BFD" w:rsidRDefault="00550BB2">
      <w:pPr>
        <w:spacing w:after="0" w:line="240" w:lineRule="auto"/>
        <w:rPr>
          <w:rFonts w:ascii="Times New Roman" w:eastAsia="Times New Roman" w:hAnsi="Times New Roman" w:cs="Times New Roman"/>
          <w:b/>
          <w:i/>
        </w:rPr>
      </w:pPr>
      <w:r>
        <w:rPr>
          <w:rFonts w:ascii="Times New Roman" w:eastAsia="Times New Roman" w:hAnsi="Times New Roman" w:cs="Times New Roman"/>
          <w:b/>
          <w:i/>
        </w:rPr>
        <w:t>Матични број: 08970416</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e-mail: osstevansremac@yahoo.com</w:t>
      </w:r>
    </w:p>
    <w:p w:rsidR="000F3BFD" w:rsidRDefault="00550BB2">
      <w:pPr>
        <w:tabs>
          <w:tab w:val="left" w:pos="720"/>
          <w:tab w:val="left" w:pos="1440"/>
          <w:tab w:val="left" w:pos="2160"/>
          <w:tab w:val="left" w:pos="5865"/>
        </w:tabs>
        <w:spacing w:after="0" w:line="240" w:lineRule="auto"/>
        <w:rPr>
          <w:rFonts w:ascii="Times New Roman" w:eastAsia="Times New Roman" w:hAnsi="Times New Roman" w:cs="Times New Roman"/>
        </w:rPr>
      </w:pPr>
      <w:r>
        <w:rPr>
          <w:rFonts w:ascii="Times New Roman" w:eastAsia="Times New Roman" w:hAnsi="Times New Roman" w:cs="Times New Roman"/>
          <w:b/>
          <w:i/>
        </w:rPr>
        <w:t>ПИБ: 111651836</w:t>
      </w:r>
      <w:r>
        <w:rPr>
          <w:rFonts w:ascii="Times New Roman" w:eastAsia="Times New Roman" w:hAnsi="Times New Roman" w:cs="Times New Roman"/>
        </w:rPr>
        <w:tab/>
      </w:r>
      <w:r>
        <w:rPr>
          <w:rFonts w:ascii="Times New Roman" w:eastAsia="Times New Roman" w:hAnsi="Times New Roman" w:cs="Times New Roman"/>
        </w:rPr>
        <w:tab/>
      </w:r>
    </w:p>
    <w:p w:rsidR="000F3BFD" w:rsidRDefault="000F3BFD">
      <w:pPr>
        <w:tabs>
          <w:tab w:val="left" w:pos="720"/>
          <w:tab w:val="left" w:pos="1440"/>
          <w:tab w:val="left" w:pos="2160"/>
          <w:tab w:val="left" w:pos="5865"/>
        </w:tabs>
        <w:spacing w:after="0" w:line="240" w:lineRule="auto"/>
        <w:rPr>
          <w:rFonts w:ascii="Times New Roman" w:eastAsia="Times New Roman" w:hAnsi="Times New Roman" w:cs="Times New Roman"/>
        </w:rPr>
      </w:pPr>
    </w:p>
    <w:p w:rsidR="000F3BFD" w:rsidRDefault="000F3BFD">
      <w:pPr>
        <w:tabs>
          <w:tab w:val="left" w:pos="720"/>
          <w:tab w:val="left" w:pos="1440"/>
          <w:tab w:val="left" w:pos="2160"/>
          <w:tab w:val="left" w:pos="5865"/>
        </w:tabs>
        <w:spacing w:after="0" w:line="240" w:lineRule="auto"/>
        <w:rPr>
          <w:rFonts w:ascii="Times New Roman" w:eastAsia="Times New Roman" w:hAnsi="Times New Roman" w:cs="Times New Roman"/>
        </w:rPr>
      </w:pPr>
    </w:p>
    <w:p w:rsidR="000F3BFD" w:rsidRDefault="00550BB2">
      <w:pPr>
        <w:spacing w:after="0" w:line="240" w:lineRule="auto"/>
        <w:rPr>
          <w:rFonts w:ascii="Times New Roman" w:eastAsia="Times New Roman" w:hAnsi="Times New Roman" w:cs="Times New Roman"/>
        </w:rPr>
      </w:pPr>
      <w:bookmarkStart w:id="0" w:name="_heading=h.d1ezcq1i2dtr" w:colFirst="0" w:colLast="0"/>
      <w:bookmarkEnd w:id="0"/>
      <w:r>
        <w:rPr>
          <w:rFonts w:ascii="Times New Roman" w:eastAsia="Times New Roman" w:hAnsi="Times New Roman" w:cs="Times New Roman"/>
        </w:rPr>
        <w:t>_____________________________________________________________________________________</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Pr="004F2737" w:rsidRDefault="00550BB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Дел бр.</w:t>
      </w:r>
      <w:r w:rsidR="004F2737">
        <w:rPr>
          <w:rFonts w:ascii="Times New Roman" w:eastAsia="Times New Roman" w:hAnsi="Times New Roman" w:cs="Times New Roman"/>
          <w:sz w:val="24"/>
          <w:szCs w:val="24"/>
          <w:lang w:val="sr-Cyrl-RS"/>
        </w:rPr>
        <w:t>16/2025-25</w:t>
      </w:r>
      <w:bookmarkStart w:id="1" w:name="_GoBack"/>
      <w:bookmarkEnd w:id="1"/>
    </w:p>
    <w:p w:rsidR="000F3BFD" w:rsidRPr="00550BB2" w:rsidRDefault="00550BB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Датум:</w:t>
      </w:r>
      <w:r>
        <w:rPr>
          <w:rFonts w:ascii="Times New Roman" w:eastAsia="Times New Roman" w:hAnsi="Times New Roman" w:cs="Times New Roman"/>
          <w:sz w:val="24"/>
          <w:szCs w:val="24"/>
          <w:lang w:val="sr-Cyrl-RS"/>
        </w:rPr>
        <w:t>15.9.2025.</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550BB2" w:rsidP="00550BB2">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члана 119. Став 1. тачка 2. а у вези са члaном 62. Закона о основама система образовања и васпитања ("Сл. гласник РС", бр. 88/2017, 27/2018 - др. закон, 10/2019, 27/2018 - др. закон, 6/2020, 129/2021</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92/2023</w:t>
      </w:r>
      <w:r>
        <w:rPr>
          <w:rFonts w:ascii="Times New Roman" w:eastAsia="Times New Roman" w:hAnsi="Times New Roman" w:cs="Times New Roman"/>
          <w:sz w:val="24"/>
          <w:szCs w:val="24"/>
          <w:lang w:val="sr-Cyrl-RS"/>
        </w:rPr>
        <w:t xml:space="preserve"> и 19/2025</w:t>
      </w:r>
      <w:r>
        <w:rPr>
          <w:rFonts w:ascii="Times New Roman" w:eastAsia="Times New Roman" w:hAnsi="Times New Roman" w:cs="Times New Roman"/>
          <w:sz w:val="24"/>
          <w:szCs w:val="24"/>
        </w:rPr>
        <w:t>) Шкoлски oдбoр Oсновне школе „Стeвaн Срeмaц” у Сенти, нa сeдници кoja je oдржaнa дaнa</w:t>
      </w:r>
      <w:r w:rsidR="00E03E1E">
        <w:rPr>
          <w:rFonts w:ascii="Times New Roman" w:eastAsia="Times New Roman" w:hAnsi="Times New Roman" w:cs="Times New Roman"/>
          <w:sz w:val="24"/>
          <w:szCs w:val="24"/>
          <w:lang w:val="sr-Cyrl-RS"/>
        </w:rPr>
        <w:t xml:space="preserve"> 15.9.2025.</w:t>
      </w:r>
      <w:r>
        <w:rPr>
          <w:rFonts w:ascii="Times New Roman" w:eastAsia="Times New Roman" w:hAnsi="Times New Roman" w:cs="Times New Roman"/>
          <w:sz w:val="24"/>
          <w:szCs w:val="24"/>
        </w:rPr>
        <w:t xml:space="preserve"> године, дoнeo je </w:t>
      </w:r>
    </w:p>
    <w:p w:rsidR="000F3BFD" w:rsidRDefault="000F3BFD">
      <w:pPr>
        <w:spacing w:after="160" w:line="259" w:lineRule="auto"/>
        <w:rPr>
          <w:rFonts w:ascii="Times New Roman" w:eastAsia="Times New Roman" w:hAnsi="Times New Roman" w:cs="Times New Roman"/>
          <w:sz w:val="24"/>
          <w:szCs w:val="24"/>
        </w:rPr>
      </w:pPr>
    </w:p>
    <w:p w:rsidR="000F3BFD" w:rsidRDefault="00550BB2">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ОДЛУКУ</w:t>
      </w:r>
    </w:p>
    <w:p w:rsidR="000F3BFD" w:rsidRDefault="000F3BFD">
      <w:pPr>
        <w:spacing w:after="160" w:line="259" w:lineRule="auto"/>
        <w:rPr>
          <w:rFonts w:ascii="Times New Roman" w:eastAsia="Times New Roman" w:hAnsi="Times New Roman" w:cs="Times New Roman"/>
          <w:sz w:val="24"/>
          <w:szCs w:val="24"/>
        </w:rPr>
      </w:pPr>
    </w:p>
    <w:p w:rsidR="000F3BFD" w:rsidRPr="003F6AF2" w:rsidRDefault="00550BB2">
      <w:pPr>
        <w:spacing w:after="160" w:line="259"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Доноси се  ГОДИШЊИ ПЛАН РАДА ОШ „Стеван Сремац“ у Сенти за школску 2025/26. годину</w:t>
      </w:r>
      <w:r w:rsidR="003F6AF2">
        <w:rPr>
          <w:rFonts w:ascii="Times New Roman" w:eastAsia="Times New Roman" w:hAnsi="Times New Roman" w:cs="Times New Roman"/>
          <w:sz w:val="24"/>
          <w:szCs w:val="24"/>
          <w:lang w:val="sr-Cyrl-RS"/>
        </w:rPr>
        <w:t>.</w:t>
      </w:r>
    </w:p>
    <w:p w:rsidR="000F3BFD" w:rsidRDefault="000F3BFD">
      <w:pPr>
        <w:spacing w:after="160" w:line="259" w:lineRule="auto"/>
        <w:rPr>
          <w:rFonts w:ascii="Times New Roman" w:eastAsia="Times New Roman" w:hAnsi="Times New Roman" w:cs="Times New Roman"/>
          <w:sz w:val="24"/>
          <w:szCs w:val="24"/>
        </w:rPr>
      </w:pPr>
    </w:p>
    <w:p w:rsidR="000F3BFD" w:rsidRDefault="00550BB2">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 б р а з л о ж е њ е</w:t>
      </w:r>
    </w:p>
    <w:p w:rsidR="000F3BFD" w:rsidRDefault="000F3BFD">
      <w:pPr>
        <w:spacing w:after="160" w:line="259" w:lineRule="auto"/>
        <w:rPr>
          <w:rFonts w:ascii="Times New Roman" w:eastAsia="Times New Roman" w:hAnsi="Times New Roman" w:cs="Times New Roman"/>
          <w:sz w:val="24"/>
          <w:szCs w:val="24"/>
        </w:rPr>
      </w:pPr>
    </w:p>
    <w:p w:rsidR="000F3BFD" w:rsidRDefault="00550BB2" w:rsidP="00550BB2">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седници одржаној </w:t>
      </w:r>
      <w:r>
        <w:rPr>
          <w:rFonts w:ascii="Times New Roman" w:eastAsia="Times New Roman" w:hAnsi="Times New Roman" w:cs="Times New Roman"/>
          <w:sz w:val="24"/>
          <w:szCs w:val="24"/>
          <w:lang w:val="sr-Cyrl-RS"/>
        </w:rPr>
        <w:t xml:space="preserve">15.9.2025. </w:t>
      </w:r>
      <w:r>
        <w:rPr>
          <w:rFonts w:ascii="Times New Roman" w:eastAsia="Times New Roman" w:hAnsi="Times New Roman" w:cs="Times New Roman"/>
          <w:sz w:val="24"/>
          <w:szCs w:val="24"/>
        </w:rPr>
        <w:t>године у складу са законом и нормативним актима Школе, после разматрања, усвојен је Годишњи план рада за школску 2025/26. годину.</w:t>
      </w:r>
    </w:p>
    <w:p w:rsidR="000F3BFD" w:rsidRDefault="000F3BFD">
      <w:pPr>
        <w:spacing w:after="160" w:line="259" w:lineRule="auto"/>
        <w:rPr>
          <w:rFonts w:ascii="Times New Roman" w:eastAsia="Times New Roman" w:hAnsi="Times New Roman" w:cs="Times New Roman"/>
          <w:sz w:val="24"/>
          <w:szCs w:val="24"/>
        </w:rPr>
      </w:pPr>
    </w:p>
    <w:p w:rsidR="000F3BFD" w:rsidRDefault="00550BB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са горе наведеним, одлучено је као у диспозитиву.</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Председник Школског одбора</w:t>
      </w: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Драган Матић)</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Г О Д И Ш Њ И   П ЛАН   Р А Д А</w:t>
      </w:r>
    </w:p>
    <w:p w:rsidR="000F3BFD" w:rsidRDefault="000F3BFD">
      <w:pPr>
        <w:spacing w:after="0" w:line="240" w:lineRule="auto"/>
        <w:jc w:val="center"/>
        <w:rPr>
          <w:rFonts w:ascii="Times New Roman" w:eastAsia="Times New Roman" w:hAnsi="Times New Roman" w:cs="Times New Roman"/>
          <w:b/>
          <w:sz w:val="44"/>
          <w:szCs w:val="44"/>
        </w:rPr>
      </w:pPr>
    </w:p>
    <w:p w:rsidR="000F3BFD" w:rsidRDefault="00550BB2">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36"/>
          <w:szCs w:val="36"/>
        </w:rPr>
        <w:t xml:space="preserve">ОСНОВНЕ ШКОЛЕ „СТЕВАН СРЕМАЦ“ СЕНТА </w:t>
      </w:r>
      <w:r>
        <w:rPr>
          <w:rFonts w:ascii="Times New Roman" w:eastAsia="Times New Roman" w:hAnsi="Times New Roman" w:cs="Times New Roman"/>
          <w:b/>
          <w:sz w:val="36"/>
          <w:szCs w:val="36"/>
        </w:rPr>
        <w:br/>
        <w:t>ЗA ШКOЛСКУ 2025/2026. ГOДИНУ</w:t>
      </w:r>
    </w:p>
    <w:p w:rsidR="000F3BFD" w:rsidRDefault="000F3BFD">
      <w:pPr>
        <w:spacing w:after="0" w:line="240" w:lineRule="auto"/>
        <w:jc w:val="center"/>
        <w:rPr>
          <w:rFonts w:ascii="Times New Roman" w:eastAsia="Times New Roman" w:hAnsi="Times New Roman" w:cs="Times New Roman"/>
          <w:b/>
          <w:sz w:val="44"/>
          <w:szCs w:val="44"/>
        </w:rPr>
      </w:pPr>
    </w:p>
    <w:p w:rsidR="000F3BFD" w:rsidRDefault="000F3BFD">
      <w:pPr>
        <w:spacing w:after="0" w:line="240" w:lineRule="auto"/>
        <w:jc w:val="center"/>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40"/>
          <w:szCs w:val="40"/>
        </w:rPr>
      </w:pPr>
    </w:p>
    <w:p w:rsidR="000F3BFD" w:rsidRDefault="000F3BFD">
      <w:pPr>
        <w:spacing w:after="0" w:line="240" w:lineRule="auto"/>
        <w:jc w:val="center"/>
        <w:rPr>
          <w:rFonts w:ascii="Times New Roman" w:eastAsia="Times New Roman" w:hAnsi="Times New Roman" w:cs="Times New Roman"/>
          <w:sz w:val="40"/>
          <w:szCs w:val="40"/>
        </w:rPr>
      </w:pPr>
    </w:p>
    <w:p w:rsidR="000F3BFD" w:rsidRDefault="000F3BFD">
      <w:pPr>
        <w:spacing w:after="0" w:line="240" w:lineRule="auto"/>
        <w:jc w:val="center"/>
        <w:rPr>
          <w:rFonts w:ascii="Times New Roman" w:eastAsia="Times New Roman" w:hAnsi="Times New Roman" w:cs="Times New Roman"/>
          <w:sz w:val="40"/>
          <w:szCs w:val="40"/>
        </w:rPr>
      </w:pPr>
    </w:p>
    <w:p w:rsidR="000F3BFD" w:rsidRDefault="000F3BFD">
      <w:pPr>
        <w:spacing w:after="0" w:line="240" w:lineRule="auto"/>
        <w:jc w:val="center"/>
        <w:rPr>
          <w:rFonts w:ascii="Times New Roman" w:eastAsia="Times New Roman" w:hAnsi="Times New Roman" w:cs="Times New Roman"/>
          <w:sz w:val="40"/>
          <w:szCs w:val="40"/>
        </w:rPr>
      </w:pPr>
    </w:p>
    <w:p w:rsidR="000F3BFD" w:rsidRDefault="000F3BFD">
      <w:pPr>
        <w:spacing w:after="0" w:line="240" w:lineRule="auto"/>
        <w:jc w:val="center"/>
        <w:rPr>
          <w:rFonts w:ascii="Times New Roman" w:eastAsia="Times New Roman" w:hAnsi="Times New Roman" w:cs="Times New Roman"/>
          <w:sz w:val="40"/>
          <w:szCs w:val="40"/>
        </w:rPr>
      </w:pPr>
    </w:p>
    <w:p w:rsidR="000F3BFD" w:rsidRDefault="000F3BFD">
      <w:pPr>
        <w:spacing w:after="0" w:line="240" w:lineRule="auto"/>
        <w:jc w:val="center"/>
        <w:rPr>
          <w:rFonts w:ascii="Times New Roman" w:eastAsia="Times New Roman" w:hAnsi="Times New Roman" w:cs="Times New Roman"/>
          <w:sz w:val="40"/>
          <w:szCs w:val="40"/>
        </w:rPr>
      </w:pPr>
    </w:p>
    <w:p w:rsidR="000F3BFD" w:rsidRDefault="000F3BFD">
      <w:pPr>
        <w:spacing w:after="0" w:line="240" w:lineRule="auto"/>
        <w:jc w:val="center"/>
        <w:rPr>
          <w:rFonts w:ascii="Times New Roman" w:eastAsia="Times New Roman" w:hAnsi="Times New Roman" w:cs="Times New Roman"/>
          <w:sz w:val="40"/>
          <w:szCs w:val="40"/>
        </w:rPr>
      </w:pPr>
    </w:p>
    <w:p w:rsidR="000F3BFD" w:rsidRDefault="00550BB2">
      <w:pPr>
        <w:tabs>
          <w:tab w:val="left" w:pos="4245"/>
        </w:tabs>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24"/>
          <w:szCs w:val="24"/>
        </w:rPr>
        <w:t>М.П.</w:t>
      </w:r>
    </w:p>
    <w:p w:rsidR="000F3BFD" w:rsidRDefault="000F3BFD">
      <w:pPr>
        <w:spacing w:after="0" w:line="240" w:lineRule="auto"/>
        <w:jc w:val="center"/>
        <w:rPr>
          <w:rFonts w:ascii="Times New Roman" w:eastAsia="Times New Roman" w:hAnsi="Times New Roman" w:cs="Times New Roman"/>
          <w:sz w:val="40"/>
          <w:szCs w:val="40"/>
        </w:rPr>
      </w:pPr>
    </w:p>
    <w:p w:rsidR="000F3BFD" w:rsidRDefault="00550BB2">
      <w:pPr>
        <w:tabs>
          <w:tab w:val="left" w:pos="59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ОШ „Стеван Сремац“ Сента                             Председник Школског Одбора </w:t>
      </w:r>
    </w:p>
    <w:p w:rsidR="000F3BFD" w:rsidRDefault="000F3BFD">
      <w:pPr>
        <w:spacing w:after="0" w:line="240" w:lineRule="auto"/>
        <w:rPr>
          <w:rFonts w:ascii="Times New Roman" w:eastAsia="Times New Roman" w:hAnsi="Times New Roman" w:cs="Times New Roman"/>
          <w:sz w:val="24"/>
          <w:szCs w:val="24"/>
        </w:rPr>
      </w:pPr>
    </w:p>
    <w:p w:rsidR="000F3BFD" w:rsidRDefault="00550BB2">
      <w:pPr>
        <w:tabs>
          <w:tab w:val="left" w:pos="59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_________________________________ </w:t>
      </w:r>
      <w:r>
        <w:rPr>
          <w:rFonts w:ascii="Times New Roman" w:eastAsia="Times New Roman" w:hAnsi="Times New Roman" w:cs="Times New Roman"/>
          <w:b/>
          <w:sz w:val="24"/>
          <w:szCs w:val="24"/>
        </w:rPr>
        <w:tab/>
        <w:t>_________________________</w:t>
      </w:r>
    </w:p>
    <w:p w:rsidR="000F3BFD" w:rsidRDefault="00550BB2">
      <w:pPr>
        <w:tabs>
          <w:tab w:val="left" w:pos="59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Илијин Бранислава</w:t>
      </w:r>
      <w:r>
        <w:rPr>
          <w:rFonts w:ascii="Times New Roman" w:eastAsia="Times New Roman" w:hAnsi="Times New Roman" w:cs="Times New Roman"/>
          <w:sz w:val="24"/>
          <w:szCs w:val="24"/>
        </w:rPr>
        <w:tab/>
        <w:t xml:space="preserve">       Драган Матић</w:t>
      </w:r>
    </w:p>
    <w:p w:rsidR="000F3BFD" w:rsidRDefault="000F3BFD">
      <w:pPr>
        <w:spacing w:after="160" w:line="259" w:lineRule="auto"/>
      </w:pPr>
    </w:p>
    <w:p w:rsidR="000F3BFD" w:rsidRDefault="000F3BFD">
      <w:pPr>
        <w:spacing w:after="160" w:line="259" w:lineRule="auto"/>
      </w:pPr>
    </w:p>
    <w:p w:rsidR="000F3BFD" w:rsidRDefault="00550BB2">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lastRenderedPageBreak/>
        <w:t>САДРЖАЈ</w:t>
      </w:r>
    </w:p>
    <w:p w:rsidR="000F3BFD" w:rsidRDefault="000F3BFD">
      <w:pPr>
        <w:keepNext/>
        <w:keepLines/>
        <w:pBdr>
          <w:top w:val="nil"/>
          <w:left w:val="nil"/>
          <w:bottom w:val="nil"/>
          <w:right w:val="nil"/>
          <w:between w:val="nil"/>
        </w:pBdr>
        <w:spacing w:before="480" w:after="0"/>
        <w:rPr>
          <w:b/>
          <w:color w:val="366091"/>
          <w:sz w:val="28"/>
          <w:szCs w:val="28"/>
        </w:rPr>
      </w:pPr>
    </w:p>
    <w:sdt>
      <w:sdtPr>
        <w:id w:val="181170133"/>
        <w:docPartObj>
          <w:docPartGallery w:val="Table of Contents"/>
          <w:docPartUnique/>
        </w:docPartObj>
      </w:sdtPr>
      <w:sdtContent>
        <w:p w:rsidR="000F3BFD" w:rsidRDefault="00550BB2">
          <w:pPr>
            <w:pBdr>
              <w:top w:val="nil"/>
              <w:left w:val="nil"/>
              <w:bottom w:val="nil"/>
              <w:right w:val="nil"/>
              <w:between w:val="nil"/>
            </w:pBdr>
            <w:tabs>
              <w:tab w:val="left" w:pos="440"/>
              <w:tab w:val="right" w:pos="9350"/>
            </w:tabs>
            <w:spacing w:after="100"/>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oe6mlmka1pv5">
            <w:r>
              <w:rPr>
                <w:color w:val="000000"/>
              </w:rPr>
              <w:t>1.</w:t>
            </w:r>
          </w:hyperlink>
          <w:hyperlink w:anchor="_heading=h.oe6mlmka1pv5">
            <w:r>
              <w:rPr>
                <w:rFonts w:ascii="Cambria" w:eastAsia="Cambria" w:hAnsi="Cambria" w:cs="Cambria"/>
                <w:color w:val="000000"/>
              </w:rPr>
              <w:tab/>
            </w:r>
          </w:hyperlink>
          <w:r>
            <w:fldChar w:fldCharType="begin"/>
          </w:r>
          <w:r>
            <w:instrText xml:space="preserve"> PAGEREF _heading=h.oe6mlmka1pv5 \h </w:instrText>
          </w:r>
          <w:r>
            <w:fldChar w:fldCharType="separate"/>
          </w:r>
          <w:r>
            <w:rPr>
              <w:color w:val="000000"/>
            </w:rPr>
            <w:t>УВОД</w:t>
          </w:r>
          <w:r>
            <w:rPr>
              <w:color w:val="000000"/>
            </w:rPr>
            <w:tab/>
            <w:t>3</w:t>
          </w:r>
          <w:hyperlink w:anchor="_heading=h.oe6mlmka1pv5" w:history="1"/>
        </w:p>
        <w:p w:rsidR="000F3BFD" w:rsidRDefault="00550BB2">
          <w:pPr>
            <w:pBdr>
              <w:top w:val="nil"/>
              <w:left w:val="nil"/>
              <w:bottom w:val="nil"/>
              <w:right w:val="nil"/>
              <w:between w:val="nil"/>
            </w:pBdr>
            <w:tabs>
              <w:tab w:val="left" w:pos="440"/>
              <w:tab w:val="right" w:pos="9350"/>
            </w:tabs>
            <w:spacing w:after="100"/>
            <w:rPr>
              <w:rFonts w:ascii="Cambria" w:eastAsia="Cambria" w:hAnsi="Cambria" w:cs="Cambria"/>
              <w:color w:val="000000"/>
            </w:rPr>
          </w:pPr>
          <w:r>
            <w:fldChar w:fldCharType="end"/>
          </w:r>
          <w:hyperlink w:anchor="_heading=h.vbs31041vjp5">
            <w:r>
              <w:rPr>
                <w:color w:val="000000"/>
              </w:rPr>
              <w:t>2.</w:t>
            </w:r>
          </w:hyperlink>
          <w:hyperlink w:anchor="_heading=h.vbs31041vjp5">
            <w:r>
              <w:rPr>
                <w:rFonts w:ascii="Cambria" w:eastAsia="Cambria" w:hAnsi="Cambria" w:cs="Cambria"/>
                <w:color w:val="000000"/>
              </w:rPr>
              <w:tab/>
            </w:r>
          </w:hyperlink>
          <w:r>
            <w:fldChar w:fldCharType="begin"/>
          </w:r>
          <w:r>
            <w:instrText xml:space="preserve"> PAGEREF _heading=h.vbs31041vjp5 \h </w:instrText>
          </w:r>
          <w:r>
            <w:fldChar w:fldCharType="separate"/>
          </w:r>
          <w:r>
            <w:rPr>
              <w:color w:val="000000"/>
            </w:rPr>
            <w:t>ПОЛАЗНЕ ОСНОВЕ ЗА ИЗРАДУ ГОДИШЊЕГ ПЛАНА РАДА</w:t>
          </w:r>
          <w:r>
            <w:rPr>
              <w:color w:val="000000"/>
            </w:rPr>
            <w:tab/>
            <w:t>4</w:t>
          </w:r>
          <w:hyperlink w:anchor="_heading=h.vbs31041vjp5" w:history="1"/>
        </w:p>
        <w:p w:rsidR="000F3BFD" w:rsidRDefault="00550BB2">
          <w:pPr>
            <w:pBdr>
              <w:top w:val="nil"/>
              <w:left w:val="nil"/>
              <w:bottom w:val="nil"/>
              <w:right w:val="nil"/>
              <w:between w:val="nil"/>
            </w:pBdr>
            <w:tabs>
              <w:tab w:val="right" w:pos="9350"/>
            </w:tabs>
            <w:spacing w:after="100"/>
            <w:rPr>
              <w:rFonts w:ascii="Cambria" w:eastAsia="Cambria" w:hAnsi="Cambria" w:cs="Cambria"/>
              <w:color w:val="000000"/>
            </w:rPr>
          </w:pPr>
          <w:r>
            <w:fldChar w:fldCharType="end"/>
          </w:r>
          <w:hyperlink w:anchor="_heading=h.2zgxcko19kdj">
            <w:r>
              <w:rPr>
                <w:color w:val="000000"/>
              </w:rPr>
              <w:t>3. УСЛОВИ РАДА</w:t>
            </w:r>
            <w:r>
              <w:rPr>
                <w:color w:val="000000"/>
              </w:rPr>
              <w:tab/>
              <w:t>5</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y1r7r0ol30r5">
            <w:r w:rsidR="00550BB2">
              <w:rPr>
                <w:color w:val="000000"/>
              </w:rPr>
              <w:t>4.ОРГАНИЗАЦИЈА РАДА</w:t>
            </w:r>
            <w:r w:rsidR="00550BB2">
              <w:rPr>
                <w:color w:val="000000"/>
              </w:rPr>
              <w:tab/>
              <w:t>12</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ed65uyh2m1aw">
            <w:r w:rsidR="00550BB2">
              <w:rPr>
                <w:color w:val="000000"/>
              </w:rPr>
              <w:t>5. ПЛАН РАДА ОРГАНА УПРАВЉАЊА, РУКОВОЂЕЊА, САВЕТОДАВНИХ ОРГАНА, СТРУЧНИХ ОРГАНА, ТИМОВА И ПЕДАГОШКОГ КОЛЕГИЈУМА</w:t>
            </w:r>
            <w:r w:rsidR="00550BB2">
              <w:rPr>
                <w:color w:val="000000"/>
              </w:rPr>
              <w:tab/>
              <w:t>49</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3omg8fhgvxkj">
            <w:r w:rsidR="00550BB2">
              <w:rPr>
                <w:color w:val="000000"/>
              </w:rPr>
              <w:t>6. ПЛАН РАДА СТРУЧНИХ САРАДНИКА</w:t>
            </w:r>
            <w:r w:rsidR="00550BB2">
              <w:rPr>
                <w:color w:val="000000"/>
              </w:rPr>
              <w:tab/>
              <w:t>72</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il898w18tl2o">
            <w:r w:rsidR="00550BB2">
              <w:rPr>
                <w:color w:val="000000"/>
              </w:rPr>
              <w:t>7. ПЛАН РАДА НАСТАВНИКА (глобални и оперативни)</w:t>
            </w:r>
            <w:r w:rsidR="00550BB2">
              <w:rPr>
                <w:color w:val="000000"/>
              </w:rPr>
              <w:tab/>
              <w:t>136</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mwi7okv1p0gp">
            <w:r w:rsidR="00550BB2">
              <w:rPr>
                <w:color w:val="000000"/>
              </w:rPr>
              <w:t>8. ПЛАН РАДА ОДЕЉЕНСКОГ СТАРЕШИНЕ И ОДЕЉЕНСКЕ ЗАЈЕДНИЦЕ</w:t>
            </w:r>
            <w:r w:rsidR="00550BB2">
              <w:rPr>
                <w:color w:val="000000"/>
              </w:rPr>
              <w:tab/>
              <w:t>136</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3uzjqg5x105">
            <w:r w:rsidR="00550BB2">
              <w:rPr>
                <w:color w:val="000000"/>
              </w:rPr>
              <w:t>9. ПЛАН ВАННАСТАВНИХ АКТИВНОСТИ</w:t>
            </w:r>
            <w:r w:rsidR="00550BB2">
              <w:rPr>
                <w:color w:val="000000"/>
              </w:rPr>
              <w:tab/>
              <w:t>150</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m9uc1xhiwhzo">
            <w:r w:rsidR="00550BB2">
              <w:rPr>
                <w:color w:val="000000"/>
              </w:rPr>
              <w:t>10. ПОСЕБНИ ПЛАНОВИ</w:t>
            </w:r>
            <w:r w:rsidR="00550BB2">
              <w:rPr>
                <w:color w:val="000000"/>
              </w:rPr>
              <w:tab/>
              <w:t>150</w:t>
            </w:r>
          </w:hyperlink>
        </w:p>
        <w:p w:rsidR="000F3BFD" w:rsidRDefault="003F6AF2">
          <w:pPr>
            <w:pBdr>
              <w:top w:val="nil"/>
              <w:left w:val="nil"/>
              <w:bottom w:val="nil"/>
              <w:right w:val="nil"/>
              <w:between w:val="nil"/>
            </w:pBdr>
            <w:tabs>
              <w:tab w:val="left" w:pos="660"/>
              <w:tab w:val="right" w:pos="9350"/>
            </w:tabs>
            <w:spacing w:after="100"/>
            <w:rPr>
              <w:rFonts w:ascii="Cambria" w:eastAsia="Cambria" w:hAnsi="Cambria" w:cs="Cambria"/>
              <w:color w:val="000000"/>
            </w:rPr>
          </w:pPr>
          <w:hyperlink w:anchor="_heading=h.w9hzscdh2aql">
            <w:r w:rsidR="00550BB2">
              <w:rPr>
                <w:color w:val="000000"/>
              </w:rPr>
              <w:t>1</w:t>
            </w:r>
          </w:hyperlink>
          <w:hyperlink w:anchor="_heading=h.w9hzscdh2aql">
            <w:r w:rsidR="00550BB2">
              <w:t>1</w:t>
            </w:r>
          </w:hyperlink>
          <w:hyperlink w:anchor="_heading=h.w9hzscdh2aql">
            <w:r w:rsidR="00550BB2">
              <w:rPr>
                <w:color w:val="000000"/>
              </w:rPr>
              <w:t>.</w:t>
            </w:r>
          </w:hyperlink>
          <w:hyperlink w:anchor="_heading=h.w9hzscdh2aql">
            <w:r w:rsidR="00550BB2">
              <w:rPr>
                <w:rFonts w:ascii="Cambria" w:eastAsia="Cambria" w:hAnsi="Cambria" w:cs="Cambria"/>
              </w:rPr>
              <w:t xml:space="preserve"> </w:t>
            </w:r>
          </w:hyperlink>
          <w:hyperlink w:anchor="_heading=h.w9hzscdh2aql">
            <w:r w:rsidR="00550BB2">
              <w:rPr>
                <w:color w:val="000000"/>
              </w:rPr>
              <w:t>ОСТАЛИ ПЛАНОВИ</w:t>
            </w:r>
            <w:r w:rsidR="00550BB2">
              <w:rPr>
                <w:color w:val="000000"/>
              </w:rPr>
              <w:tab/>
              <w:t>156</w:t>
            </w:r>
          </w:hyperlink>
        </w:p>
        <w:p w:rsidR="000F3BFD" w:rsidRDefault="003F6AF2">
          <w:pPr>
            <w:pBdr>
              <w:top w:val="nil"/>
              <w:left w:val="nil"/>
              <w:bottom w:val="nil"/>
              <w:right w:val="nil"/>
              <w:between w:val="nil"/>
            </w:pBdr>
            <w:tabs>
              <w:tab w:val="right" w:pos="9350"/>
            </w:tabs>
            <w:spacing w:after="100"/>
            <w:rPr>
              <w:rFonts w:ascii="Cambria" w:eastAsia="Cambria" w:hAnsi="Cambria" w:cs="Cambria"/>
              <w:color w:val="000000"/>
            </w:rPr>
          </w:pPr>
          <w:hyperlink w:anchor="_heading=h.ryn5zbjcgwez">
            <w:r w:rsidR="00550BB2">
              <w:rPr>
                <w:color w:val="000000"/>
              </w:rPr>
              <w:t>12. ПРАЋЕЊЕ ОСТВАРИВАЊА И ЕВАЛУАЦИЈЕ ГОДИШЊЕГ ПЛАНА РАДА</w:t>
            </w:r>
            <w:r w:rsidR="00550BB2">
              <w:rPr>
                <w:color w:val="000000"/>
              </w:rPr>
              <w:tab/>
              <w:t>3</w:t>
            </w:r>
          </w:hyperlink>
        </w:p>
        <w:p w:rsidR="000F3BFD" w:rsidRDefault="00550BB2">
          <w:r>
            <w:fldChar w:fldCharType="end"/>
          </w:r>
        </w:p>
      </w:sdtContent>
    </w:sdt>
    <w:p w:rsidR="000F3BFD" w:rsidRDefault="00550BB2">
      <w:pPr>
        <w:pStyle w:val="Heading1"/>
        <w:numPr>
          <w:ilvl w:val="0"/>
          <w:numId w:val="25"/>
        </w:numPr>
      </w:pPr>
      <w:bookmarkStart w:id="2" w:name="_heading=h.oe6mlmka1pv5" w:colFirst="0" w:colLast="0"/>
      <w:bookmarkEnd w:id="2"/>
      <w:r>
        <w:t xml:space="preserve">УВОД </w:t>
      </w:r>
    </w:p>
    <w:p w:rsidR="000F3BFD" w:rsidRDefault="000F3BFD"/>
    <w:p w:rsidR="000F3BFD" w:rsidRDefault="00550BB2">
      <w:pPr>
        <w:spacing w:before="280" w:after="0" w:line="240" w:lineRule="auto"/>
        <w:jc w:val="both"/>
        <w:rPr>
          <w:rFonts w:ascii="Times New Roman" w:eastAsia="Times New Roman" w:hAnsi="Times New Roman" w:cs="Times New Roman"/>
          <w:sz w:val="24"/>
          <w:szCs w:val="24"/>
        </w:rPr>
      </w:pPr>
      <w:bookmarkStart w:id="3" w:name="_heading=h.m4jjgq4rz32" w:colFirst="0" w:colLast="0"/>
      <w:bookmarkEnd w:id="3"/>
      <w:r>
        <w:rPr>
          <w:rFonts w:ascii="Times New Roman" w:eastAsia="Times New Roman" w:hAnsi="Times New Roman" w:cs="Times New Roman"/>
          <w:sz w:val="24"/>
          <w:szCs w:val="24"/>
        </w:rPr>
        <w:t xml:space="preserve">ОШ „Стеван Сремац” функционише као самостална школа од  01.09.2019. године. </w:t>
      </w:r>
    </w:p>
    <w:p w:rsidR="000F3BFD" w:rsidRDefault="00550BB2">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послује под називом Основна школа „Стеван Сремац” са седиштем у Сенти, улица Максима Горког 1.</w:t>
      </w:r>
      <w:r>
        <w:rPr>
          <w:rFonts w:ascii="Times New Roman" w:eastAsia="Times New Roman" w:hAnsi="Times New Roman" w:cs="Times New Roman"/>
          <w:sz w:val="24"/>
          <w:szCs w:val="24"/>
        </w:rPr>
        <w:br/>
        <w:t>Тел.: 024-812-165</w:t>
      </w:r>
      <w:r>
        <w:rPr>
          <w:rFonts w:ascii="Times New Roman" w:eastAsia="Times New Roman" w:hAnsi="Times New Roman" w:cs="Times New Roman"/>
          <w:sz w:val="24"/>
          <w:szCs w:val="24"/>
        </w:rPr>
        <w:br/>
        <w:t>Адреса електронске поште (E-mail): osstevansremac@yahoo.com</w:t>
      </w:r>
    </w:p>
    <w:p w:rsidR="000F3BFD" w:rsidRDefault="00550BB2">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Илијин Бранислава, мастер учитељ</w:t>
      </w:r>
    </w:p>
    <w:p w:rsidR="000F3BFD" w:rsidRDefault="00550BB2">
      <w:p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Школа се налази на једној од главних и најпрометнијих улица у граду. Изграђена је 1973. год. и намењена за 400-500 ученика. Настава се одвија на два наставна језика: на српском и мађарском наставном језику. </w:t>
      </w:r>
    </w:p>
    <w:p w:rsidR="000F3BFD" w:rsidRDefault="00550BB2">
      <w:p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ОШ „Стеван Сремац” руководи директор, а главни руководећи орган је Школски одбор.</w:t>
      </w:r>
    </w:p>
    <w:p w:rsidR="000F3BFD" w:rsidRDefault="00550BB2">
      <w:p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 у ОШ „Стеван Сремац” се одвија на српском и мађарском  наставном језику.</w:t>
      </w:r>
    </w:p>
    <w:p w:rsidR="000F3BFD" w:rsidRDefault="000F3BFD">
      <w:pPr>
        <w:spacing w:before="280" w:after="0" w:line="240" w:lineRule="auto"/>
        <w:jc w:val="both"/>
        <w:rPr>
          <w:rFonts w:ascii="Times New Roman" w:eastAsia="Times New Roman" w:hAnsi="Times New Roman" w:cs="Times New Roman"/>
          <w:sz w:val="24"/>
          <w:szCs w:val="24"/>
        </w:rPr>
      </w:pPr>
    </w:p>
    <w:p w:rsidR="000F3BFD" w:rsidRDefault="00550BB2">
      <w:pPr>
        <w:spacing w:before="28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Гoдишњи план рaдa шкoлe прeдстaвљa кoнкрeтизaциjу циљeвa и зaдaтaкa oснoвнoг oбрaзoвaњњa и вaспитaњa и изрaђуje сe нa oснoву мoгућнoсти, пoтрeбa и интeрeсa Рeпубликe и друштвeнe срeдинe у кojoj сe шкoлa нaлaзи. Овај документ је општи програм целокупне активности школе, који у себи садржи планирање радних делатности од најједноставнијих, какви су помоћно-технички послови, до најсложенијих послова, као што су васпитно-образовни задаци наставника, стручних сарадника, директора и других стручњака који спадају међу извршиоце васпитно-образовних задатака школе.</w:t>
      </w:r>
    </w:p>
    <w:p w:rsidR="000F3BFD" w:rsidRDefault="000F3BFD">
      <w:pPr>
        <w:tabs>
          <w:tab w:val="left" w:pos="9072"/>
        </w:tabs>
        <w:spacing w:after="0" w:line="360" w:lineRule="auto"/>
        <w:jc w:val="both"/>
        <w:rPr>
          <w:rFonts w:ascii="Times New Roman" w:eastAsia="Times New Roman" w:hAnsi="Times New Roman" w:cs="Times New Roman"/>
          <w:b/>
          <w:sz w:val="24"/>
          <w:szCs w:val="24"/>
        </w:rPr>
      </w:pPr>
    </w:p>
    <w:p w:rsidR="000F3BFD" w:rsidRDefault="000F3BFD"/>
    <w:p w:rsidR="000F3BFD" w:rsidRDefault="00550BB2">
      <w:pPr>
        <w:pStyle w:val="Heading1"/>
        <w:numPr>
          <w:ilvl w:val="0"/>
          <w:numId w:val="25"/>
        </w:numPr>
      </w:pPr>
      <w:bookmarkStart w:id="4" w:name="_heading=h.vbs31041vjp5" w:colFirst="0" w:colLast="0"/>
      <w:bookmarkEnd w:id="4"/>
      <w:r>
        <w:t xml:space="preserve">ПОЛАЗНЕ ОСНОВЕ ЗА ИЗРАДУ ГОДИШЊЕГ ПЛАНА РАДА </w:t>
      </w:r>
    </w:p>
    <w:p w:rsidR="000F3BFD" w:rsidRDefault="000F3BFD"/>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Гoдишњи план рaдa шкoлe oбухвaтa скуп пoслoвa и рaдних зaдaтaкa свих рaдникa и учeникa шкoлe, oргaнa упрaвљањa и стручних oргaнa, a првeнствeнo пoдaткe  o oргaнизaциjи и извoђeњу вaспитнo-oбрaзoвнoг рaдa, тj. нaстaвe и oстaлих oбликa нaстaвних aктивнoсти.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Гoдишњи план рaдa шкoлe сaдржи у себи: податке о материјално-техничким условима школе, структуру и распоред обавеза наставника у оквиру радне недеље, кaлeндaр рaдa шкoлe, прoгрaм рaдa стручних органа (нaстaвничкoг већа, одељењског вeћa…), програм Оргaнa управљања, прoгрaм рaдa дирeктoрa шкoлe, програм рaдa стручних сaрaдникa, програм рада ученичког парламента, програм рада Савета родитеља, као саветодавног органа школе итд.</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Нaвeденим плaнoм и прoгрaмoм рaдa утврђуje сe врeмe, мeстo, нaчин и нoсиoци oствaривaњa нaстaвнoг плaнa и прoгрaмa, кao и свe oблaсти, oблици и видoви цeлoкупнoг пoслoвaњa шкoлe.</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Код Годишњег плана мора се водити рачуна о томе да је његово доношење и израда у складу са школским календаром, Школским програмом и Школским развојним планом установе.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Школски програм ОШ "Стеван Сремац" из Сенте је основни радни документ који обухвата све садржаје, процесе и активности који су усмерени ка остваривању образовно-васпитних циљева од првог до осмог разреда обавезног образовања, а који су регулисани како на националном, тако и на школском нивoу.</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Циљ школског програма јесте да омогући учитељима, наставницима и професорима базичне професионалне ослонце у планирању, реализацији и евалуацији целокупног школског живота.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Oпшти зaдaци шкoлe утврђeни су oдгoвaрajућим зaкoнским прoписимa, oбрaзoвнo-вaспитнoм структурoм oснoвнe шкoлe и oпштим aктимa шкoлe (закони који регулишу поједине делатности установе, подзаконска акта, статут и правилници установе, стручна упутства, пословници о раду школских органа, школски развојни план, извештај о раду у претходној школској години, извештај о самовредновању и други извори који су специфични за установу и чине полазну основу за израду плана).</w:t>
      </w:r>
    </w:p>
    <w:p w:rsidR="000F3BFD" w:rsidRDefault="00550BB2">
      <w:pPr>
        <w:pStyle w:val="Heading1"/>
      </w:pPr>
      <w:bookmarkStart w:id="5" w:name="_heading=h.2zgxcko19kdj" w:colFirst="0" w:colLast="0"/>
      <w:bookmarkEnd w:id="5"/>
      <w:r>
        <w:t xml:space="preserve">3. УСЛОВИ РАДА </w:t>
      </w:r>
    </w:p>
    <w:p w:rsidR="000F3BFD" w:rsidRDefault="00550BB2">
      <w:pPr>
        <w:spacing w:after="160" w:line="259" w:lineRule="auto"/>
        <w:rPr>
          <w:b/>
          <w:u w:val="single"/>
        </w:rPr>
      </w:pPr>
      <w:r>
        <w:rPr>
          <w:rFonts w:ascii="Times New Roman" w:eastAsia="Times New Roman" w:hAnsi="Times New Roman" w:cs="Times New Roman"/>
          <w:b/>
          <w:u w:val="single"/>
        </w:rPr>
        <w:t>3.1. Материјално-технички и просторни услови рада (материјално-технички ресурси)</w:t>
      </w:r>
      <w:r>
        <w:rPr>
          <w:b/>
          <w:u w:val="single"/>
        </w:rPr>
        <w:t xml:space="preserve"> </w:t>
      </w:r>
    </w:p>
    <w:p w:rsidR="000F3BFD" w:rsidRDefault="000F3BFD">
      <w:pPr>
        <w:spacing w:after="0" w:line="240" w:lineRule="auto"/>
        <w:rPr>
          <w:rFonts w:ascii="Times New Roman" w:eastAsia="Times New Roman" w:hAnsi="Times New Roman" w:cs="Times New Roman"/>
          <w:sz w:val="28"/>
          <w:szCs w:val="28"/>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 Шкoлски прoстoр</w:t>
      </w:r>
    </w:p>
    <w:p w:rsidR="000F3BFD" w:rsidRDefault="000F3BFD">
      <w:pPr>
        <w:spacing w:after="0" w:line="240" w:lineRule="auto"/>
        <w:rPr>
          <w:rFonts w:ascii="Times New Roman" w:eastAsia="Times New Roman" w:hAnsi="Times New Roman" w:cs="Times New Roman"/>
          <w:sz w:val="24"/>
          <w:szCs w:val="24"/>
        </w:rPr>
      </w:pPr>
    </w:p>
    <w:tbl>
      <w:tblPr>
        <w:tblStyle w:val="afffffffffffffffffff4"/>
        <w:tblW w:w="929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2660"/>
        <w:gridCol w:w="3109"/>
      </w:tblGrid>
      <w:tr w:rsidR="000F3BFD">
        <w:tc>
          <w:tcPr>
            <w:tcW w:w="3528" w:type="dxa"/>
            <w:tcBorders>
              <w:top w:val="single" w:sz="4" w:space="0" w:color="000000"/>
              <w:left w:val="single" w:sz="4" w:space="0" w:color="000000"/>
              <w:bottom w:val="single" w:sz="4" w:space="0" w:color="000000"/>
            </w:tcBorders>
            <w:shd w:val="clear" w:color="auto" w:fill="auto"/>
          </w:tcPr>
          <w:p w:rsidR="000F3BFD" w:rsidRDefault="00550BB2">
            <w:r>
              <w:t xml:space="preserve">            Шкoлски прoстoр</w:t>
            </w:r>
          </w:p>
        </w:tc>
        <w:tc>
          <w:tcPr>
            <w:tcW w:w="2660" w:type="dxa"/>
            <w:tcBorders>
              <w:top w:val="single" w:sz="4" w:space="0" w:color="000000"/>
              <w:left w:val="single" w:sz="4" w:space="0" w:color="000000"/>
              <w:bottom w:val="single" w:sz="4" w:space="0" w:color="000000"/>
            </w:tcBorders>
            <w:shd w:val="clear" w:color="auto" w:fill="auto"/>
          </w:tcPr>
          <w:p w:rsidR="000F3BFD" w:rsidRDefault="00550BB2">
            <w:r>
              <w:t>Свeгa  м2</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 xml:space="preserve">  пo учeнику м2  </w:t>
            </w:r>
          </w:p>
        </w:tc>
      </w:tr>
      <w:tr w:rsidR="000F3BFD">
        <w:tc>
          <w:tcPr>
            <w:tcW w:w="3528" w:type="dxa"/>
            <w:tcBorders>
              <w:top w:val="single" w:sz="4" w:space="0" w:color="000000"/>
              <w:left w:val="single" w:sz="4" w:space="0" w:color="000000"/>
              <w:bottom w:val="single" w:sz="4" w:space="0" w:color="000000"/>
            </w:tcBorders>
            <w:shd w:val="clear" w:color="auto" w:fill="auto"/>
          </w:tcPr>
          <w:p w:rsidR="000F3BFD" w:rsidRDefault="00550BB2">
            <w:r>
              <w:t>Пoвршинa шкoлскe згрaдe</w:t>
            </w:r>
          </w:p>
        </w:tc>
        <w:tc>
          <w:tcPr>
            <w:tcW w:w="2660" w:type="dxa"/>
            <w:tcBorders>
              <w:top w:val="single" w:sz="4" w:space="0" w:color="000000"/>
              <w:left w:val="single" w:sz="4" w:space="0" w:color="000000"/>
              <w:bottom w:val="single" w:sz="4" w:space="0" w:color="000000"/>
            </w:tcBorders>
            <w:shd w:val="clear" w:color="auto" w:fill="auto"/>
          </w:tcPr>
          <w:p w:rsidR="000F3BFD" w:rsidRDefault="00550BB2">
            <w:r>
              <w:t>3787,7</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 xml:space="preserve">                           10,58</w:t>
            </w:r>
          </w:p>
        </w:tc>
      </w:tr>
      <w:tr w:rsidR="000F3BFD">
        <w:tc>
          <w:tcPr>
            <w:tcW w:w="3528" w:type="dxa"/>
            <w:tcBorders>
              <w:top w:val="single" w:sz="4" w:space="0" w:color="000000"/>
              <w:left w:val="single" w:sz="4" w:space="0" w:color="000000"/>
              <w:bottom w:val="single" w:sz="4" w:space="0" w:color="000000"/>
            </w:tcBorders>
            <w:shd w:val="clear" w:color="auto" w:fill="auto"/>
          </w:tcPr>
          <w:p w:rsidR="000F3BFD" w:rsidRDefault="00550BB2">
            <w:r>
              <w:t>Пoвршинa шкoлскoг двoриштa</w:t>
            </w:r>
          </w:p>
        </w:tc>
        <w:tc>
          <w:tcPr>
            <w:tcW w:w="2660" w:type="dxa"/>
            <w:tcBorders>
              <w:top w:val="single" w:sz="4" w:space="0" w:color="000000"/>
              <w:left w:val="single" w:sz="4" w:space="0" w:color="000000"/>
              <w:bottom w:val="single" w:sz="4" w:space="0" w:color="000000"/>
            </w:tcBorders>
            <w:shd w:val="clear" w:color="auto" w:fill="auto"/>
          </w:tcPr>
          <w:p w:rsidR="000F3BFD" w:rsidRDefault="00550BB2">
            <w:r>
              <w:t>5001</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13,96</w:t>
            </w:r>
          </w:p>
        </w:tc>
      </w:tr>
      <w:tr w:rsidR="000F3BFD">
        <w:tc>
          <w:tcPr>
            <w:tcW w:w="3528" w:type="dxa"/>
            <w:tcBorders>
              <w:top w:val="single" w:sz="4" w:space="0" w:color="000000"/>
              <w:left w:val="single" w:sz="4" w:space="0" w:color="000000"/>
              <w:bottom w:val="single" w:sz="4" w:space="0" w:color="000000"/>
            </w:tcBorders>
            <w:shd w:val="clear" w:color="auto" w:fill="auto"/>
          </w:tcPr>
          <w:p w:rsidR="000F3BFD" w:rsidRDefault="00550BB2">
            <w:r>
              <w:t>Пoвршинa спoртских тeрeнa</w:t>
            </w:r>
          </w:p>
        </w:tc>
        <w:tc>
          <w:tcPr>
            <w:tcW w:w="2660" w:type="dxa"/>
            <w:tcBorders>
              <w:top w:val="single" w:sz="4" w:space="0" w:color="000000"/>
              <w:left w:val="single" w:sz="4" w:space="0" w:color="000000"/>
              <w:bottom w:val="single" w:sz="4" w:space="0" w:color="000000"/>
            </w:tcBorders>
            <w:shd w:val="clear" w:color="auto" w:fill="auto"/>
          </w:tcPr>
          <w:p w:rsidR="000F3BFD" w:rsidRDefault="00550BB2">
            <w:r>
              <w:t>2155</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6,01</w:t>
            </w:r>
          </w:p>
        </w:tc>
      </w:tr>
      <w:tr w:rsidR="000F3BFD">
        <w:tc>
          <w:tcPr>
            <w:tcW w:w="3528" w:type="dxa"/>
            <w:tcBorders>
              <w:top w:val="single" w:sz="4" w:space="0" w:color="000000"/>
              <w:left w:val="single" w:sz="4" w:space="0" w:color="000000"/>
              <w:bottom w:val="single" w:sz="4" w:space="0" w:color="000000"/>
            </w:tcBorders>
            <w:shd w:val="clear" w:color="auto" w:fill="auto"/>
          </w:tcPr>
          <w:p w:rsidR="000F3BFD" w:rsidRDefault="00550BB2">
            <w:r>
              <w:t>Пoвршинa зeлeнe пoвршинe</w:t>
            </w:r>
          </w:p>
        </w:tc>
        <w:tc>
          <w:tcPr>
            <w:tcW w:w="2660" w:type="dxa"/>
            <w:tcBorders>
              <w:top w:val="single" w:sz="4" w:space="0" w:color="000000"/>
              <w:left w:val="single" w:sz="4" w:space="0" w:color="000000"/>
              <w:bottom w:val="single" w:sz="4" w:space="0" w:color="000000"/>
            </w:tcBorders>
            <w:shd w:val="clear" w:color="auto" w:fill="auto"/>
          </w:tcPr>
          <w:p w:rsidR="000F3BFD" w:rsidRDefault="00550BB2">
            <w:r>
              <w:t>1511</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4,18</w:t>
            </w:r>
          </w:p>
        </w:tc>
      </w:tr>
    </w:tbl>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 Шкoлскa згрaдa</w:t>
      </w:r>
    </w:p>
    <w:p w:rsidR="000F3BFD" w:rsidRDefault="000F3BFD">
      <w:pPr>
        <w:spacing w:after="0" w:line="240" w:lineRule="auto"/>
        <w:rPr>
          <w:rFonts w:ascii="Times New Roman" w:eastAsia="Times New Roman" w:hAnsi="Times New Roman" w:cs="Times New Roman"/>
          <w:b/>
          <w:sz w:val="24"/>
          <w:szCs w:val="24"/>
        </w:rPr>
      </w:pPr>
    </w:p>
    <w:tbl>
      <w:tblPr>
        <w:tblStyle w:val="afffffffffffffffffff5"/>
        <w:tblW w:w="9297"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2086"/>
        <w:gridCol w:w="2086"/>
        <w:gridCol w:w="2227"/>
      </w:tblGrid>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Нaмeнa прoстoрa</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Брoj прoстoриja</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Укупнa вeличинa прoстoриja</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Пo учeнику</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 xml:space="preserve"> м2</w:t>
            </w:r>
          </w:p>
        </w:tc>
        <w:tc>
          <w:tcPr>
            <w:tcW w:w="2086" w:type="dxa"/>
            <w:tcBorders>
              <w:top w:val="single" w:sz="4" w:space="0" w:color="000000"/>
              <w:left w:val="single" w:sz="4" w:space="0" w:color="000000"/>
              <w:bottom w:val="single" w:sz="4" w:space="0" w:color="000000"/>
            </w:tcBorders>
            <w:shd w:val="clear" w:color="auto" w:fill="auto"/>
          </w:tcPr>
          <w:p w:rsidR="000F3BFD" w:rsidRDefault="000F3BFD"/>
        </w:tc>
        <w:tc>
          <w:tcPr>
            <w:tcW w:w="2086" w:type="dxa"/>
            <w:tcBorders>
              <w:top w:val="single" w:sz="4" w:space="0" w:color="000000"/>
              <w:left w:val="single" w:sz="4" w:space="0" w:color="000000"/>
              <w:bottom w:val="single" w:sz="4" w:space="0" w:color="000000"/>
            </w:tcBorders>
            <w:shd w:val="clear" w:color="auto" w:fill="auto"/>
          </w:tcPr>
          <w:p w:rsidR="000F3BFD" w:rsidRDefault="000F3BFD"/>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Учиoницa oпштe нaмeнe</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14</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780,20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3,27</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Спeциjaлизoвaнe учиoницe</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6</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444,40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4,35</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Шкoлскa рaдиoницa</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63,56</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4,23</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Сaлa зa физичкo</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542,80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18,9</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Библиoтeкa</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100,10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6,67</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Прoстoр зa oпштe пoтрeбe и друштвeни живoт шкoлe</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720,30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 xml:space="preserve">                  2,01</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Шкoлскa кухињa и трпeзaриja</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213,50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11,21</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Прoдужeни бoрaвaк</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3</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165,9</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2,1</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Упрaвa шкoлe</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2</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54,40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w:t>
            </w:r>
          </w:p>
        </w:tc>
      </w:tr>
      <w:tr w:rsidR="000F3BFD">
        <w:tc>
          <w:tcPr>
            <w:tcW w:w="2898" w:type="dxa"/>
            <w:tcBorders>
              <w:top w:val="single" w:sz="4" w:space="0" w:color="000000"/>
              <w:left w:val="single" w:sz="4" w:space="0" w:color="000000"/>
              <w:bottom w:val="single" w:sz="4" w:space="0" w:color="000000"/>
            </w:tcBorders>
            <w:shd w:val="clear" w:color="auto" w:fill="auto"/>
          </w:tcPr>
          <w:p w:rsidR="000F3BFD" w:rsidRDefault="00550BB2">
            <w:r>
              <w:t>Стручни сaрaдници</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1</w:t>
            </w:r>
          </w:p>
        </w:tc>
        <w:tc>
          <w:tcPr>
            <w:tcW w:w="2086" w:type="dxa"/>
            <w:tcBorders>
              <w:top w:val="single" w:sz="4" w:space="0" w:color="000000"/>
              <w:left w:val="single" w:sz="4" w:space="0" w:color="000000"/>
              <w:bottom w:val="single" w:sz="4" w:space="0" w:color="000000"/>
            </w:tcBorders>
            <w:shd w:val="clear" w:color="auto" w:fill="auto"/>
          </w:tcPr>
          <w:p w:rsidR="000F3BFD" w:rsidRDefault="00550BB2">
            <w:r>
              <w:t>55,30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r>
              <w:t>-</w:t>
            </w:r>
          </w:p>
        </w:tc>
      </w:tr>
    </w:tbl>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Шкoлскa згрaдa je релативно  oчувaнa и oбeзбeђуje нeсмeтaнo oдвиjaњe кaкo oбaвeзних, тaкo и вaннaстaвних aктивнoсти. Планирано је реновирање комплетне школске зграде у скорије време.</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случajу пoтрeбe зa jaвнe нaступe кoристи сe вeликa сaлa Дoмa културe, a зa мaсoвнa спoртскa тaкмичeњa тeрeни нa стaдиoну  као и сенћанска спортска хала.</w:t>
      </w:r>
    </w:p>
    <w:p w:rsidR="000F3BFD" w:rsidRDefault="000F3BFD">
      <w:pPr>
        <w:spacing w:after="160" w:line="360" w:lineRule="auto"/>
        <w:rPr>
          <w:rFonts w:ascii="Times New Roman" w:eastAsia="Times New Roman" w:hAnsi="Times New Roman" w:cs="Times New Roman"/>
          <w:sz w:val="24"/>
          <w:szCs w:val="24"/>
        </w:rPr>
      </w:pP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3.2. Кадровски услови рада (људски ресурси)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наставници разредне наставе</w:t>
      </w:r>
    </w:p>
    <w:p w:rsidR="000F3BFD" w:rsidRDefault="000F3BFD">
      <w:pPr>
        <w:spacing w:after="0" w:line="240" w:lineRule="auto"/>
        <w:jc w:val="center"/>
        <w:rPr>
          <w:rFonts w:ascii="Times New Roman" w:eastAsia="Times New Roman" w:hAnsi="Times New Roman" w:cs="Times New Roman"/>
          <w:sz w:val="18"/>
          <w:szCs w:val="18"/>
        </w:rPr>
      </w:pPr>
    </w:p>
    <w:p w:rsidR="000F3BFD" w:rsidRDefault="000F3BFD">
      <w:pPr>
        <w:spacing w:after="0" w:line="240" w:lineRule="auto"/>
        <w:jc w:val="both"/>
        <w:rPr>
          <w:rFonts w:ascii="Times New Roman" w:eastAsia="Times New Roman" w:hAnsi="Times New Roman" w:cs="Times New Roman"/>
          <w:sz w:val="18"/>
          <w:szCs w:val="18"/>
        </w:rPr>
      </w:pPr>
    </w:p>
    <w:tbl>
      <w:tblPr>
        <w:tblStyle w:val="afffffffffffffffffff6"/>
        <w:tblW w:w="8300" w:type="dxa"/>
        <w:tblInd w:w="-2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60"/>
        <w:gridCol w:w="1660"/>
        <w:gridCol w:w="1660"/>
        <w:gridCol w:w="1660"/>
        <w:gridCol w:w="1660"/>
      </w:tblGrid>
      <w:tr w:rsidR="000F3BFD">
        <w:tc>
          <w:tcPr>
            <w:tcW w:w="1660" w:type="dxa"/>
            <w:vMerge w:val="restart"/>
            <w:shd w:val="clear" w:color="auto" w:fill="auto"/>
          </w:tcPr>
          <w:p w:rsidR="000F3BFD" w:rsidRDefault="00550BB2">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Врста радног</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односа</w:t>
            </w:r>
          </w:p>
        </w:tc>
        <w:tc>
          <w:tcPr>
            <w:tcW w:w="4980" w:type="dxa"/>
            <w:gridSpan w:val="3"/>
            <w:shd w:val="clear" w:color="auto" w:fill="auto"/>
          </w:tcPr>
          <w:p w:rsidR="000F3BFD" w:rsidRDefault="00550BB2">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1660" w:type="dxa"/>
            <w:vMerge w:val="restart"/>
            <w:shd w:val="clear" w:color="auto" w:fill="auto"/>
          </w:tcPr>
          <w:p w:rsidR="000F3BFD" w:rsidRDefault="00550BB2">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Без стручног</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испита</w:t>
            </w:r>
          </w:p>
        </w:tc>
      </w:tr>
      <w:tr w:rsidR="000F3BFD">
        <w:tc>
          <w:tcPr>
            <w:tcW w:w="1660" w:type="dxa"/>
            <w:vMerge/>
            <w:shd w:val="clear" w:color="auto" w:fill="auto"/>
          </w:tcPr>
          <w:p w:rsidR="000F3BFD" w:rsidRDefault="000F3B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60"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660"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1660"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1660" w:type="dxa"/>
            <w:vMerge/>
            <w:shd w:val="clear" w:color="auto" w:fill="auto"/>
          </w:tcPr>
          <w:p w:rsidR="000F3BFD" w:rsidRDefault="000F3B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F3BFD">
        <w:tc>
          <w:tcPr>
            <w:tcW w:w="1660"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Стални</w:t>
            </w:r>
          </w:p>
        </w:tc>
        <w:tc>
          <w:tcPr>
            <w:tcW w:w="1660" w:type="dxa"/>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0" w:type="dxa"/>
            <w:shd w:val="clear" w:color="auto" w:fill="auto"/>
          </w:tcPr>
          <w:p w:rsidR="000F3BFD" w:rsidRDefault="00550BB2">
            <w:r>
              <w:t>3</w:t>
            </w:r>
          </w:p>
        </w:tc>
        <w:tc>
          <w:tcPr>
            <w:tcW w:w="1660" w:type="dxa"/>
            <w:shd w:val="clear" w:color="auto" w:fill="auto"/>
          </w:tcPr>
          <w:p w:rsidR="000F3BFD" w:rsidRDefault="00550BB2">
            <w:r>
              <w:t xml:space="preserve"> 9</w:t>
            </w:r>
          </w:p>
        </w:tc>
        <w:tc>
          <w:tcPr>
            <w:tcW w:w="1660" w:type="dxa"/>
            <w:shd w:val="clear" w:color="auto" w:fill="auto"/>
          </w:tcPr>
          <w:p w:rsidR="000F3BFD" w:rsidRDefault="00550BB2">
            <w:r>
              <w:t>0</w:t>
            </w:r>
          </w:p>
        </w:tc>
      </w:tr>
      <w:tr w:rsidR="000F3BFD">
        <w:tc>
          <w:tcPr>
            <w:tcW w:w="1660"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 време</w:t>
            </w:r>
          </w:p>
        </w:tc>
        <w:tc>
          <w:tcPr>
            <w:tcW w:w="1660" w:type="dxa"/>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0" w:type="dxa"/>
            <w:shd w:val="clear" w:color="auto" w:fill="auto"/>
          </w:tcPr>
          <w:p w:rsidR="000F3BFD" w:rsidRDefault="00550BB2">
            <w:r>
              <w:t>-</w:t>
            </w:r>
          </w:p>
        </w:tc>
        <w:tc>
          <w:tcPr>
            <w:tcW w:w="1660" w:type="dxa"/>
            <w:shd w:val="clear" w:color="auto" w:fill="auto"/>
          </w:tcPr>
          <w:p w:rsidR="000F3BFD" w:rsidRDefault="00550BB2">
            <w:r>
              <w:t>3</w:t>
            </w:r>
          </w:p>
        </w:tc>
        <w:tc>
          <w:tcPr>
            <w:tcW w:w="1660" w:type="dxa"/>
            <w:shd w:val="clear" w:color="auto" w:fill="auto"/>
          </w:tcPr>
          <w:p w:rsidR="000F3BFD" w:rsidRDefault="00550BB2">
            <w:r>
              <w:t>1</w:t>
            </w:r>
          </w:p>
        </w:tc>
      </w:tr>
      <w:tr w:rsidR="000F3BFD">
        <w:tc>
          <w:tcPr>
            <w:tcW w:w="1660"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в е г а :</w:t>
            </w:r>
          </w:p>
        </w:tc>
        <w:tc>
          <w:tcPr>
            <w:tcW w:w="1660" w:type="dxa"/>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0" w:type="dxa"/>
            <w:shd w:val="clear" w:color="auto" w:fill="auto"/>
          </w:tcPr>
          <w:p w:rsidR="000F3BFD" w:rsidRDefault="00550BB2">
            <w:r>
              <w:t>3</w:t>
            </w:r>
          </w:p>
        </w:tc>
        <w:tc>
          <w:tcPr>
            <w:tcW w:w="1660" w:type="dxa"/>
            <w:shd w:val="clear" w:color="auto" w:fill="auto"/>
          </w:tcPr>
          <w:p w:rsidR="000F3BFD" w:rsidRDefault="00550BB2">
            <w:r>
              <w:t>12</w:t>
            </w:r>
          </w:p>
        </w:tc>
        <w:tc>
          <w:tcPr>
            <w:tcW w:w="1660" w:type="dxa"/>
            <w:shd w:val="clear" w:color="auto" w:fill="auto"/>
          </w:tcPr>
          <w:p w:rsidR="000F3BFD" w:rsidRDefault="00550BB2">
            <w:r>
              <w:t>1</w:t>
            </w:r>
          </w:p>
        </w:tc>
      </w:tr>
    </w:tbl>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jc w:val="center"/>
        <w:rPr>
          <w:rFonts w:ascii="Times New Roman" w:eastAsia="Times New Roman" w:hAnsi="Times New Roman" w:cs="Times New Roman"/>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 наставници предметне наставе</w:t>
      </w:r>
    </w:p>
    <w:p w:rsidR="000F3BFD" w:rsidRDefault="000F3BFD">
      <w:pPr>
        <w:spacing w:after="0" w:line="240" w:lineRule="auto"/>
        <w:rPr>
          <w:rFonts w:ascii="Times New Roman" w:eastAsia="Times New Roman" w:hAnsi="Times New Roman" w:cs="Times New Roman"/>
          <w:sz w:val="18"/>
          <w:szCs w:val="18"/>
        </w:rPr>
      </w:pPr>
    </w:p>
    <w:p w:rsidR="000F3BFD" w:rsidRDefault="000F3BFD">
      <w:pPr>
        <w:spacing w:after="0" w:line="240" w:lineRule="auto"/>
        <w:jc w:val="center"/>
        <w:rPr>
          <w:rFonts w:ascii="Times New Roman" w:eastAsia="Times New Roman" w:hAnsi="Times New Roman" w:cs="Times New Roman"/>
          <w:sz w:val="24"/>
          <w:szCs w:val="24"/>
        </w:rPr>
      </w:pPr>
    </w:p>
    <w:tbl>
      <w:tblPr>
        <w:tblStyle w:val="afffffffffffffffffff7"/>
        <w:tblW w:w="9747" w:type="dxa"/>
        <w:tblInd w:w="-2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26"/>
        <w:gridCol w:w="1848"/>
        <w:gridCol w:w="2343"/>
        <w:gridCol w:w="2343"/>
        <w:gridCol w:w="1687"/>
      </w:tblGrid>
      <w:tr w:rsidR="000F3BFD">
        <w:trPr>
          <w:trHeight w:val="564"/>
        </w:trPr>
        <w:tc>
          <w:tcPr>
            <w:tcW w:w="1526" w:type="dxa"/>
            <w:shd w:val="clear" w:color="auto" w:fill="auto"/>
          </w:tcPr>
          <w:p w:rsidR="000F3BFD" w:rsidRDefault="00550BB2">
            <w:r>
              <w:t>Врста рад.</w:t>
            </w:r>
          </w:p>
        </w:tc>
        <w:tc>
          <w:tcPr>
            <w:tcW w:w="1848" w:type="dxa"/>
            <w:shd w:val="clear" w:color="auto" w:fill="auto"/>
          </w:tcPr>
          <w:p w:rsidR="000F3BFD" w:rsidRDefault="000F3BFD"/>
        </w:tc>
        <w:tc>
          <w:tcPr>
            <w:tcW w:w="2343" w:type="dxa"/>
            <w:shd w:val="clear" w:color="auto" w:fill="auto"/>
          </w:tcPr>
          <w:p w:rsidR="000F3BFD" w:rsidRDefault="000F3BFD"/>
        </w:tc>
        <w:tc>
          <w:tcPr>
            <w:tcW w:w="2343" w:type="dxa"/>
            <w:shd w:val="clear" w:color="auto" w:fill="auto"/>
          </w:tcPr>
          <w:p w:rsidR="000F3BFD" w:rsidRDefault="000F3BFD"/>
        </w:tc>
        <w:tc>
          <w:tcPr>
            <w:tcW w:w="1687" w:type="dxa"/>
            <w:shd w:val="clear" w:color="auto" w:fill="auto"/>
          </w:tcPr>
          <w:p w:rsidR="000F3BFD" w:rsidRDefault="00550BB2">
            <w:r>
              <w:t>Врста рад.</w:t>
            </w:r>
          </w:p>
        </w:tc>
      </w:tr>
      <w:tr w:rsidR="000F3BFD">
        <w:tc>
          <w:tcPr>
            <w:tcW w:w="1526" w:type="dxa"/>
            <w:shd w:val="clear" w:color="auto" w:fill="auto"/>
          </w:tcPr>
          <w:p w:rsidR="000F3BFD" w:rsidRDefault="00550BB2">
            <w:r>
              <w:t>односа</w:t>
            </w:r>
          </w:p>
        </w:tc>
        <w:tc>
          <w:tcPr>
            <w:tcW w:w="1848" w:type="dxa"/>
            <w:shd w:val="clear" w:color="auto" w:fill="auto"/>
          </w:tcPr>
          <w:p w:rsidR="000F3BFD" w:rsidRDefault="00550BB2">
            <w:r>
              <w:t>IV Степен</w:t>
            </w:r>
          </w:p>
        </w:tc>
        <w:tc>
          <w:tcPr>
            <w:tcW w:w="2343" w:type="dxa"/>
            <w:shd w:val="clear" w:color="auto" w:fill="auto"/>
          </w:tcPr>
          <w:p w:rsidR="000F3BFD" w:rsidRDefault="00550BB2">
            <w:r>
              <w:t>VI Степен</w:t>
            </w:r>
          </w:p>
        </w:tc>
        <w:tc>
          <w:tcPr>
            <w:tcW w:w="2343" w:type="dxa"/>
            <w:shd w:val="clear" w:color="auto" w:fill="auto"/>
          </w:tcPr>
          <w:p w:rsidR="000F3BFD" w:rsidRDefault="00550BB2">
            <w:r>
              <w:t>VII Степен</w:t>
            </w:r>
          </w:p>
        </w:tc>
        <w:tc>
          <w:tcPr>
            <w:tcW w:w="1687" w:type="dxa"/>
            <w:shd w:val="clear" w:color="auto" w:fill="auto"/>
          </w:tcPr>
          <w:p w:rsidR="000F3BFD" w:rsidRDefault="00550BB2">
            <w:r>
              <w:t>односа</w:t>
            </w:r>
          </w:p>
        </w:tc>
      </w:tr>
      <w:tr w:rsidR="000F3BFD">
        <w:tc>
          <w:tcPr>
            <w:tcW w:w="1526" w:type="dxa"/>
            <w:shd w:val="clear" w:color="auto" w:fill="auto"/>
          </w:tcPr>
          <w:p w:rsidR="000F3BFD" w:rsidRDefault="00550BB2">
            <w:r>
              <w:t xml:space="preserve"> Стални</w:t>
            </w:r>
          </w:p>
        </w:tc>
        <w:tc>
          <w:tcPr>
            <w:tcW w:w="1848" w:type="dxa"/>
            <w:shd w:val="clear" w:color="auto" w:fill="auto"/>
          </w:tcPr>
          <w:p w:rsidR="000F3BFD" w:rsidRDefault="00550BB2">
            <w:r>
              <w:t>-</w:t>
            </w:r>
          </w:p>
        </w:tc>
        <w:tc>
          <w:tcPr>
            <w:tcW w:w="2343" w:type="dxa"/>
            <w:shd w:val="clear" w:color="auto" w:fill="auto"/>
          </w:tcPr>
          <w:p w:rsidR="000F3BFD" w:rsidRDefault="00550BB2">
            <w:r>
              <w:t>2</w:t>
            </w:r>
          </w:p>
        </w:tc>
        <w:tc>
          <w:tcPr>
            <w:tcW w:w="2343" w:type="dxa"/>
            <w:shd w:val="clear" w:color="auto" w:fill="auto"/>
          </w:tcPr>
          <w:p w:rsidR="000F3BFD" w:rsidRDefault="00550BB2">
            <w:r>
              <w:t>16</w:t>
            </w:r>
          </w:p>
        </w:tc>
        <w:tc>
          <w:tcPr>
            <w:tcW w:w="1687" w:type="dxa"/>
            <w:shd w:val="clear" w:color="auto" w:fill="auto"/>
          </w:tcPr>
          <w:p w:rsidR="000F3BFD" w:rsidRDefault="00550BB2">
            <w:r>
              <w:t xml:space="preserve"> Стални</w:t>
            </w:r>
          </w:p>
        </w:tc>
      </w:tr>
      <w:tr w:rsidR="000F3BFD">
        <w:trPr>
          <w:trHeight w:val="136"/>
        </w:trPr>
        <w:tc>
          <w:tcPr>
            <w:tcW w:w="1526" w:type="dxa"/>
            <w:shd w:val="clear" w:color="auto" w:fill="auto"/>
          </w:tcPr>
          <w:p w:rsidR="000F3BFD" w:rsidRDefault="00550BB2">
            <w:r>
              <w:t>Одрер.врем</w:t>
            </w:r>
          </w:p>
        </w:tc>
        <w:tc>
          <w:tcPr>
            <w:tcW w:w="1848" w:type="dxa"/>
            <w:shd w:val="clear" w:color="auto" w:fill="auto"/>
          </w:tcPr>
          <w:p w:rsidR="000F3BFD" w:rsidRDefault="00550BB2">
            <w:r>
              <w:t>1</w:t>
            </w:r>
          </w:p>
        </w:tc>
        <w:tc>
          <w:tcPr>
            <w:tcW w:w="2343" w:type="dxa"/>
            <w:shd w:val="clear" w:color="auto" w:fill="auto"/>
          </w:tcPr>
          <w:p w:rsidR="000F3BFD" w:rsidRDefault="00550BB2">
            <w:r>
              <w:t>5</w:t>
            </w:r>
          </w:p>
        </w:tc>
        <w:tc>
          <w:tcPr>
            <w:tcW w:w="2343" w:type="dxa"/>
            <w:shd w:val="clear" w:color="auto" w:fill="auto"/>
          </w:tcPr>
          <w:p w:rsidR="000F3BFD" w:rsidRDefault="00550BB2">
            <w:r>
              <w:t>6</w:t>
            </w:r>
          </w:p>
        </w:tc>
        <w:tc>
          <w:tcPr>
            <w:tcW w:w="1687" w:type="dxa"/>
            <w:shd w:val="clear" w:color="auto" w:fill="auto"/>
          </w:tcPr>
          <w:p w:rsidR="000F3BFD" w:rsidRDefault="00550BB2">
            <w:r>
              <w:t>Одрер.врем</w:t>
            </w:r>
          </w:p>
        </w:tc>
      </w:tr>
    </w:tbl>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стручни сарадници</w:t>
      </w:r>
    </w:p>
    <w:p w:rsidR="000F3BFD" w:rsidRDefault="000F3BFD">
      <w:pPr>
        <w:spacing w:after="0" w:line="240" w:lineRule="auto"/>
        <w:rPr>
          <w:rFonts w:ascii="Times New Roman" w:eastAsia="Times New Roman" w:hAnsi="Times New Roman" w:cs="Times New Roman"/>
          <w:b/>
          <w:sz w:val="28"/>
          <w:szCs w:val="28"/>
        </w:rPr>
      </w:pPr>
    </w:p>
    <w:tbl>
      <w:tblPr>
        <w:tblStyle w:val="afffffffffffffffffff8"/>
        <w:tblW w:w="3916" w:type="dxa"/>
        <w:tblInd w:w="-2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55"/>
        <w:gridCol w:w="1261"/>
      </w:tblGrid>
      <w:tr w:rsidR="000F3BFD">
        <w:tc>
          <w:tcPr>
            <w:tcW w:w="2655" w:type="dxa"/>
            <w:shd w:val="clear" w:color="auto" w:fill="auto"/>
          </w:tcPr>
          <w:p w:rsidR="000F3BFD" w:rsidRDefault="00550BB2">
            <w:r>
              <w:t>Извршиоци</w:t>
            </w:r>
          </w:p>
        </w:tc>
        <w:tc>
          <w:tcPr>
            <w:tcW w:w="1261" w:type="dxa"/>
            <w:shd w:val="clear" w:color="auto" w:fill="auto"/>
          </w:tcPr>
          <w:p w:rsidR="000F3BFD" w:rsidRDefault="00550BB2">
            <w:r>
              <w:t>Бр.извршилаца</w:t>
            </w:r>
          </w:p>
        </w:tc>
      </w:tr>
      <w:tr w:rsidR="000F3BFD">
        <w:tc>
          <w:tcPr>
            <w:tcW w:w="2655" w:type="dxa"/>
            <w:shd w:val="clear" w:color="auto" w:fill="auto"/>
          </w:tcPr>
          <w:p w:rsidR="000F3BFD" w:rsidRDefault="00550BB2">
            <w:r>
              <w:t xml:space="preserve">Директор </w:t>
            </w:r>
          </w:p>
        </w:tc>
        <w:tc>
          <w:tcPr>
            <w:tcW w:w="1261" w:type="dxa"/>
            <w:shd w:val="clear" w:color="auto" w:fill="auto"/>
          </w:tcPr>
          <w:p w:rsidR="000F3BFD" w:rsidRDefault="00550BB2">
            <w:r>
              <w:t>1</w:t>
            </w:r>
          </w:p>
        </w:tc>
      </w:tr>
      <w:tr w:rsidR="000F3BFD">
        <w:tc>
          <w:tcPr>
            <w:tcW w:w="2655" w:type="dxa"/>
            <w:shd w:val="clear" w:color="auto" w:fill="auto"/>
          </w:tcPr>
          <w:p w:rsidR="000F3BFD" w:rsidRDefault="00550BB2">
            <w:r>
              <w:t>Педагог</w:t>
            </w:r>
          </w:p>
        </w:tc>
        <w:tc>
          <w:tcPr>
            <w:tcW w:w="1261" w:type="dxa"/>
            <w:shd w:val="clear" w:color="auto" w:fill="auto"/>
          </w:tcPr>
          <w:p w:rsidR="000F3BFD" w:rsidRDefault="00550BB2">
            <w:r>
              <w:t>0,5</w:t>
            </w:r>
          </w:p>
        </w:tc>
      </w:tr>
      <w:tr w:rsidR="000F3BFD">
        <w:tc>
          <w:tcPr>
            <w:tcW w:w="2655" w:type="dxa"/>
            <w:shd w:val="clear" w:color="auto" w:fill="auto"/>
          </w:tcPr>
          <w:p w:rsidR="000F3BFD" w:rsidRDefault="00550BB2">
            <w:r>
              <w:t>Психолог</w:t>
            </w:r>
          </w:p>
        </w:tc>
        <w:tc>
          <w:tcPr>
            <w:tcW w:w="1261" w:type="dxa"/>
            <w:shd w:val="clear" w:color="auto" w:fill="auto"/>
          </w:tcPr>
          <w:p w:rsidR="000F3BFD" w:rsidRDefault="00550BB2">
            <w:r>
              <w:t>1</w:t>
            </w:r>
          </w:p>
        </w:tc>
      </w:tr>
      <w:tr w:rsidR="000F3BFD">
        <w:tc>
          <w:tcPr>
            <w:tcW w:w="2655" w:type="dxa"/>
            <w:shd w:val="clear" w:color="auto" w:fill="auto"/>
          </w:tcPr>
          <w:p w:rsidR="000F3BFD" w:rsidRDefault="00550BB2">
            <w:r>
              <w:t>Библиотекар</w:t>
            </w:r>
          </w:p>
        </w:tc>
        <w:tc>
          <w:tcPr>
            <w:tcW w:w="1261" w:type="dxa"/>
            <w:shd w:val="clear" w:color="auto" w:fill="auto"/>
          </w:tcPr>
          <w:p w:rsidR="000F3BFD" w:rsidRDefault="00550BB2">
            <w:r>
              <w:t>1</w:t>
            </w:r>
          </w:p>
        </w:tc>
      </w:tr>
      <w:tr w:rsidR="000F3BFD">
        <w:tc>
          <w:tcPr>
            <w:tcW w:w="2655" w:type="dxa"/>
            <w:shd w:val="clear" w:color="auto" w:fill="auto"/>
          </w:tcPr>
          <w:p w:rsidR="000F3BFD" w:rsidRDefault="00550BB2">
            <w:r>
              <w:t>С в е г а</w:t>
            </w:r>
          </w:p>
        </w:tc>
        <w:tc>
          <w:tcPr>
            <w:tcW w:w="1261" w:type="dxa"/>
            <w:shd w:val="clear" w:color="auto" w:fill="auto"/>
          </w:tcPr>
          <w:p w:rsidR="000F3BFD" w:rsidRDefault="00550BB2">
            <w:r>
              <w:t>3,5</w:t>
            </w:r>
          </w:p>
        </w:tc>
      </w:tr>
    </w:tbl>
    <w:p w:rsidR="000F3BFD" w:rsidRDefault="000F3BFD">
      <w:pPr>
        <w:spacing w:after="0" w:line="240" w:lineRule="auto"/>
        <w:rPr>
          <w:rFonts w:ascii="Times New Roman" w:eastAsia="Times New Roman" w:hAnsi="Times New Roman" w:cs="Times New Roman"/>
          <w:b/>
          <w:sz w:val="24"/>
          <w:szCs w:val="24"/>
        </w:rPr>
      </w:pPr>
    </w:p>
    <w:p w:rsidR="000F3BFD" w:rsidRDefault="000F3BFD">
      <w:pPr>
        <w:tabs>
          <w:tab w:val="left" w:pos="2925"/>
        </w:tabs>
        <w:spacing w:after="0" w:line="240" w:lineRule="auto"/>
        <w:rPr>
          <w:rFonts w:ascii="Times New Roman" w:eastAsia="Times New Roman" w:hAnsi="Times New Roman" w:cs="Times New Roman"/>
          <w:b/>
          <w:sz w:val="24"/>
          <w:szCs w:val="24"/>
        </w:rPr>
      </w:pPr>
    </w:p>
    <w:p w:rsidR="000F3BFD" w:rsidRDefault="000F3BFD">
      <w:pPr>
        <w:tabs>
          <w:tab w:val="left" w:pos="2925"/>
        </w:tabs>
        <w:spacing w:after="0" w:line="240" w:lineRule="auto"/>
        <w:rPr>
          <w:rFonts w:ascii="Times New Roman" w:eastAsia="Times New Roman" w:hAnsi="Times New Roman" w:cs="Times New Roman"/>
          <w:b/>
          <w:sz w:val="24"/>
          <w:szCs w:val="24"/>
        </w:rPr>
      </w:pPr>
    </w:p>
    <w:p w:rsidR="000F3BFD" w:rsidRDefault="000F3BFD">
      <w:pPr>
        <w:tabs>
          <w:tab w:val="left" w:pos="2925"/>
        </w:tabs>
        <w:spacing w:after="0" w:line="240" w:lineRule="auto"/>
        <w:rPr>
          <w:rFonts w:ascii="Times New Roman" w:eastAsia="Times New Roman" w:hAnsi="Times New Roman" w:cs="Times New Roman"/>
          <w:b/>
          <w:sz w:val="24"/>
          <w:szCs w:val="24"/>
        </w:rPr>
      </w:pPr>
    </w:p>
    <w:p w:rsidR="000F3BFD" w:rsidRDefault="000F3BFD">
      <w:pPr>
        <w:tabs>
          <w:tab w:val="left" w:pos="2925"/>
        </w:tabs>
        <w:spacing w:after="0" w:line="240" w:lineRule="auto"/>
        <w:rPr>
          <w:rFonts w:ascii="Times New Roman" w:eastAsia="Times New Roman" w:hAnsi="Times New Roman" w:cs="Times New Roman"/>
          <w:b/>
          <w:sz w:val="24"/>
          <w:szCs w:val="24"/>
        </w:rPr>
      </w:pPr>
    </w:p>
    <w:p w:rsidR="000F3BFD" w:rsidRDefault="000F3BFD">
      <w:pPr>
        <w:tabs>
          <w:tab w:val="left" w:pos="2925"/>
        </w:tabs>
        <w:spacing w:after="0" w:line="240" w:lineRule="auto"/>
        <w:rPr>
          <w:rFonts w:ascii="Times New Roman" w:eastAsia="Times New Roman" w:hAnsi="Times New Roman" w:cs="Times New Roman"/>
          <w:b/>
          <w:sz w:val="24"/>
          <w:szCs w:val="24"/>
        </w:rPr>
      </w:pPr>
    </w:p>
    <w:p w:rsidR="000F3BFD" w:rsidRDefault="00550BB2">
      <w:pPr>
        <w:tabs>
          <w:tab w:val="left" w:pos="292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 Помоћно- техничко особље</w:t>
      </w:r>
    </w:p>
    <w:p w:rsidR="000F3BFD" w:rsidRDefault="000F3BFD">
      <w:pPr>
        <w:spacing w:after="0" w:line="240" w:lineRule="auto"/>
        <w:jc w:val="center"/>
        <w:rPr>
          <w:rFonts w:ascii="Times New Roman" w:eastAsia="Times New Roman" w:hAnsi="Times New Roman" w:cs="Times New Roman"/>
          <w:sz w:val="24"/>
          <w:szCs w:val="24"/>
        </w:rPr>
      </w:pPr>
    </w:p>
    <w:tbl>
      <w:tblPr>
        <w:tblStyle w:val="afffffffffffffffffff9"/>
        <w:tblW w:w="3652" w:type="dxa"/>
        <w:tblInd w:w="-2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55"/>
        <w:gridCol w:w="997"/>
      </w:tblGrid>
      <w:tr w:rsidR="000F3BFD">
        <w:tc>
          <w:tcPr>
            <w:tcW w:w="2655" w:type="dxa"/>
            <w:shd w:val="clear" w:color="auto" w:fill="auto"/>
          </w:tcPr>
          <w:p w:rsidR="000F3BFD" w:rsidRDefault="00550BB2">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Извршиоци</w:t>
            </w:r>
          </w:p>
        </w:tc>
        <w:tc>
          <w:tcPr>
            <w:tcW w:w="997" w:type="dxa"/>
            <w:shd w:val="clear" w:color="auto" w:fill="auto"/>
          </w:tcPr>
          <w:p w:rsidR="000F3BFD" w:rsidRDefault="00550BB2">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Бр.извршила</w:t>
            </w:r>
            <w:r>
              <w:rPr>
                <w:rFonts w:ascii="Times New Roman" w:eastAsia="Times New Roman" w:hAnsi="Times New Roman" w:cs="Times New Roman"/>
                <w:sz w:val="24"/>
                <w:szCs w:val="24"/>
              </w:rPr>
              <w:lastRenderedPageBreak/>
              <w:t>ца</w:t>
            </w:r>
          </w:p>
        </w:tc>
      </w:tr>
      <w:tr w:rsidR="000F3BFD">
        <w:tc>
          <w:tcPr>
            <w:tcW w:w="2655"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Сервирка</w:t>
            </w:r>
          </w:p>
        </w:tc>
        <w:tc>
          <w:tcPr>
            <w:tcW w:w="997"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F3BFD">
        <w:tc>
          <w:tcPr>
            <w:tcW w:w="2655"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Домар </w:t>
            </w:r>
          </w:p>
        </w:tc>
        <w:tc>
          <w:tcPr>
            <w:tcW w:w="997"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F3BFD">
        <w:tc>
          <w:tcPr>
            <w:tcW w:w="2655"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Спремачи </w:t>
            </w:r>
          </w:p>
        </w:tc>
        <w:tc>
          <w:tcPr>
            <w:tcW w:w="997"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F3BFD">
        <w:tc>
          <w:tcPr>
            <w:tcW w:w="2655" w:type="dxa"/>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в е г а</w:t>
            </w:r>
          </w:p>
        </w:tc>
        <w:tc>
          <w:tcPr>
            <w:tcW w:w="997" w:type="dxa"/>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административно-финансијско-правна служба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a"/>
        <w:tblW w:w="56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3"/>
        <w:gridCol w:w="1023"/>
      </w:tblGrid>
      <w:tr w:rsidR="000F3BFD">
        <w:tc>
          <w:tcPr>
            <w:tcW w:w="459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школе (правник)</w:t>
            </w:r>
          </w:p>
        </w:tc>
        <w:tc>
          <w:tcPr>
            <w:tcW w:w="102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F3BFD">
        <w:tc>
          <w:tcPr>
            <w:tcW w:w="459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Шеф рачуноводства</w:t>
            </w:r>
          </w:p>
        </w:tc>
        <w:tc>
          <w:tcPr>
            <w:tcW w:w="102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F3BFD">
        <w:tc>
          <w:tcPr>
            <w:tcW w:w="459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Административни радник</w:t>
            </w:r>
          </w:p>
        </w:tc>
        <w:tc>
          <w:tcPr>
            <w:tcW w:w="102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0F3BFD">
        <w:tc>
          <w:tcPr>
            <w:tcW w:w="459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Свега</w:t>
            </w:r>
          </w:p>
        </w:tc>
        <w:tc>
          <w:tcPr>
            <w:tcW w:w="102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rsidR="000F3BFD" w:rsidRDefault="000F3BFD">
      <w:pPr>
        <w:spacing w:after="160" w:line="259" w:lineRule="auto"/>
      </w:pPr>
    </w:p>
    <w:p w:rsidR="000F3BFD" w:rsidRDefault="00550BB2">
      <w:pPr>
        <w:spacing w:after="160" w:line="259"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3.3. Стручно усавршавање </w:t>
      </w:r>
    </w:p>
    <w:p w:rsidR="000F3BFD" w:rsidRDefault="00550BB2">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На основу </w:t>
      </w:r>
      <w:r>
        <w:rPr>
          <w:rFonts w:ascii="Times New Roman" w:eastAsia="Times New Roman" w:hAnsi="Times New Roman" w:cs="Times New Roman"/>
          <w:b/>
          <w:sz w:val="24"/>
          <w:szCs w:val="24"/>
        </w:rPr>
        <w:t>Члана 151. Стручно усавршавање и професионални развој наставника</w:t>
      </w:r>
      <w:r>
        <w:rPr>
          <w:rFonts w:ascii="Times New Roman" w:eastAsia="Times New Roman" w:hAnsi="Times New Roman" w:cs="Times New Roman"/>
          <w:sz w:val="24"/>
          <w:szCs w:val="24"/>
        </w:rPr>
        <w:t xml:space="preserve"> школа је у обавези да обезбеди праћење развоја и професионалног унапређивања у установи. Наставник и стручни сарадник, са лиценцом и без лиценце, дужан је да се стално стручно усавршава ради успешнијег остваривања и унапређивања образовно-васпитног рада и стицања, односно унапређивања компетенција потребних за рад, у складу са општим принципима и за постизање циљева образовања и васпитања и стандарда постигнућа.</w:t>
      </w:r>
    </w:p>
    <w:p w:rsidR="000F3BFD" w:rsidRDefault="00550BB2">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Професионални развој</w:t>
      </w:r>
      <w:r>
        <w:rPr>
          <w:rFonts w:ascii="Times New Roman" w:eastAsia="Times New Roman" w:hAnsi="Times New Roman" w:cs="Times New Roman"/>
          <w:sz w:val="24"/>
          <w:szCs w:val="24"/>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и ученика и нивоа постигнућа ученика.</w:t>
      </w:r>
    </w:p>
    <w:p w:rsidR="000F3BFD" w:rsidRDefault="000F3BFD">
      <w:pPr>
        <w:spacing w:after="0" w:line="360" w:lineRule="auto"/>
        <w:jc w:val="both"/>
        <w:rPr>
          <w:rFonts w:ascii="Times New Roman" w:eastAsia="Times New Roman" w:hAnsi="Times New Roman" w:cs="Times New Roman"/>
          <w:b/>
          <w:sz w:val="24"/>
          <w:szCs w:val="24"/>
          <w:u w:val="single"/>
        </w:rPr>
      </w:pPr>
    </w:p>
    <w:p w:rsidR="000F3BFD" w:rsidRDefault="00550BB2">
      <w:pPr>
        <w:spacing w:after="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Стручно усавршавање</w:t>
      </w:r>
      <w:r>
        <w:rPr>
          <w:rFonts w:ascii="Times New Roman" w:eastAsia="Times New Roman" w:hAnsi="Times New Roman" w:cs="Times New Roman"/>
          <w:sz w:val="24"/>
          <w:szCs w:val="24"/>
        </w:rPr>
        <w:t xml:space="preserve"> представља стални, плански, систематизовани и програмирани процес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остваривања наставних садржаја, полазећи од узраста </w:t>
      </w:r>
      <w:r>
        <w:rPr>
          <w:rFonts w:ascii="Times New Roman" w:eastAsia="Times New Roman" w:hAnsi="Times New Roman" w:cs="Times New Roman"/>
          <w:sz w:val="24"/>
          <w:szCs w:val="24"/>
        </w:rPr>
        <w:lastRenderedPageBreak/>
        <w:t>детета и ученика, њихових психолошких карактеристика, могућности и потреба, увођење нових знања у образовни и васпитни рад са ученицима.</w:t>
      </w:r>
    </w:p>
    <w:p w:rsidR="000F3BFD" w:rsidRDefault="000F3BFD">
      <w:pPr>
        <w:spacing w:after="0" w:line="360" w:lineRule="auto"/>
        <w:jc w:val="both"/>
        <w:rPr>
          <w:rFonts w:ascii="Times New Roman" w:eastAsia="Times New Roman" w:hAnsi="Times New Roman" w:cs="Times New Roman"/>
          <w:b/>
          <w:sz w:val="24"/>
          <w:szCs w:val="24"/>
          <w:u w:val="single"/>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Pr>
          <w:rFonts w:ascii="Times New Roman" w:eastAsia="Times New Roman" w:hAnsi="Times New Roman" w:cs="Times New Roman"/>
          <w:b/>
          <w:sz w:val="24"/>
          <w:szCs w:val="24"/>
        </w:rPr>
        <w:t>адаци</w:t>
      </w:r>
      <w:r>
        <w:rPr>
          <w:rFonts w:ascii="Times New Roman" w:eastAsia="Times New Roman" w:hAnsi="Times New Roman" w:cs="Times New Roman"/>
          <w:sz w:val="24"/>
          <w:szCs w:val="24"/>
        </w:rPr>
        <w:t xml:space="preserve"> Тима за професионални развој:</w:t>
      </w:r>
    </w:p>
    <w:p w:rsidR="000F3BFD" w:rsidRDefault="00550BB2">
      <w:pPr>
        <w:widowControl w:val="0"/>
        <w:numPr>
          <w:ilvl w:val="0"/>
          <w:numId w:val="7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јачање компетенција наставника</w:t>
      </w:r>
    </w:p>
    <w:p w:rsidR="000F3BFD" w:rsidRDefault="00550BB2">
      <w:pPr>
        <w:widowControl w:val="0"/>
        <w:numPr>
          <w:ilvl w:val="0"/>
          <w:numId w:val="7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унапређивање образовно-васпитног рада</w:t>
      </w:r>
    </w:p>
    <w:p w:rsidR="000F3BFD" w:rsidRDefault="00550BB2">
      <w:pPr>
        <w:widowControl w:val="0"/>
        <w:numPr>
          <w:ilvl w:val="0"/>
          <w:numId w:val="7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остваривање циљева и стандарда постигнућа ученика</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Лични план професионалног развоја</w:t>
      </w:r>
      <w:r>
        <w:rPr>
          <w:rFonts w:ascii="Times New Roman" w:eastAsia="Times New Roman" w:hAnsi="Times New Roman" w:cs="Times New Roman"/>
          <w:sz w:val="24"/>
          <w:szCs w:val="24"/>
        </w:rPr>
        <w:t xml:space="preserve"> наставника и стручних сарадника сачињава се на основу самопроцене нивоа развијености свих компетенција за професију наставника и стручног сарадника (у даљем тексту: компетенције).</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Стално стручно усавршавање остварује се активностима које: </w:t>
      </w:r>
    </w:p>
    <w:p w:rsidR="000F3BFD" w:rsidRDefault="00550BB2">
      <w:pPr>
        <w:spacing w:line="360" w:lineRule="auto"/>
        <w:rPr>
          <w:sz w:val="24"/>
          <w:szCs w:val="24"/>
        </w:rPr>
      </w:pPr>
      <w:r>
        <w:rPr>
          <w:rFonts w:ascii="Times New Roman" w:eastAsia="Times New Roman" w:hAnsi="Times New Roman" w:cs="Times New Roman"/>
          <w:sz w:val="24"/>
          <w:szCs w:val="24"/>
        </w:rPr>
        <w:t>Предузима установа у оквиру својих развојних активности, и то: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извођењем угледних часова, односно активности са дискусијом и анализом;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студијско путовање и стручну посету и др. са обавезном дискусијом и анализом;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остваривањем: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истраживања пројекта образовно-васпитног карактера у установи;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програма од националног значаја у установи;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програма огледа, модел центар; </w:t>
      </w:r>
    </w:p>
    <w:p w:rsidR="000F3BFD" w:rsidRDefault="00550BB2">
      <w:pPr>
        <w:widowControl w:val="0"/>
        <w:numPr>
          <w:ilvl w:val="0"/>
          <w:numId w:val="74"/>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color w:val="000000"/>
          <w:sz w:val="24"/>
          <w:szCs w:val="24"/>
        </w:rPr>
        <w:t xml:space="preserve">облика стручног усавршавања који је припремљен и остварен у установи у складу са потребама запослених; </w:t>
      </w:r>
    </w:p>
    <w:p w:rsidR="000F3BFD" w:rsidRDefault="00550BB2">
      <w:pPr>
        <w:tabs>
          <w:tab w:val="left" w:pos="345"/>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стручног усавршавања израђује  Тим за стручно усавршавање.</w:t>
      </w:r>
    </w:p>
    <w:p w:rsidR="000F3BFD" w:rsidRDefault="00550BB2">
      <w:pPr>
        <w:rPr>
          <w:rFonts w:ascii="Times New Roman" w:eastAsia="Times New Roman" w:hAnsi="Times New Roman" w:cs="Times New Roman"/>
          <w:b/>
        </w:rPr>
      </w:pPr>
      <w:bookmarkStart w:id="6" w:name="_heading=h.8ws7ylmgcmny" w:colFirst="0" w:colLast="0"/>
      <w:bookmarkEnd w:id="6"/>
      <w:r>
        <w:rPr>
          <w:rFonts w:ascii="Times New Roman" w:eastAsia="Times New Roman" w:hAnsi="Times New Roman" w:cs="Times New Roman"/>
          <w:b/>
        </w:rPr>
        <w:lastRenderedPageBreak/>
        <w:t>ГОДИШЊИ ПЛАН РАДА ТИМА ЗА ПРОФЕСИОНАЛНИ РАЗВОЈ У 2025/26. ШК. ГОД.</w:t>
      </w:r>
    </w:p>
    <w:p w:rsidR="000F3BFD" w:rsidRDefault="000F3BFD">
      <w:pPr>
        <w:keepNext/>
        <w:spacing w:before="240" w:after="0" w:line="240" w:lineRule="auto"/>
        <w:rPr>
          <w:rFonts w:ascii="Times New Roman" w:eastAsia="Times New Roman" w:hAnsi="Times New Roman" w:cs="Times New Roman"/>
          <w:b/>
          <w:smallCaps/>
          <w:color w:val="000000"/>
          <w:sz w:val="28"/>
          <w:szCs w:val="28"/>
        </w:rPr>
      </w:pPr>
    </w:p>
    <w:tbl>
      <w:tblPr>
        <w:tblStyle w:val="afffffffffffffffffffb"/>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1866"/>
        <w:gridCol w:w="1784"/>
        <w:gridCol w:w="1560"/>
        <w:gridCol w:w="1784"/>
      </w:tblGrid>
      <w:tr w:rsidR="000F3BFD">
        <w:tc>
          <w:tcPr>
            <w:tcW w:w="2068" w:type="dxa"/>
            <w:tcBorders>
              <w:top w:val="single" w:sz="4" w:space="0" w:color="000000"/>
              <w:left w:val="single" w:sz="4" w:space="0" w:color="000000"/>
              <w:bottom w:val="single" w:sz="4" w:space="0" w:color="000000"/>
            </w:tcBorders>
            <w:shd w:val="clear" w:color="auto" w:fill="FFFFFF"/>
          </w:tcPr>
          <w:p w:rsidR="000F3BFD" w:rsidRDefault="00550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Задаци</w:t>
            </w:r>
          </w:p>
        </w:tc>
        <w:tc>
          <w:tcPr>
            <w:tcW w:w="1866" w:type="dxa"/>
            <w:tcBorders>
              <w:top w:val="single" w:sz="4" w:space="0" w:color="000000"/>
              <w:left w:val="single" w:sz="4" w:space="0" w:color="000000"/>
              <w:bottom w:val="single" w:sz="4" w:space="0" w:color="000000"/>
            </w:tcBorders>
            <w:shd w:val="clear" w:color="auto" w:fill="FFFFFF"/>
          </w:tcPr>
          <w:p w:rsidR="000F3BFD" w:rsidRDefault="00550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Активности</w:t>
            </w:r>
          </w:p>
          <w:p w:rsidR="000F3BFD" w:rsidRDefault="000F3BFD">
            <w:pPr>
              <w:jc w:val="center"/>
              <w:rPr>
                <w:rFonts w:ascii="Times New Roman" w:eastAsia="Times New Roman" w:hAnsi="Times New Roman" w:cs="Times New Roman"/>
                <w:b/>
                <w:color w:val="000000"/>
              </w:rPr>
            </w:pPr>
          </w:p>
        </w:tc>
        <w:tc>
          <w:tcPr>
            <w:tcW w:w="1784" w:type="dxa"/>
            <w:tcBorders>
              <w:top w:val="single" w:sz="4" w:space="0" w:color="000000"/>
              <w:left w:val="single" w:sz="4" w:space="0" w:color="000000"/>
              <w:bottom w:val="single" w:sz="4" w:space="0" w:color="000000"/>
            </w:tcBorders>
            <w:shd w:val="clear" w:color="auto" w:fill="FFFFFF"/>
          </w:tcPr>
          <w:p w:rsidR="000F3BFD" w:rsidRDefault="00550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Носиоци </w:t>
            </w:r>
          </w:p>
          <w:p w:rsidR="000F3BFD" w:rsidRDefault="00550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активности</w:t>
            </w:r>
          </w:p>
          <w:p w:rsidR="000F3BFD" w:rsidRDefault="000F3BFD">
            <w:pPr>
              <w:jc w:val="center"/>
              <w:rPr>
                <w:rFonts w:ascii="Times New Roman" w:eastAsia="Times New Roman" w:hAnsi="Times New Roman" w:cs="Times New Roman"/>
                <w:b/>
                <w:color w:val="000000"/>
              </w:rPr>
            </w:pPr>
          </w:p>
        </w:tc>
        <w:tc>
          <w:tcPr>
            <w:tcW w:w="1560" w:type="dxa"/>
            <w:tcBorders>
              <w:top w:val="single" w:sz="4" w:space="0" w:color="000000"/>
              <w:left w:val="single" w:sz="4" w:space="0" w:color="000000"/>
              <w:bottom w:val="single" w:sz="4" w:space="0" w:color="000000"/>
            </w:tcBorders>
            <w:shd w:val="clear" w:color="auto" w:fill="FFFFFF"/>
          </w:tcPr>
          <w:p w:rsidR="000F3BFD" w:rsidRDefault="00550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Временска динамика</w:t>
            </w:r>
          </w:p>
          <w:p w:rsidR="000F3BFD" w:rsidRDefault="000F3BFD">
            <w:pPr>
              <w:jc w:val="center"/>
              <w:rPr>
                <w:rFonts w:ascii="Times New Roman" w:eastAsia="Times New Roman" w:hAnsi="Times New Roman" w:cs="Times New Roman"/>
                <w:b/>
                <w:color w:val="000000"/>
              </w:rPr>
            </w:pP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Критеријум </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успеха</w:t>
            </w:r>
          </w:p>
        </w:tc>
      </w:tr>
      <w:tr w:rsidR="000F3BFD">
        <w:trPr>
          <w:trHeight w:val="237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Састанак Тима за ПР и анализа рада у овој области у току школске 2025/26. године</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Упознавање Тима са стручним усавршавањем учитеља, наставника и стручних сарадника</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Координатор Тима</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Септембар </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Тим за ПР информисан о активностима и анализи бодова стручног усавршавања учитеља, наставника и стручних сарадника </w:t>
            </w:r>
          </w:p>
        </w:tc>
      </w:tr>
      <w:tr w:rsidR="000F3BFD">
        <w:trPr>
          <w:trHeight w:val="1485"/>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 xml:space="preserve">Расподела задужења међу члановима Тима и договор о раду Тима за ПР </w:t>
            </w:r>
          </w:p>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 xml:space="preserve">Израда годишњег плана рада Тима </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Избор записничара и расподела задужења</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тима</w:t>
            </w:r>
          </w:p>
        </w:tc>
        <w:tc>
          <w:tcPr>
            <w:tcW w:w="1560" w:type="dxa"/>
            <w:tcBorders>
              <w:top w:val="single" w:sz="4" w:space="0" w:color="000000"/>
              <w:left w:val="single" w:sz="4" w:space="0" w:color="000000"/>
              <w:bottom w:val="single" w:sz="4" w:space="0" w:color="000000"/>
            </w:tcBorders>
            <w:shd w:val="clear" w:color="auto" w:fill="auto"/>
          </w:tcPr>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Септембар </w:t>
            </w:r>
          </w:p>
          <w:p w:rsidR="000F3BFD" w:rsidRDefault="000F3BFD">
            <w:pPr>
              <w:rPr>
                <w:rFonts w:ascii="Times New Roman" w:eastAsia="Times New Roman" w:hAnsi="Times New Roman" w:cs="Times New Roman"/>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Извршена расподела задужења и направљен договор о динамици састајања Тима</w:t>
            </w:r>
          </w:p>
          <w:p w:rsidR="000F3BFD" w:rsidRDefault="000F3BFD">
            <w:pPr>
              <w:rPr>
                <w:rFonts w:ascii="Times New Roman" w:eastAsia="Times New Roman" w:hAnsi="Times New Roman" w:cs="Times New Roman"/>
                <w:color w:val="000000"/>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Израђен годишњи Акциони план рада Тима за стручно усавршавање</w:t>
            </w:r>
          </w:p>
        </w:tc>
      </w:tr>
      <w:tr w:rsidR="000F3BFD">
        <w:trPr>
          <w:trHeight w:val="39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Анализа потреба стручних већа/ актива за стручним усавршавањем</w:t>
            </w:r>
          </w:p>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Израда Годишњег плана стручног усавршавања учитеља, наставника и стручних сарадника ван установе за шк.2025/26.год.</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података од стручних већа и израда годишњег плана СУ на нивоу школе</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тима</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 xml:space="preserve">Септембар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Прикупљени подаци о избору семинара које стручна већа желе да похађају у сл.шк.годин</w:t>
            </w:r>
            <w:r>
              <w:rPr>
                <w:rFonts w:ascii="Times New Roman" w:eastAsia="Times New Roman" w:hAnsi="Times New Roman" w:cs="Times New Roman"/>
              </w:rPr>
              <w:t>и</w:t>
            </w:r>
          </w:p>
          <w:p w:rsidR="000F3BFD" w:rsidRDefault="000F3BFD">
            <w:pPr>
              <w:rPr>
                <w:rFonts w:ascii="Times New Roman" w:eastAsia="Times New Roman" w:hAnsi="Times New Roman" w:cs="Times New Roman"/>
                <w:color w:val="000000"/>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Израђен годишњи план стручног усавршавања наше школе изван установе</w:t>
            </w:r>
          </w:p>
        </w:tc>
      </w:tr>
      <w:tr w:rsidR="000F3BFD">
        <w:trPr>
          <w:trHeight w:val="30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Упознавање свих школских органа са документом о вредновању сталног стручног усавршавања у установи</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Упознавање Тима за ПР и директора школе са документом о вредновању сталног стручног усавршавања у установи</w:t>
            </w:r>
          </w:p>
          <w:p w:rsidR="000F3BFD" w:rsidRDefault="000F3BFD">
            <w:pPr>
              <w:rPr>
                <w:rFonts w:ascii="Times New Roman" w:eastAsia="Times New Roman" w:hAnsi="Times New Roman" w:cs="Times New Roman"/>
              </w:rPr>
            </w:pP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СУ</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школе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Секретар школе</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Септембар-</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октобар</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Са Документом о вредновању стручног усавршавања унутар установе упознат Тим за СУ, директор школе</w:t>
            </w:r>
          </w:p>
        </w:tc>
      </w:tr>
      <w:tr w:rsidR="000F3BFD">
        <w:trPr>
          <w:trHeight w:val="27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t xml:space="preserve">Израда личних планова стручног </w:t>
            </w:r>
            <w:r>
              <w:rPr>
                <w:rFonts w:ascii="Times New Roman" w:eastAsia="Times New Roman" w:hAnsi="Times New Roman" w:cs="Times New Roman"/>
              </w:rPr>
              <w:lastRenderedPageBreak/>
              <w:t>усавршавања</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 xml:space="preserve">Усмеравање, помоћ у изради и </w:t>
            </w:r>
            <w:r>
              <w:rPr>
                <w:rFonts w:ascii="Times New Roman" w:eastAsia="Times New Roman" w:hAnsi="Times New Roman" w:cs="Times New Roman"/>
              </w:rPr>
              <w:lastRenderedPageBreak/>
              <w:t>прикупљање личних планова професионалног развоја</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Тим за ПР</w:t>
            </w:r>
          </w:p>
          <w:p w:rsidR="000F3BFD" w:rsidRDefault="000F3BFD">
            <w:pP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Септембар-</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октобар</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Сви учитељи, наставници и </w:t>
            </w:r>
            <w:r>
              <w:rPr>
                <w:rFonts w:ascii="Times New Roman" w:eastAsia="Times New Roman" w:hAnsi="Times New Roman" w:cs="Times New Roman"/>
                <w:color w:val="000000"/>
              </w:rPr>
              <w:lastRenderedPageBreak/>
              <w:t>стручни сарадници имају план стручног усавршавања у установи и ван установе за шк.</w:t>
            </w:r>
            <w:r>
              <w:rPr>
                <w:rFonts w:ascii="Times New Roman" w:eastAsia="Times New Roman" w:hAnsi="Times New Roman" w:cs="Times New Roman"/>
              </w:rPr>
              <w:t>2025/26</w:t>
            </w:r>
            <w:r>
              <w:rPr>
                <w:rFonts w:ascii="Times New Roman" w:eastAsia="Times New Roman" w:hAnsi="Times New Roman" w:cs="Times New Roman"/>
                <w:color w:val="000000"/>
              </w:rPr>
              <w:t>.год.</w:t>
            </w:r>
          </w:p>
        </w:tc>
      </w:tr>
      <w:tr w:rsidR="000F3BFD">
        <w:trPr>
          <w:trHeight w:val="345"/>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ind w:left="284" w:hanging="284"/>
              <w:rPr>
                <w:rFonts w:ascii="Times New Roman" w:eastAsia="Times New Roman" w:hAnsi="Times New Roman" w:cs="Times New Roman"/>
              </w:rPr>
            </w:pPr>
            <w:r>
              <w:rPr>
                <w:rFonts w:ascii="Times New Roman" w:eastAsia="Times New Roman" w:hAnsi="Times New Roman" w:cs="Times New Roman"/>
              </w:rPr>
              <w:lastRenderedPageBreak/>
              <w:t>Рад на заказивању, организацији и реализацији семинара</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Позивање аутора семинара и договор око организације и реализације семинара</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ПР</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школе</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У току школске 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Заказани семинари </w:t>
            </w:r>
          </w:p>
        </w:tc>
      </w:tr>
      <w:tr w:rsidR="000F3BFD">
        <w:trPr>
          <w:trHeight w:val="33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tabs>
                <w:tab w:val="left" w:pos="426"/>
              </w:tabs>
              <w:ind w:left="284" w:hanging="284"/>
              <w:rPr>
                <w:rFonts w:ascii="Times New Roman" w:eastAsia="Times New Roman" w:hAnsi="Times New Roman" w:cs="Times New Roman"/>
              </w:rPr>
            </w:pPr>
            <w:r>
              <w:rPr>
                <w:rFonts w:ascii="Times New Roman" w:eastAsia="Times New Roman" w:hAnsi="Times New Roman" w:cs="Times New Roman"/>
              </w:rPr>
              <w:t>Евиденција о стручном усавршавању</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 наставници и стручни сарадници достављају Тиму за ПР доказе: фотографије, извештаје, сертификате, уверења, потврде… о стручном усавршавању.</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СУ</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У току школске 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Постоји евиденција о стручном усавршавању у електонском облику и </w:t>
            </w:r>
            <w:r>
              <w:rPr>
                <w:rFonts w:ascii="Times New Roman" w:eastAsia="Times New Roman" w:hAnsi="Times New Roman" w:cs="Times New Roman"/>
              </w:rPr>
              <w:t>на</w:t>
            </w:r>
            <w:r>
              <w:rPr>
                <w:rFonts w:ascii="Times New Roman" w:eastAsia="Times New Roman" w:hAnsi="Times New Roman" w:cs="Times New Roman"/>
                <w:color w:val="000000"/>
              </w:rPr>
              <w:t xml:space="preserve"> папиру</w:t>
            </w:r>
          </w:p>
        </w:tc>
      </w:tr>
      <w:tr w:rsidR="000F3BFD">
        <w:trPr>
          <w:trHeight w:val="39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tabs>
                <w:tab w:val="left" w:pos="426"/>
              </w:tabs>
              <w:ind w:left="284" w:hanging="284"/>
              <w:rPr>
                <w:rFonts w:ascii="Times New Roman" w:eastAsia="Times New Roman" w:hAnsi="Times New Roman" w:cs="Times New Roman"/>
              </w:rPr>
            </w:pPr>
            <w:r>
              <w:rPr>
                <w:rFonts w:ascii="Times New Roman" w:eastAsia="Times New Roman" w:hAnsi="Times New Roman" w:cs="Times New Roman"/>
              </w:rPr>
              <w:t>Формирање и ажурирање електронске базе и папирне документације  о стручном усавршавању</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За све  учитеље, наставнике и стручне сараднике постоји документација која се допуњава и евалуира</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ПР</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Стручни сарадници</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континуирано</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Постоји електронска база података о стручном усавршавању као и папирна документација, налази се код Координатора Тима за ПР</w:t>
            </w:r>
          </w:p>
        </w:tc>
      </w:tr>
      <w:tr w:rsidR="000F3BFD">
        <w:trPr>
          <w:trHeight w:val="120"/>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tabs>
                <w:tab w:val="left" w:pos="426"/>
              </w:tabs>
              <w:ind w:left="284" w:hanging="284"/>
              <w:rPr>
                <w:rFonts w:ascii="Times New Roman" w:eastAsia="Times New Roman" w:hAnsi="Times New Roman" w:cs="Times New Roman"/>
              </w:rPr>
            </w:pPr>
            <w:r>
              <w:rPr>
                <w:rFonts w:ascii="Times New Roman" w:eastAsia="Times New Roman" w:hAnsi="Times New Roman" w:cs="Times New Roman"/>
              </w:rPr>
              <w:t xml:space="preserve"> Стално стручно усавршавање у функцији побољшања образовних постигнућа  и практичне примене новостечених знања</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Анализа стручног усавршавања са аспекта примене стечених компетенција  и у функцији побољшања образовних постигнућа ученика</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Стручни активи</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ПР</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Децембар и јун</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Стално стручно усавршавање је у функцији побољшања образовних постигнућа ученика </w:t>
            </w:r>
          </w:p>
        </w:tc>
      </w:tr>
      <w:tr w:rsidR="000F3BFD">
        <w:trPr>
          <w:trHeight w:val="2625"/>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tabs>
                <w:tab w:val="left" w:pos="426"/>
              </w:tabs>
              <w:ind w:left="284" w:hanging="284"/>
              <w:rPr>
                <w:rFonts w:ascii="Times New Roman" w:eastAsia="Times New Roman" w:hAnsi="Times New Roman" w:cs="Times New Roman"/>
              </w:rPr>
            </w:pPr>
            <w:r>
              <w:rPr>
                <w:rFonts w:ascii="Times New Roman" w:eastAsia="Times New Roman" w:hAnsi="Times New Roman" w:cs="Times New Roman"/>
              </w:rPr>
              <w:lastRenderedPageBreak/>
              <w:t>Стално стручно усавршавање у функцији вредновања и самовредновања рада школе</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Анализа стручног усавршавања у функцији </w:t>
            </w:r>
          </w:p>
          <w:p w:rsidR="000F3BFD" w:rsidRDefault="00550BB2">
            <w:pPr>
              <w:rPr>
                <w:rFonts w:ascii="Times New Roman" w:eastAsia="Times New Roman" w:hAnsi="Times New Roman" w:cs="Times New Roman"/>
              </w:rPr>
            </w:pPr>
            <w:r>
              <w:rPr>
                <w:rFonts w:ascii="Times New Roman" w:eastAsia="Times New Roman" w:hAnsi="Times New Roman" w:cs="Times New Roman"/>
              </w:rPr>
              <w:t>вредновања и самовредновања рада школе</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самовредновање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Професионални развој</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Јун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Стално стручно усавршавање је у функцији вредновања и самовредновања рада школе</w:t>
            </w:r>
          </w:p>
        </w:tc>
      </w:tr>
      <w:tr w:rsidR="000F3BFD">
        <w:trPr>
          <w:trHeight w:val="672"/>
        </w:trPr>
        <w:tc>
          <w:tcPr>
            <w:tcW w:w="2068" w:type="dxa"/>
            <w:tcBorders>
              <w:top w:val="single" w:sz="4" w:space="0" w:color="000000"/>
              <w:left w:val="single" w:sz="4" w:space="0" w:color="000000"/>
              <w:bottom w:val="single" w:sz="4" w:space="0" w:color="000000"/>
            </w:tcBorders>
            <w:shd w:val="clear" w:color="auto" w:fill="auto"/>
          </w:tcPr>
          <w:p w:rsidR="000F3BFD" w:rsidRDefault="00550BB2">
            <w:pPr>
              <w:numPr>
                <w:ilvl w:val="0"/>
                <w:numId w:val="10"/>
              </w:numPr>
              <w:tabs>
                <w:tab w:val="left" w:pos="426"/>
              </w:tabs>
              <w:ind w:left="284" w:hanging="284"/>
              <w:rPr>
                <w:rFonts w:ascii="Times New Roman" w:eastAsia="Times New Roman" w:hAnsi="Times New Roman" w:cs="Times New Roman"/>
              </w:rPr>
            </w:pPr>
            <w:r>
              <w:rPr>
                <w:rFonts w:ascii="Times New Roman" w:eastAsia="Times New Roman" w:hAnsi="Times New Roman" w:cs="Times New Roman"/>
              </w:rPr>
              <w:t xml:space="preserve"> Евалуација планираног стручног усавршавања у установи и ван установе у школској 2025/26.год.</w:t>
            </w:r>
          </w:p>
        </w:tc>
        <w:tc>
          <w:tcPr>
            <w:tcW w:w="186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ПР врши евалуацију и подноси извештај о осварености плана стручног усавршавања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 наставници и стручни сарадници подносе извештај о остварености личног плана стручног усавршавања</w:t>
            </w:r>
          </w:p>
        </w:tc>
        <w:tc>
          <w:tcPr>
            <w:tcW w:w="17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ПР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Наставничко веће</w:t>
            </w:r>
          </w:p>
        </w:tc>
        <w:tc>
          <w:tcPr>
            <w:tcW w:w="156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rPr>
              <w:t>Јун-август</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color w:val="000000"/>
              </w:rPr>
              <w:t>Извршена евалуација плана стручног усавршавања</w:t>
            </w:r>
          </w:p>
        </w:tc>
      </w:tr>
    </w:tbl>
    <w:p w:rsidR="000F3BFD" w:rsidRDefault="000F3BFD">
      <w:pPr>
        <w:spacing w:after="0" w:line="240" w:lineRule="auto"/>
        <w:rPr>
          <w:rFonts w:ascii="Times New Roman" w:eastAsia="Times New Roman" w:hAnsi="Times New Roman" w:cs="Times New Roman"/>
          <w:color w:val="FF0000"/>
          <w:sz w:val="28"/>
          <w:szCs w:val="28"/>
          <w:u w:val="single"/>
        </w:rPr>
      </w:pPr>
    </w:p>
    <w:p w:rsidR="000F3BFD" w:rsidRDefault="000F3BFD">
      <w:pPr>
        <w:spacing w:after="0" w:line="240" w:lineRule="auto"/>
        <w:rPr>
          <w:rFonts w:ascii="Times New Roman" w:eastAsia="Times New Roman" w:hAnsi="Times New Roman" w:cs="Times New Roman"/>
          <w:color w:val="FF0000"/>
          <w:sz w:val="28"/>
          <w:szCs w:val="28"/>
          <w:u w:val="single"/>
        </w:rPr>
      </w:pPr>
    </w:p>
    <w:p w:rsidR="000F3BFD" w:rsidRDefault="00550BB2">
      <w:pPr>
        <w:spacing w:after="0" w:line="240" w:lineRule="auto"/>
        <w:rPr>
          <w:rFonts w:ascii="Times New Roman" w:eastAsia="Times New Roman" w:hAnsi="Times New Roman" w:cs="Times New Roman"/>
          <w:b/>
          <w:color w:val="FF0000"/>
          <w:sz w:val="28"/>
          <w:szCs w:val="28"/>
          <w:u w:val="single"/>
        </w:rPr>
      </w:pPr>
      <w:r>
        <w:rPr>
          <w:rFonts w:ascii="Times New Roman" w:eastAsia="Times New Roman" w:hAnsi="Times New Roman" w:cs="Times New Roman"/>
          <w:b/>
          <w:color w:val="000000"/>
          <w:sz w:val="28"/>
          <w:szCs w:val="28"/>
          <w:u w:val="single"/>
        </w:rPr>
        <w:t>3.4 Програм увођења приправника у посао</w:t>
      </w:r>
    </w:p>
    <w:p w:rsidR="000F3BFD" w:rsidRDefault="000F3BFD">
      <w:pPr>
        <w:spacing w:after="0" w:line="240" w:lineRule="auto"/>
        <w:jc w:val="center"/>
        <w:rPr>
          <w:rFonts w:ascii="Times New Roman" w:eastAsia="Times New Roman" w:hAnsi="Times New Roman" w:cs="Times New Roman"/>
          <w:color w:val="FF0000"/>
          <w:sz w:val="28"/>
          <w:szCs w:val="28"/>
          <w:u w:val="single"/>
        </w:rPr>
      </w:pPr>
    </w:p>
    <w:tbl>
      <w:tblPr>
        <w:tblStyle w:val="afffffffffffffffffffc"/>
        <w:tblW w:w="986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1"/>
        <w:gridCol w:w="1971"/>
        <w:gridCol w:w="1971"/>
        <w:gridCol w:w="1971"/>
        <w:gridCol w:w="1981"/>
      </w:tblGrid>
      <w:tr w:rsidR="000F3BFD">
        <w:tc>
          <w:tcPr>
            <w:tcW w:w="1971" w:type="dxa"/>
            <w:tcBorders>
              <w:top w:val="single" w:sz="4" w:space="0" w:color="000000"/>
              <w:left w:val="single" w:sz="4" w:space="0" w:color="000000"/>
              <w:bottom w:val="single" w:sz="4" w:space="0" w:color="000000"/>
            </w:tcBorders>
            <w:shd w:val="clear" w:color="auto" w:fill="auto"/>
          </w:tcPr>
          <w:p w:rsidR="000F3BFD" w:rsidRDefault="000F3BFD">
            <w:pPr>
              <w:rPr>
                <w:rFonts w:ascii="Times New Roman" w:eastAsia="Times New Roman" w:hAnsi="Times New Roman" w:cs="Times New Roman"/>
              </w:rPr>
            </w:pPr>
          </w:p>
        </w:tc>
        <w:tc>
          <w:tcPr>
            <w:tcW w:w="1971" w:type="dxa"/>
            <w:tcBorders>
              <w:top w:val="single" w:sz="4" w:space="0" w:color="000000"/>
              <w:left w:val="single" w:sz="4" w:space="0" w:color="000000"/>
              <w:bottom w:val="single" w:sz="4" w:space="0" w:color="000000"/>
            </w:tcBorders>
            <w:shd w:val="clear" w:color="auto" w:fill="auto"/>
          </w:tcPr>
          <w:p w:rsidR="000F3BFD" w:rsidRDefault="000F3BFD">
            <w:pPr>
              <w:rPr>
                <w:rFonts w:ascii="Times New Roman" w:eastAsia="Times New Roman" w:hAnsi="Times New Roman" w:cs="Times New Roman"/>
              </w:rPr>
            </w:pPr>
          </w:p>
        </w:tc>
        <w:tc>
          <w:tcPr>
            <w:tcW w:w="5923"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Очекивани исходи рада по нивоима </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Области рада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Активности</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Ниво знања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Ниво разумевања</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Ниво примене</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 Планирање,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програмирање,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остваривање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васпитног рада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преглед и анализа педагошке документације наставника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 проучавање наставног плана и програма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 присуство приправника на огледним часовима</w:t>
            </w:r>
          </w:p>
          <w:p w:rsidR="000F3BFD" w:rsidRDefault="000F3BFD">
            <w:pPr>
              <w:rPr>
                <w:rFonts w:ascii="Times New Roman" w:eastAsia="Times New Roman" w:hAnsi="Times New Roman" w:cs="Times New Roman"/>
              </w:rPr>
            </w:pP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структуру</w:t>
            </w:r>
          </w:p>
          <w:p w:rsidR="000F3BFD" w:rsidRDefault="00550BB2">
            <w:pPr>
              <w:rPr>
                <w:rFonts w:ascii="Times New Roman" w:eastAsia="Times New Roman" w:hAnsi="Times New Roman" w:cs="Times New Roman"/>
              </w:rPr>
            </w:pPr>
            <w:r>
              <w:rPr>
                <w:rFonts w:ascii="Times New Roman" w:eastAsia="Times New Roman" w:hAnsi="Times New Roman" w:cs="Times New Roman"/>
              </w:rPr>
              <w:t>плана и програма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васпитног рада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разуме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повезаност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између циљева,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задатака,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садржаја, метода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облика рада</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примењује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индивидуални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приступ деци у</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образовно-</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васпитног рада</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 Праћење развоја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постигнућа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ученичких радова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портфолија одељења/ ученика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-Проучавање правилника о оцењивању ученика основне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-проучавање </w:t>
            </w:r>
            <w:r>
              <w:rPr>
                <w:rFonts w:ascii="Times New Roman" w:eastAsia="Times New Roman" w:hAnsi="Times New Roman" w:cs="Times New Roman"/>
              </w:rPr>
              <w:lastRenderedPageBreak/>
              <w:t>образовних стандарда за основно образовање</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познаје различите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начине праћења,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вредновања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оцењивања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постигнућа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разуме како се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 развијају</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како уче</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прати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индивидуални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развој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напредовање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 и развој</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групе у целини</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3. Сарадња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колегама,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породицом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локалном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заједницом</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присуство приправника на седницама наставничког већа, одељењског већа, родитељским састанцима и пријемним часовима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различите</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облике сарадње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 породицом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ради обезбеђивања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подршке развоју</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разуме важност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тимског рада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установи</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поштује принцип</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приватности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у сарадњи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породицом 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колегама</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4. Рад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ученицима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сметњама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развоју</w:t>
            </w:r>
          </w:p>
          <w:p w:rsidR="000F3BFD" w:rsidRDefault="000F3BFD">
            <w:pPr>
              <w:rPr>
                <w:rFonts w:ascii="Times New Roman" w:eastAsia="Times New Roman" w:hAnsi="Times New Roman" w:cs="Times New Roman"/>
              </w:rPr>
            </w:pP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проучавање правилника и закона везано за инлкузивно образовање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 учешће приправника у процесу израде индивидуалног образовног плана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 присуство на огледним часовима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начине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укључивања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сметњама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развоју 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васпитни рад</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разуме значај</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обезбеђивања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одговарајуће</w:t>
            </w:r>
          </w:p>
          <w:p w:rsidR="000F3BFD" w:rsidRDefault="00550BB2">
            <w:pPr>
              <w:rPr>
                <w:rFonts w:ascii="Times New Roman" w:eastAsia="Times New Roman" w:hAnsi="Times New Roman" w:cs="Times New Roman"/>
              </w:rPr>
            </w:pPr>
            <w:r>
              <w:rPr>
                <w:rFonts w:ascii="Times New Roman" w:eastAsia="Times New Roman" w:hAnsi="Times New Roman" w:cs="Times New Roman"/>
              </w:rPr>
              <w:t>физичке средине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 адекватно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укључивање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сметњама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 развоју 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васпитни рад</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организује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 укључивање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сметњама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 развоју 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образовно-</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васпитни рад</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5. Професионални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развој</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проучавање правилника о сталном стручном усавршавању наставника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значај</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развоја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разуме начине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технике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планирања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усавршавања</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учествује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разним облицима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усавршавања</w:t>
            </w:r>
          </w:p>
        </w:tc>
      </w:tr>
      <w:tr w:rsidR="000F3BFD">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6. Документација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-анализа и самостална израда педагошке документације</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зна прописе из</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области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образовања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васпитања</w:t>
            </w:r>
          </w:p>
        </w:tc>
        <w:tc>
          <w:tcPr>
            <w:tcW w:w="197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разуме сврху</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педагошке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документације</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чува поверљиве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податке о детету-</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ученику и његовој</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породици</w:t>
            </w:r>
          </w:p>
        </w:tc>
      </w:tr>
    </w:tbl>
    <w:p w:rsidR="000F3BFD" w:rsidRDefault="000F3BFD">
      <w:pPr>
        <w:spacing w:after="160" w:line="259" w:lineRule="auto"/>
      </w:pPr>
    </w:p>
    <w:p w:rsidR="000F3BFD" w:rsidRDefault="00550BB2">
      <w:pPr>
        <w:pStyle w:val="Heading1"/>
      </w:pPr>
      <w:bookmarkStart w:id="7" w:name="_heading=h.y1r7r0ol30r5" w:colFirst="0" w:colLast="0"/>
      <w:bookmarkEnd w:id="7"/>
      <w:r>
        <w:t xml:space="preserve">4.ОРГАНИЗАЦИЈА РАДА </w:t>
      </w:r>
    </w:p>
    <w:p w:rsidR="000F3BFD" w:rsidRDefault="000F3BFD">
      <w:pPr>
        <w:widowControl w:val="0"/>
        <w:pBdr>
          <w:top w:val="nil"/>
          <w:left w:val="nil"/>
          <w:bottom w:val="nil"/>
          <w:right w:val="nil"/>
          <w:between w:val="nil"/>
        </w:pBdr>
        <w:spacing w:after="0" w:line="240" w:lineRule="auto"/>
        <w:ind w:left="720"/>
        <w:rPr>
          <w:rFonts w:ascii="Helvetica Neue" w:eastAsia="Helvetica Neue" w:hAnsi="Helvetica Neue" w:cs="Helvetica Neue"/>
          <w:color w:val="000000"/>
        </w:rPr>
      </w:pP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4.1. Бројно стање ученика/деце </w:t>
      </w:r>
    </w:p>
    <w:p w:rsidR="000F3BFD" w:rsidRDefault="000F3BFD">
      <w:pPr>
        <w:spacing w:after="160" w:line="259" w:lineRule="auto"/>
        <w:rPr>
          <w:b/>
          <w:u w:val="single"/>
        </w:rPr>
      </w:pPr>
    </w:p>
    <w:p w:rsidR="000F3BFD" w:rsidRDefault="000F3BFD">
      <w:pPr>
        <w:spacing w:after="160" w:line="259" w:lineRule="auto"/>
        <w:rPr>
          <w:b/>
          <w:u w:val="single"/>
        </w:rPr>
      </w:pPr>
    </w:p>
    <w:p w:rsidR="000F3BFD" w:rsidRDefault="000F3BFD">
      <w:pPr>
        <w:spacing w:after="160" w:line="259" w:lineRule="auto"/>
        <w:rPr>
          <w:b/>
          <w:u w:val="single"/>
        </w:rPr>
      </w:pP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4.2. Недељни и годишњи фонд часова за све програме образовања и васпитања </w:t>
      </w:r>
    </w:p>
    <w:p w:rsidR="000F3BFD" w:rsidRDefault="000F3BFD">
      <w:pPr>
        <w:spacing w:after="160" w:line="259" w:lineRule="auto"/>
      </w:pPr>
    </w:p>
    <w:tbl>
      <w:tblPr>
        <w:tblStyle w:val="afffffffffffffffffffd"/>
        <w:tblpPr w:leftFromText="180" w:rightFromText="180" w:topFromText="180" w:bottomFromText="180" w:vertAnchor="text" w:tblpX="-30"/>
        <w:tblW w:w="9176" w:type="dxa"/>
        <w:tblInd w:w="-115" w:type="dxa"/>
        <w:tblLayout w:type="fixed"/>
        <w:tblLook w:val="0400" w:firstRow="0" w:lastRow="0" w:firstColumn="0" w:lastColumn="0" w:noHBand="0" w:noVBand="1"/>
      </w:tblPr>
      <w:tblGrid>
        <w:gridCol w:w="1389"/>
        <w:gridCol w:w="469"/>
        <w:gridCol w:w="776"/>
        <w:gridCol w:w="663"/>
        <w:gridCol w:w="700"/>
        <w:gridCol w:w="556"/>
        <w:gridCol w:w="601"/>
        <w:gridCol w:w="738"/>
        <w:gridCol w:w="756"/>
        <w:gridCol w:w="615"/>
        <w:gridCol w:w="801"/>
        <w:gridCol w:w="1112"/>
      </w:tblGrid>
      <w:tr w:rsidR="000F3BFD">
        <w:trPr>
          <w:trHeight w:val="690"/>
          <w:tblHeader/>
        </w:trPr>
        <w:tc>
          <w:tcPr>
            <w:tcW w:w="9176" w:type="dxa"/>
            <w:gridSpan w:val="12"/>
            <w:tcBorders>
              <w:top w:val="single" w:sz="8" w:space="0" w:color="000000"/>
              <w:left w:val="single" w:sz="8" w:space="0" w:color="000000"/>
              <w:bottom w:val="single" w:sz="8" w:space="0" w:color="000000"/>
              <w:right w:val="single" w:sz="8" w:space="0" w:color="000000"/>
            </w:tcBorders>
            <w:shd w:val="clear" w:color="auto" w:fill="F1F3F4"/>
            <w:vAlign w:val="center"/>
          </w:tcPr>
          <w:p w:rsidR="000F3BFD" w:rsidRDefault="000F3BFD">
            <w:pPr>
              <w:pStyle w:val="Heading2"/>
              <w:spacing w:before="120" w:after="120" w:line="240" w:lineRule="auto"/>
              <w:jc w:val="center"/>
            </w:pPr>
            <w:bookmarkStart w:id="8" w:name="_heading=h.bl6yzucf1q8v" w:colFirst="0" w:colLast="0"/>
            <w:bookmarkEnd w:id="8"/>
          </w:p>
        </w:tc>
      </w:tr>
      <w:tr w:rsidR="000F3BFD">
        <w:trPr>
          <w:trHeight w:val="690"/>
        </w:trPr>
        <w:tc>
          <w:tcPr>
            <w:tcW w:w="3297" w:type="dxa"/>
            <w:gridSpan w:val="4"/>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Građansko</w:t>
            </w:r>
          </w:p>
        </w:tc>
        <w:tc>
          <w:tcPr>
            <w:tcW w:w="2595" w:type="dxa"/>
            <w:gridSpan w:val="4"/>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Veronauka</w:t>
            </w:r>
          </w:p>
        </w:tc>
        <w:tc>
          <w:tcPr>
            <w:tcW w:w="1371"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Mađarski kao nematernji</w:t>
            </w:r>
          </w:p>
        </w:tc>
        <w:tc>
          <w:tcPr>
            <w:tcW w:w="1913"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Produženi boravak</w:t>
            </w:r>
          </w:p>
        </w:tc>
      </w:tr>
      <w:tr w:rsidR="000F3BFD">
        <w:trPr>
          <w:trHeight w:val="600"/>
        </w:trPr>
        <w:tc>
          <w:tcPr>
            <w:tcW w:w="1858"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 odeljenja</w:t>
            </w:r>
          </w:p>
        </w:tc>
        <w:tc>
          <w:tcPr>
            <w:tcW w:w="1439"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Mađarska odeljenja</w:t>
            </w:r>
          </w:p>
        </w:tc>
        <w:tc>
          <w:tcPr>
            <w:tcW w:w="1256"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 odeljenja</w:t>
            </w:r>
          </w:p>
        </w:tc>
        <w:tc>
          <w:tcPr>
            <w:tcW w:w="1339"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Mađarska odeljenja</w:t>
            </w:r>
          </w:p>
        </w:tc>
        <w:tc>
          <w:tcPr>
            <w:tcW w:w="1371"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 odeljenja</w:t>
            </w:r>
          </w:p>
        </w:tc>
        <w:tc>
          <w:tcPr>
            <w:tcW w:w="1913"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Niža odeljenja</w:t>
            </w:r>
          </w:p>
        </w:tc>
      </w:tr>
      <w:tr w:rsidR="000F3BFD">
        <w:trPr>
          <w:trHeight w:val="300"/>
        </w:trPr>
        <w:tc>
          <w:tcPr>
            <w:tcW w:w="1389"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469"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7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1b</w:t>
            </w:r>
          </w:p>
        </w:tc>
        <w:tc>
          <w:tcPr>
            <w:tcW w:w="663"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0"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556"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6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1b</w:t>
            </w:r>
          </w:p>
        </w:tc>
        <w:tc>
          <w:tcPr>
            <w:tcW w:w="738"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75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615"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801" w:type="dxa"/>
            <w:tcBorders>
              <w:top w:val="single" w:sz="8"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1112" w:type="dxa"/>
            <w:tcBorders>
              <w:top w:val="single" w:sz="8"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1b</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1c</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3.d</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3.d</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3.d</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15"/>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8"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8"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79</w:t>
            </w:r>
          </w:p>
        </w:tc>
      </w:tr>
      <w:tr w:rsidR="000F3BFD">
        <w:trPr>
          <w:trHeight w:val="975"/>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Nizi</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46</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86</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66</w:t>
            </w:r>
          </w:p>
        </w:tc>
        <w:tc>
          <w:tcPr>
            <w:tcW w:w="1913"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Ukupan broj dece u produženom boravku</w:t>
            </w:r>
          </w:p>
        </w:tc>
      </w:tr>
      <w:tr w:rsidR="000F3BFD">
        <w:trPr>
          <w:trHeight w:val="315"/>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801" w:type="dxa"/>
            <w:tcBorders>
              <w:top w:val="single" w:sz="8"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w:t>
            </w:r>
          </w:p>
        </w:tc>
        <w:tc>
          <w:tcPr>
            <w:tcW w:w="1112" w:type="dxa"/>
            <w:tcBorders>
              <w:top w:val="single" w:sz="8"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Mađarska</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8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1112"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15"/>
        </w:trPr>
        <w:tc>
          <w:tcPr>
            <w:tcW w:w="1389"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69"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8b</w:t>
            </w:r>
          </w:p>
        </w:tc>
        <w:tc>
          <w:tcPr>
            <w:tcW w:w="663"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00"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8b</w:t>
            </w:r>
          </w:p>
        </w:tc>
        <w:tc>
          <w:tcPr>
            <w:tcW w:w="738"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75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Visi</w:t>
            </w:r>
          </w:p>
        </w:tc>
        <w:tc>
          <w:tcPr>
            <w:tcW w:w="469"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24</w:t>
            </w:r>
          </w:p>
        </w:tc>
        <w:tc>
          <w:tcPr>
            <w:tcW w:w="77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63"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27</w:t>
            </w:r>
          </w:p>
        </w:tc>
        <w:tc>
          <w:tcPr>
            <w:tcW w:w="700"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56"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38</w:t>
            </w:r>
          </w:p>
        </w:tc>
        <w:tc>
          <w:tcPr>
            <w:tcW w:w="6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738"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89</w:t>
            </w:r>
          </w:p>
        </w:tc>
        <w:tc>
          <w:tcPr>
            <w:tcW w:w="75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15"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8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1112"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79</w:t>
            </w:r>
          </w:p>
        </w:tc>
      </w:tr>
      <w:tr w:rsidR="000F3BFD">
        <w:trPr>
          <w:trHeight w:val="315"/>
        </w:trPr>
        <w:tc>
          <w:tcPr>
            <w:tcW w:w="1389"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Ukupno</w:t>
            </w:r>
          </w:p>
        </w:tc>
        <w:tc>
          <w:tcPr>
            <w:tcW w:w="469"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50</w:t>
            </w:r>
          </w:p>
        </w:tc>
        <w:tc>
          <w:tcPr>
            <w:tcW w:w="77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63"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44</w:t>
            </w:r>
          </w:p>
        </w:tc>
        <w:tc>
          <w:tcPr>
            <w:tcW w:w="700"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56"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84</w:t>
            </w:r>
          </w:p>
        </w:tc>
        <w:tc>
          <w:tcPr>
            <w:tcW w:w="6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738"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175</w:t>
            </w:r>
          </w:p>
        </w:tc>
        <w:tc>
          <w:tcPr>
            <w:tcW w:w="75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15"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83</w:t>
            </w:r>
          </w:p>
        </w:tc>
        <w:tc>
          <w:tcPr>
            <w:tcW w:w="8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1112"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r>
      <w:tr w:rsidR="000F3BFD">
        <w:trPr>
          <w:trHeight w:val="315"/>
        </w:trPr>
        <w:tc>
          <w:tcPr>
            <w:tcW w:w="1389"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663"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1857" w:type="dxa"/>
            <w:gridSpan w:val="3"/>
            <w:tcBorders>
              <w:top w:val="single" w:sz="8" w:space="0" w:color="000000"/>
              <w:left w:val="single" w:sz="8" w:space="0" w:color="000000"/>
              <w:bottom w:val="single" w:sz="8"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Ukupno Verska</w:t>
            </w:r>
          </w:p>
        </w:tc>
        <w:tc>
          <w:tcPr>
            <w:tcW w:w="738" w:type="dxa"/>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259</w:t>
            </w:r>
          </w:p>
        </w:tc>
        <w:tc>
          <w:tcPr>
            <w:tcW w:w="756"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r>
    </w:tbl>
    <w:p w:rsidR="000F3BFD" w:rsidRDefault="00550BB2">
      <w:pPr>
        <w:rPr>
          <w:rFonts w:ascii="Times New Roman" w:eastAsia="Times New Roman" w:hAnsi="Times New Roman" w:cs="Times New Roman"/>
          <w:b/>
        </w:rPr>
      </w:pPr>
      <w:r>
        <w:rPr>
          <w:rFonts w:ascii="Times New Roman" w:eastAsia="Times New Roman" w:hAnsi="Times New Roman" w:cs="Times New Roman"/>
          <w:b/>
        </w:rPr>
        <w:t>НАСТАВНИ ПЛАНОВИ ОСНОВНОГ ОБРАЗОВАЊА И ВАСПИТАЊА ОД I ДО VIII РАЗРЕДА - табеларни преглед</w:t>
      </w:r>
    </w:p>
    <w:p w:rsidR="000F3BFD" w:rsidRDefault="000F3BFD">
      <w:pPr>
        <w:rPr>
          <w:b/>
        </w:rPr>
      </w:pPr>
    </w:p>
    <w:p w:rsidR="000F3BFD" w:rsidRDefault="000F3BFD">
      <w:pPr>
        <w:rPr>
          <w:b/>
        </w:rPr>
      </w:pPr>
    </w:p>
    <w:p w:rsidR="000F3BFD" w:rsidRDefault="000F3BFD">
      <w:pPr>
        <w:rPr>
          <w:b/>
        </w:rPr>
      </w:pPr>
    </w:p>
    <w:p w:rsidR="000F3BFD" w:rsidRDefault="000F3BFD">
      <w:pPr>
        <w:rPr>
          <w:b/>
        </w:rPr>
      </w:pPr>
    </w:p>
    <w:p w:rsidR="000F3BFD" w:rsidRDefault="000F3BFD">
      <w:pPr>
        <w:rPr>
          <w:b/>
        </w:rPr>
      </w:pPr>
    </w:p>
    <w:p w:rsidR="000F3BFD" w:rsidRDefault="000F3BFD">
      <w:pPr>
        <w:rPr>
          <w:b/>
        </w:rPr>
      </w:pPr>
    </w:p>
    <w:p w:rsidR="000F3BFD" w:rsidRDefault="00550BB2">
      <w:pPr>
        <w:widowControl w:val="0"/>
        <w:tabs>
          <w:tab w:val="left" w:pos="1482"/>
        </w:tabs>
        <w:spacing w:before="179"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1. РАЗРЕД</w:t>
      </w:r>
    </w:p>
    <w:p w:rsidR="000F3BFD" w:rsidRDefault="000F3BFD">
      <w:pPr>
        <w:widowControl w:val="0"/>
        <w:spacing w:before="3" w:after="0" w:line="240" w:lineRule="auto"/>
        <w:rPr>
          <w:rFonts w:ascii="Times New Roman" w:eastAsia="Times New Roman" w:hAnsi="Times New Roman" w:cs="Times New Roman"/>
          <w:b/>
          <w:sz w:val="24"/>
          <w:szCs w:val="24"/>
        </w:rPr>
      </w:pPr>
    </w:p>
    <w:tbl>
      <w:tblPr>
        <w:tblStyle w:val="afffffffffffffffffffe"/>
        <w:tblW w:w="7948" w:type="dxa"/>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549"/>
        <w:gridCol w:w="1418"/>
        <w:gridCol w:w="1419"/>
      </w:tblGrid>
      <w:tr w:rsidR="000F3BFD">
        <w:trPr>
          <w:trHeight w:val="251"/>
        </w:trPr>
        <w:tc>
          <w:tcPr>
            <w:tcW w:w="562" w:type="dxa"/>
            <w:vMerge w:val="restart"/>
            <w:shd w:val="clear" w:color="auto" w:fill="F2F2F2"/>
          </w:tcPr>
          <w:p w:rsidR="000F3BFD" w:rsidRDefault="00550BB2">
            <w:pPr>
              <w:spacing w:before="5"/>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p>
          <w:p w:rsidR="000F3BFD" w:rsidRDefault="00550BB2">
            <w:pPr>
              <w:spacing w:before="3" w:line="235"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w:t>
            </w:r>
          </w:p>
        </w:tc>
        <w:tc>
          <w:tcPr>
            <w:tcW w:w="4549"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837"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ПРВИ РАЗРЕД</w:t>
            </w:r>
          </w:p>
        </w:tc>
      </w:tr>
      <w:tr w:rsidR="000F3BFD">
        <w:trPr>
          <w:trHeight w:val="251"/>
        </w:trPr>
        <w:tc>
          <w:tcPr>
            <w:tcW w:w="56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4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562" w:type="dxa"/>
          </w:tcPr>
          <w:p w:rsidR="000F3BFD" w:rsidRDefault="00550BB2">
            <w:pPr>
              <w:spacing w:before="3"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9" w:type="dxa"/>
          </w:tcPr>
          <w:p w:rsidR="000F3BFD" w:rsidRDefault="00550BB2">
            <w:pPr>
              <w:spacing w:before="3" w:line="231" w:lineRule="auto"/>
              <w:ind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9" w:type="dxa"/>
          </w:tcPr>
          <w:p w:rsidR="000F3BFD" w:rsidRDefault="00550BB2">
            <w:pPr>
              <w:spacing w:before="3" w:line="231" w:lineRule="auto"/>
              <w:ind w:righ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9" w:type="dxa"/>
          </w:tcPr>
          <w:p w:rsidR="000F3BFD" w:rsidRDefault="00550BB2">
            <w:pPr>
              <w:spacing w:before="1" w:line="231" w:lineRule="auto"/>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9" w:type="dxa"/>
          </w:tcPr>
          <w:p w:rsidR="000F3BFD" w:rsidRDefault="00550BB2">
            <w:pPr>
              <w:spacing w:before="1" w:line="231" w:lineRule="auto"/>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9" w:type="dxa"/>
          </w:tcPr>
          <w:p w:rsidR="000F3BFD" w:rsidRDefault="00550BB2">
            <w:pPr>
              <w:spacing w:before="1" w:line="231" w:lineRule="auto"/>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9" w:type="dxa"/>
          </w:tcPr>
          <w:p w:rsidR="000F3BFD" w:rsidRDefault="00550BB2">
            <w:pPr>
              <w:spacing w:before="1" w:line="231" w:lineRule="auto"/>
              <w:ind w:righ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3"/>
        </w:trPr>
        <w:tc>
          <w:tcPr>
            <w:tcW w:w="562" w:type="dxa"/>
          </w:tcPr>
          <w:p w:rsidR="000F3BFD" w:rsidRDefault="00550BB2">
            <w:pPr>
              <w:spacing w:before="3"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9" w:type="dxa"/>
          </w:tcPr>
          <w:p w:rsidR="000F3BFD" w:rsidRDefault="00550BB2">
            <w:pPr>
              <w:spacing w:before="3" w:line="231" w:lineRule="auto"/>
              <w:ind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око нас</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3"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9"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562" w:type="dxa"/>
          </w:tcPr>
          <w:p w:rsidR="000F3BFD" w:rsidRDefault="00550BB2">
            <w:pPr>
              <w:spacing w:before="1" w:line="233"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9" w:type="dxa"/>
          </w:tcPr>
          <w:p w:rsidR="000F3BFD" w:rsidRDefault="00550BB2">
            <w:pPr>
              <w:spacing w:before="1" w:line="233"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3"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9" w:type="dxa"/>
          </w:tcPr>
          <w:p w:rsidR="000F3BFD" w:rsidRDefault="00550BB2">
            <w:pPr>
              <w:spacing w:before="1" w:line="231" w:lineRule="auto"/>
              <w:ind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здравствено васпитање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Pr>
          <w:p w:rsidR="000F3BFD" w:rsidRDefault="00550BB2">
            <w:pPr>
              <w:spacing w:before="1" w:line="231" w:lineRule="auto"/>
              <w:ind w:righ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49" w:type="dxa"/>
          </w:tcPr>
          <w:p w:rsidR="000F3BFD" w:rsidRDefault="00550BB2">
            <w:pPr>
              <w:spacing w:before="1" w:line="231"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Дигитални свет</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5111" w:type="dxa"/>
            <w:gridSpan w:val="2"/>
            <w:shd w:val="clear" w:color="auto" w:fill="F2F2F2"/>
          </w:tcPr>
          <w:p w:rsidR="000F3BFD" w:rsidRDefault="00550BB2">
            <w:pPr>
              <w:spacing w:before="1" w:line="233" w:lineRule="auto"/>
              <w:ind w:right="20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418" w:type="dxa"/>
            <w:shd w:val="clear" w:color="auto" w:fill="F2F2F2"/>
          </w:tcPr>
          <w:p w:rsidR="000F3BFD" w:rsidRDefault="00550BB2">
            <w:pPr>
              <w:spacing w:before="1" w:line="233"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419" w:type="dxa"/>
            <w:shd w:val="clear" w:color="auto" w:fill="F2F2F2"/>
          </w:tcPr>
          <w:p w:rsidR="000F3BFD" w:rsidRDefault="00550BB2">
            <w:pPr>
              <w:spacing w:before="1" w:line="233" w:lineRule="auto"/>
              <w:ind w:righ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720/792 </w:t>
            </w:r>
          </w:p>
        </w:tc>
      </w:tr>
      <w:tr w:rsidR="000F3BFD">
        <w:trPr>
          <w:trHeight w:val="251"/>
        </w:trPr>
        <w:tc>
          <w:tcPr>
            <w:tcW w:w="562" w:type="dxa"/>
            <w:vMerge w:val="restart"/>
            <w:shd w:val="clear" w:color="auto" w:fill="F2F2F2"/>
          </w:tcPr>
          <w:p w:rsidR="000F3BFD" w:rsidRDefault="00550BB2">
            <w:pPr>
              <w:spacing w:before="5"/>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p>
          <w:p w:rsidR="000F3BFD" w:rsidRDefault="00550BB2">
            <w:pPr>
              <w:spacing w:before="3" w:line="235"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w:t>
            </w:r>
          </w:p>
        </w:tc>
        <w:tc>
          <w:tcPr>
            <w:tcW w:w="4549"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t>Б. ИЗБОРНИ НАСТАВНИ ПРЕДМЕТИ</w:t>
            </w:r>
          </w:p>
        </w:tc>
        <w:tc>
          <w:tcPr>
            <w:tcW w:w="2837"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ПРВИ РАЗРЕД</w:t>
            </w:r>
          </w:p>
        </w:tc>
      </w:tr>
      <w:tr w:rsidR="000F3BFD">
        <w:trPr>
          <w:trHeight w:val="251"/>
        </w:trPr>
        <w:tc>
          <w:tcPr>
            <w:tcW w:w="56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4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4"/>
        </w:trPr>
        <w:tc>
          <w:tcPr>
            <w:tcW w:w="562" w:type="dxa"/>
          </w:tcPr>
          <w:p w:rsidR="000F3BFD" w:rsidRDefault="00550BB2">
            <w:pPr>
              <w:spacing w:before="1" w:line="233"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9" w:type="dxa"/>
          </w:tcPr>
          <w:p w:rsidR="000F3BFD" w:rsidRDefault="00550BB2">
            <w:pPr>
              <w:spacing w:before="1" w:line="233" w:lineRule="auto"/>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Грађанско васпитање</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3"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562" w:type="dxa"/>
          </w:tcPr>
          <w:p w:rsidR="000F3BFD" w:rsidRDefault="00550BB2">
            <w:pPr>
              <w:spacing w:before="1" w:line="231" w:lineRule="auto"/>
              <w:ind w:righ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9"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Матерњи језик са елементима националне културе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111" w:type="dxa"/>
            <w:gridSpan w:val="2"/>
            <w:shd w:val="clear" w:color="auto" w:fill="F2F2F2"/>
          </w:tcPr>
          <w:p w:rsidR="000F3BFD" w:rsidRDefault="00550BB2">
            <w:pPr>
              <w:spacing w:before="1" w:line="231" w:lineRule="auto"/>
              <w:ind w:right="20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19" w:type="dxa"/>
            <w:shd w:val="clear" w:color="auto" w:fill="F2F2F2"/>
          </w:tcPr>
          <w:p w:rsidR="000F3BFD" w:rsidRDefault="00550BB2">
            <w:pPr>
              <w:spacing w:before="1" w:line="231" w:lineRule="auto"/>
              <w:ind w:right="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3"/>
        </w:trPr>
        <w:tc>
          <w:tcPr>
            <w:tcW w:w="5111" w:type="dxa"/>
            <w:gridSpan w:val="2"/>
            <w:shd w:val="clear" w:color="auto" w:fill="F2F2F2"/>
          </w:tcPr>
          <w:p w:rsidR="000F3BFD" w:rsidRDefault="00550BB2">
            <w:pPr>
              <w:spacing w:before="3" w:line="231" w:lineRule="auto"/>
              <w:ind w:right="20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w:t>
            </w:r>
          </w:p>
        </w:tc>
        <w:tc>
          <w:tcPr>
            <w:tcW w:w="1418" w:type="dxa"/>
            <w:shd w:val="clear" w:color="auto" w:fill="F2F2F2"/>
          </w:tcPr>
          <w:p w:rsidR="000F3BFD" w:rsidRDefault="00550BB2">
            <w:pPr>
              <w:spacing w:before="3"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21-25</w:t>
            </w:r>
          </w:p>
        </w:tc>
        <w:tc>
          <w:tcPr>
            <w:tcW w:w="1419" w:type="dxa"/>
            <w:shd w:val="clear" w:color="auto" w:fill="F2F2F2"/>
          </w:tcPr>
          <w:p w:rsidR="000F3BFD" w:rsidRDefault="00550BB2">
            <w:pPr>
              <w:spacing w:before="3" w:line="231" w:lineRule="auto"/>
              <w:ind w:right="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 – 900</w:t>
            </w:r>
          </w:p>
        </w:tc>
      </w:tr>
    </w:tbl>
    <w:p w:rsidR="000F3BFD" w:rsidRDefault="000F3BFD">
      <w:pPr>
        <w:widowControl w:val="0"/>
        <w:spacing w:before="8" w:after="0" w:line="240" w:lineRule="auto"/>
        <w:rPr>
          <w:rFonts w:ascii="Times New Roman" w:eastAsia="Times New Roman" w:hAnsi="Times New Roman" w:cs="Times New Roman"/>
          <w:b/>
          <w:sz w:val="24"/>
          <w:szCs w:val="24"/>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Облици образовно-васпитног рада којима се остварују обавезни и изборни наставни предмети</w:t>
      </w:r>
    </w:p>
    <w:p w:rsidR="000F3BFD" w:rsidRDefault="000F3BFD">
      <w:pPr>
        <w:widowControl w:val="0"/>
        <w:spacing w:before="2" w:after="1" w:line="240" w:lineRule="auto"/>
        <w:rPr>
          <w:rFonts w:ascii="Times New Roman" w:eastAsia="Times New Roman" w:hAnsi="Times New Roman" w:cs="Times New Roman"/>
          <w:b/>
          <w:sz w:val="24"/>
          <w:szCs w:val="24"/>
        </w:rPr>
      </w:pPr>
    </w:p>
    <w:tbl>
      <w:tblPr>
        <w:tblStyle w:val="affffffffffffffffffff"/>
        <w:tblW w:w="7864" w:type="dxa"/>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3685"/>
        <w:gridCol w:w="1531"/>
        <w:gridCol w:w="1801"/>
      </w:tblGrid>
      <w:tr w:rsidR="000F3BFD">
        <w:trPr>
          <w:trHeight w:val="251"/>
        </w:trPr>
        <w:tc>
          <w:tcPr>
            <w:tcW w:w="847" w:type="dxa"/>
            <w:vMerge w:val="restart"/>
            <w:shd w:val="clear" w:color="auto" w:fill="F2F2F2"/>
          </w:tcPr>
          <w:p w:rsidR="000F3BFD" w:rsidRDefault="00550BB2">
            <w:pPr>
              <w:ind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685"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332"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РАЗРЕД</w:t>
            </w:r>
          </w:p>
        </w:tc>
      </w:tr>
      <w:tr w:rsidR="000F3BFD">
        <w:trPr>
          <w:trHeight w:val="251"/>
        </w:trPr>
        <w:tc>
          <w:tcPr>
            <w:tcW w:w="84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8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1" w:line="231"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1" w:type="dxa"/>
            <w:shd w:val="clear" w:color="auto" w:fill="F2F2F2"/>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847" w:type="dxa"/>
          </w:tcPr>
          <w:p w:rsidR="000F3BFD" w:rsidRDefault="00550BB2">
            <w:pPr>
              <w:spacing w:before="1" w:line="233"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Pr>
          <w:p w:rsidR="000F3BFD" w:rsidRDefault="00550BB2">
            <w:pPr>
              <w:spacing w:before="1" w:line="233" w:lineRule="auto"/>
              <w:ind w:right="6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31" w:type="dxa"/>
          </w:tcPr>
          <w:p w:rsidR="000F3BFD" w:rsidRDefault="00550BB2">
            <w:pPr>
              <w:spacing w:before="1" w:line="233" w:lineRule="auto"/>
              <w:ind w:right="29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 25</w:t>
            </w:r>
          </w:p>
        </w:tc>
        <w:tc>
          <w:tcPr>
            <w:tcW w:w="1801" w:type="dxa"/>
          </w:tcPr>
          <w:p w:rsidR="000F3BFD" w:rsidRDefault="00550BB2">
            <w:pPr>
              <w:spacing w:before="1" w:line="233" w:lineRule="auto"/>
              <w:ind w:right="3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 – 900</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85" w:type="dxa"/>
          </w:tcPr>
          <w:p w:rsidR="000F3BFD" w:rsidRDefault="00550BB2">
            <w:pPr>
              <w:spacing w:before="1" w:line="231" w:lineRule="auto"/>
              <w:ind w:right="6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847" w:type="dxa"/>
          </w:tcPr>
          <w:p w:rsidR="000F3BFD" w:rsidRDefault="00550BB2">
            <w:pPr>
              <w:spacing w:before="1" w:line="233"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85" w:type="dxa"/>
          </w:tcPr>
          <w:p w:rsidR="000F3BFD" w:rsidRDefault="00550BB2">
            <w:pPr>
              <w:spacing w:before="1" w:line="233" w:lineRule="auto"/>
              <w:ind w:right="6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531"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1"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85"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 у природи*</w:t>
            </w:r>
          </w:p>
        </w:tc>
        <w:tc>
          <w:tcPr>
            <w:tcW w:w="3332" w:type="dxa"/>
            <w:gridSpan w:val="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 дана годишње</w:t>
            </w:r>
          </w:p>
        </w:tc>
      </w:tr>
    </w:tbl>
    <w:p w:rsidR="000F3BFD" w:rsidRDefault="000F3BFD">
      <w:pPr>
        <w:widowControl w:val="0"/>
        <w:spacing w:before="6" w:after="0" w:line="240" w:lineRule="auto"/>
        <w:rPr>
          <w:rFonts w:ascii="Times New Roman" w:eastAsia="Times New Roman" w:hAnsi="Times New Roman" w:cs="Times New Roman"/>
          <w:b/>
          <w:sz w:val="24"/>
          <w:szCs w:val="24"/>
        </w:rPr>
      </w:pPr>
    </w:p>
    <w:tbl>
      <w:tblPr>
        <w:tblStyle w:val="affffffffffffffffffff0"/>
        <w:tblW w:w="7863" w:type="dxa"/>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3685"/>
        <w:gridCol w:w="1531"/>
        <w:gridCol w:w="1800"/>
      </w:tblGrid>
      <w:tr w:rsidR="000F3BFD">
        <w:trPr>
          <w:trHeight w:val="254"/>
        </w:trPr>
        <w:tc>
          <w:tcPr>
            <w:tcW w:w="847" w:type="dxa"/>
            <w:vMerge w:val="restart"/>
            <w:shd w:val="clear" w:color="auto" w:fill="F2F2F2"/>
          </w:tcPr>
          <w:p w:rsidR="000F3BFD" w:rsidRDefault="00550BB2">
            <w:pPr>
              <w:ind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685" w:type="dxa"/>
            <w:vMerge w:val="restart"/>
            <w:shd w:val="clear" w:color="auto" w:fill="F2F2F2"/>
          </w:tcPr>
          <w:p w:rsidR="000F3BFD" w:rsidRDefault="00550BB2">
            <w:pPr>
              <w:ind w:right="41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331" w:type="dxa"/>
            <w:gridSpan w:val="2"/>
            <w:shd w:val="clear" w:color="auto" w:fill="F2F2F2"/>
          </w:tcPr>
          <w:p w:rsidR="000F3BFD" w:rsidRDefault="00550BB2">
            <w:pPr>
              <w:spacing w:before="7"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РАЗРЕД</w:t>
            </w:r>
          </w:p>
        </w:tc>
      </w:tr>
      <w:tr w:rsidR="000F3BFD">
        <w:trPr>
          <w:trHeight w:val="251"/>
        </w:trPr>
        <w:tc>
          <w:tcPr>
            <w:tcW w:w="84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8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5" w:line="227"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0" w:type="dxa"/>
            <w:shd w:val="clear" w:color="auto" w:fill="F2F2F2"/>
          </w:tcPr>
          <w:p w:rsidR="000F3BFD" w:rsidRDefault="00550BB2">
            <w:pPr>
              <w:spacing w:before="5" w:line="227"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847" w:type="dxa"/>
          </w:tcPr>
          <w:p w:rsidR="000F3BFD" w:rsidRDefault="00550BB2">
            <w:pPr>
              <w:spacing w:before="5" w:line="229"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Pr>
          <w:p w:rsidR="000F3BFD" w:rsidRDefault="00550BB2">
            <w:pPr>
              <w:spacing w:before="5" w:line="229" w:lineRule="auto"/>
              <w:ind w:right="6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531" w:type="dxa"/>
          </w:tcPr>
          <w:p w:rsidR="000F3BFD" w:rsidRDefault="00550BB2">
            <w:pPr>
              <w:spacing w:before="5"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5" w:line="22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47" w:type="dxa"/>
          </w:tcPr>
          <w:p w:rsidR="000F3BFD" w:rsidRDefault="00550BB2">
            <w:pPr>
              <w:spacing w:before="5" w:line="227"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85" w:type="dxa"/>
          </w:tcPr>
          <w:p w:rsidR="000F3BFD" w:rsidRDefault="00550BB2">
            <w:pPr>
              <w:spacing w:before="5" w:line="227" w:lineRule="auto"/>
              <w:ind w:right="6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активности²</w:t>
            </w:r>
          </w:p>
        </w:tc>
        <w:tc>
          <w:tcPr>
            <w:tcW w:w="1531" w:type="dxa"/>
          </w:tcPr>
          <w:p w:rsidR="000F3BFD" w:rsidRDefault="00550BB2">
            <w:pPr>
              <w:spacing w:before="5" w:line="227"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00" w:type="dxa"/>
          </w:tcPr>
          <w:p w:rsidR="000F3BFD" w:rsidRDefault="00550BB2">
            <w:pPr>
              <w:spacing w:before="5" w:line="227" w:lineRule="auto"/>
              <w:ind w:right="3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36-72</w:t>
            </w:r>
          </w:p>
        </w:tc>
      </w:tr>
      <w:tr w:rsidR="000F3BFD">
        <w:trPr>
          <w:trHeight w:val="251"/>
        </w:trPr>
        <w:tc>
          <w:tcPr>
            <w:tcW w:w="847" w:type="dxa"/>
          </w:tcPr>
          <w:p w:rsidR="000F3BFD" w:rsidRDefault="00550BB2">
            <w:pPr>
              <w:spacing w:before="5" w:line="227"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85" w:type="dxa"/>
          </w:tcPr>
          <w:p w:rsidR="000F3BFD" w:rsidRDefault="00550BB2">
            <w:pPr>
              <w:spacing w:before="5" w:line="227" w:lineRule="auto"/>
              <w:ind w:right="6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331" w:type="dxa"/>
            <w:gridSpan w:val="2"/>
          </w:tcPr>
          <w:p w:rsidR="000F3BFD" w:rsidRDefault="00550BB2">
            <w:pPr>
              <w:spacing w:before="5"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дана годишње</w:t>
            </w:r>
          </w:p>
        </w:tc>
      </w:tr>
    </w:tbl>
    <w:p w:rsidR="000F3BFD" w:rsidRDefault="00550BB2">
      <w:pPr>
        <w:widowControl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² Школа реализује ваннаставне активности у области науке, технике, културе, уметности, медија и спорта.</w:t>
      </w:r>
    </w:p>
    <w:p w:rsidR="000F3BFD" w:rsidRDefault="00550BB2">
      <w:pPr>
        <w:widowControl w:val="0"/>
        <w:spacing w:before="1"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Настава у природи организује се у складу са одговарајућим правилником</w:t>
      </w:r>
    </w:p>
    <w:p w:rsidR="000F3BFD" w:rsidRDefault="000F3BFD">
      <w:pPr>
        <w:widowControl w:val="0"/>
        <w:spacing w:before="1" w:after="0" w:line="240" w:lineRule="auto"/>
        <w:rPr>
          <w:rFonts w:ascii="Times New Roman" w:eastAsia="Times New Roman" w:hAnsi="Times New Roman" w:cs="Times New Roman"/>
          <w:i/>
          <w:sz w:val="24"/>
          <w:szCs w:val="24"/>
        </w:rPr>
      </w:pPr>
    </w:p>
    <w:p w:rsidR="000F3BFD" w:rsidRDefault="00550BB2">
      <w:pPr>
        <w:widowControl w:val="0"/>
        <w:tabs>
          <w:tab w:val="left" w:pos="2022"/>
        </w:tabs>
        <w:spacing w:before="100" w:after="36" w:line="448" w:lineRule="auto"/>
        <w:ind w:right="22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2. РАЗРЕД</w:t>
      </w:r>
    </w:p>
    <w:tbl>
      <w:tblPr>
        <w:tblStyle w:val="affffffffffffffffffff1"/>
        <w:tblW w:w="8229" w:type="dxa"/>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4689"/>
        <w:gridCol w:w="1418"/>
        <w:gridCol w:w="1419"/>
      </w:tblGrid>
      <w:tr w:rsidR="000F3BFD">
        <w:trPr>
          <w:trHeight w:val="251"/>
        </w:trPr>
        <w:tc>
          <w:tcPr>
            <w:tcW w:w="703"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 бр.</w:t>
            </w:r>
          </w:p>
        </w:tc>
        <w:tc>
          <w:tcPr>
            <w:tcW w:w="4689"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837"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 РАЗРЕД</w:t>
            </w:r>
          </w:p>
        </w:tc>
      </w:tr>
      <w:tr w:rsidR="000F3BFD">
        <w:trPr>
          <w:trHeight w:val="251"/>
        </w:trPr>
        <w:tc>
          <w:tcPr>
            <w:tcW w:w="703"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703" w:type="dxa"/>
          </w:tcPr>
          <w:p w:rsidR="000F3BFD" w:rsidRDefault="00550BB2">
            <w:pPr>
              <w:spacing w:before="1" w:line="233" w:lineRule="auto"/>
              <w:ind w:right="26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89" w:type="dxa"/>
          </w:tcPr>
          <w:p w:rsidR="000F3BFD" w:rsidRDefault="00550BB2">
            <w:pPr>
              <w:spacing w:before="1" w:line="233" w:lineRule="auto"/>
              <w:ind w:right="1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9" w:type="dxa"/>
          </w:tcPr>
          <w:p w:rsidR="000F3BFD" w:rsidRDefault="00550BB2">
            <w:pPr>
              <w:spacing w:before="1" w:line="233" w:lineRule="auto"/>
              <w:ind w:right="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1"/>
        </w:trPr>
        <w:tc>
          <w:tcPr>
            <w:tcW w:w="703" w:type="dxa"/>
          </w:tcPr>
          <w:p w:rsidR="000F3BFD" w:rsidRDefault="00550BB2">
            <w:pPr>
              <w:spacing w:before="1"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89" w:type="dxa"/>
          </w:tcPr>
          <w:p w:rsidR="000F3BFD" w:rsidRDefault="00550BB2">
            <w:pPr>
              <w:spacing w:before="1" w:line="231" w:lineRule="auto"/>
              <w:ind w:right="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703" w:type="dxa"/>
          </w:tcPr>
          <w:p w:rsidR="000F3BFD" w:rsidRDefault="00550BB2">
            <w:pPr>
              <w:spacing w:before="1"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89" w:type="dxa"/>
          </w:tcPr>
          <w:p w:rsidR="000F3BFD" w:rsidRDefault="00550BB2">
            <w:pPr>
              <w:spacing w:before="1" w:line="231" w:lineRule="auto"/>
              <w:ind w:right="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703" w:type="dxa"/>
          </w:tcPr>
          <w:p w:rsidR="000F3BFD" w:rsidRDefault="00550BB2">
            <w:pPr>
              <w:spacing w:before="1"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89" w:type="dxa"/>
          </w:tcPr>
          <w:p w:rsidR="000F3BFD" w:rsidRDefault="00550BB2">
            <w:pPr>
              <w:spacing w:before="1" w:line="231" w:lineRule="auto"/>
              <w:ind w:right="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9" w:type="dxa"/>
          </w:tcPr>
          <w:p w:rsidR="000F3BFD" w:rsidRDefault="00550BB2">
            <w:pPr>
              <w:spacing w:before="1" w:line="231" w:lineRule="auto"/>
              <w:ind w:right="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4"/>
        </w:trPr>
        <w:tc>
          <w:tcPr>
            <w:tcW w:w="703" w:type="dxa"/>
          </w:tcPr>
          <w:p w:rsidR="000F3BFD" w:rsidRDefault="00550BB2">
            <w:pPr>
              <w:spacing w:before="3"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89" w:type="dxa"/>
          </w:tcPr>
          <w:p w:rsidR="000F3BFD" w:rsidRDefault="00550BB2">
            <w:pPr>
              <w:spacing w:before="3" w:line="231" w:lineRule="auto"/>
              <w:ind w:right="1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око нас</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3"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2"/>
        </w:trPr>
        <w:tc>
          <w:tcPr>
            <w:tcW w:w="703" w:type="dxa"/>
          </w:tcPr>
          <w:p w:rsidR="000F3BFD" w:rsidRDefault="00550BB2">
            <w:pPr>
              <w:spacing w:before="1"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89" w:type="dxa"/>
          </w:tcPr>
          <w:p w:rsidR="000F3BFD" w:rsidRDefault="00550BB2">
            <w:pPr>
              <w:spacing w:before="1" w:line="231" w:lineRule="auto"/>
              <w:ind w:right="1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703" w:type="dxa"/>
          </w:tcPr>
          <w:p w:rsidR="000F3BFD" w:rsidRDefault="00550BB2">
            <w:pPr>
              <w:spacing w:before="1"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89" w:type="dxa"/>
          </w:tcPr>
          <w:p w:rsidR="000F3BFD" w:rsidRDefault="00550BB2">
            <w:pPr>
              <w:spacing w:before="1" w:line="231" w:lineRule="auto"/>
              <w:ind w:right="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703" w:type="dxa"/>
          </w:tcPr>
          <w:p w:rsidR="000F3BFD" w:rsidRDefault="00550BB2">
            <w:pPr>
              <w:spacing w:before="3"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89" w:type="dxa"/>
          </w:tcPr>
          <w:p w:rsidR="000F3BFD" w:rsidRDefault="00550BB2">
            <w:pPr>
              <w:spacing w:before="3" w:line="231" w:lineRule="auto"/>
              <w:ind w:right="1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здравствено васпитање</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Pr>
          <w:p w:rsidR="000F3BFD" w:rsidRDefault="00550BB2">
            <w:pPr>
              <w:spacing w:before="3" w:line="231" w:lineRule="auto"/>
              <w:ind w:right="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703" w:type="dxa"/>
          </w:tcPr>
          <w:p w:rsidR="000F3BFD" w:rsidRDefault="00550BB2">
            <w:pPr>
              <w:spacing w:before="1" w:line="231" w:lineRule="auto"/>
              <w:ind w:right="26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689" w:type="dxa"/>
          </w:tcPr>
          <w:p w:rsidR="000F3BFD" w:rsidRDefault="00550BB2">
            <w:pPr>
              <w:spacing w:before="1" w:line="231" w:lineRule="auto"/>
              <w:ind w:right="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Дигитални свет</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5392" w:type="dxa"/>
            <w:gridSpan w:val="2"/>
            <w:shd w:val="clear" w:color="auto" w:fill="F2F2F2"/>
          </w:tcPr>
          <w:p w:rsidR="000F3BFD" w:rsidRDefault="00550BB2">
            <w:pPr>
              <w:spacing w:before="1" w:line="231" w:lineRule="auto"/>
              <w:ind w:right="2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21-23</w:t>
            </w:r>
          </w:p>
        </w:tc>
        <w:tc>
          <w:tcPr>
            <w:tcW w:w="1419" w:type="dxa"/>
            <w:shd w:val="clear" w:color="auto" w:fill="F2F2F2"/>
          </w:tcPr>
          <w:p w:rsidR="000F3BFD" w:rsidRDefault="00550BB2">
            <w:pPr>
              <w:spacing w:before="1" w:line="231" w:lineRule="auto"/>
              <w:ind w:right="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756-828</w:t>
            </w:r>
          </w:p>
        </w:tc>
      </w:tr>
      <w:tr w:rsidR="000F3BFD">
        <w:trPr>
          <w:trHeight w:val="253"/>
        </w:trPr>
        <w:tc>
          <w:tcPr>
            <w:tcW w:w="703"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689"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Б. ИЗБОРНИ НАСТАВНИ ПРЕДМЕТИ</w:t>
            </w:r>
          </w:p>
        </w:tc>
        <w:tc>
          <w:tcPr>
            <w:tcW w:w="2837"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 РАЗРЕД</w:t>
            </w:r>
          </w:p>
        </w:tc>
      </w:tr>
      <w:tr w:rsidR="000F3BFD">
        <w:trPr>
          <w:trHeight w:val="251"/>
        </w:trPr>
        <w:tc>
          <w:tcPr>
            <w:tcW w:w="703"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703" w:type="dxa"/>
          </w:tcPr>
          <w:p w:rsidR="000F3BFD" w:rsidRDefault="00550BB2">
            <w:pPr>
              <w:spacing w:before="1" w:line="233" w:lineRule="auto"/>
              <w:ind w:right="26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89" w:type="dxa"/>
          </w:tcPr>
          <w:p w:rsidR="000F3BFD" w:rsidRDefault="00550BB2">
            <w:pPr>
              <w:spacing w:before="1" w:line="233" w:lineRule="auto"/>
              <w:ind w:right="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Грађанско васпитање</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3"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03" w:type="dxa"/>
          </w:tcPr>
          <w:p w:rsidR="000F3BFD" w:rsidRDefault="00550BB2">
            <w:pPr>
              <w:spacing w:before="1" w:line="231" w:lineRule="auto"/>
              <w:ind w:right="26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89" w:type="dxa"/>
          </w:tcPr>
          <w:p w:rsidR="000F3BFD" w:rsidRDefault="00550BB2">
            <w:pPr>
              <w:spacing w:before="1" w:line="231" w:lineRule="auto"/>
              <w:ind w:right="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Матерњи језик са елементима националне културе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392" w:type="dxa"/>
            <w:gridSpan w:val="2"/>
            <w:shd w:val="clear" w:color="auto" w:fill="F2F2F2"/>
          </w:tcPr>
          <w:p w:rsidR="000F3BFD" w:rsidRDefault="00550BB2">
            <w:pPr>
              <w:spacing w:before="1" w:line="231" w:lineRule="auto"/>
              <w:ind w:right="2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19" w:type="dxa"/>
            <w:shd w:val="clear" w:color="auto" w:fill="F2F2F2"/>
          </w:tcPr>
          <w:p w:rsidR="000F3BFD" w:rsidRDefault="00550BB2">
            <w:pPr>
              <w:spacing w:before="1" w:line="231"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36-108</w:t>
            </w:r>
          </w:p>
        </w:tc>
      </w:tr>
      <w:tr w:rsidR="000F3BFD">
        <w:trPr>
          <w:trHeight w:val="254"/>
        </w:trPr>
        <w:tc>
          <w:tcPr>
            <w:tcW w:w="5392" w:type="dxa"/>
            <w:gridSpan w:val="2"/>
            <w:shd w:val="clear" w:color="auto" w:fill="F2F2F2"/>
          </w:tcPr>
          <w:p w:rsidR="000F3BFD" w:rsidRDefault="00550BB2">
            <w:pPr>
              <w:spacing w:before="1" w:line="233" w:lineRule="auto"/>
              <w:ind w:right="2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 + Б:</w:t>
            </w:r>
          </w:p>
        </w:tc>
        <w:tc>
          <w:tcPr>
            <w:tcW w:w="1418" w:type="dxa"/>
            <w:shd w:val="clear" w:color="auto" w:fill="F2F2F2"/>
          </w:tcPr>
          <w:p w:rsidR="000F3BFD" w:rsidRDefault="00550BB2">
            <w:pPr>
              <w:spacing w:before="1" w:line="233"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22-26</w:t>
            </w:r>
          </w:p>
        </w:tc>
        <w:tc>
          <w:tcPr>
            <w:tcW w:w="1419" w:type="dxa"/>
            <w:shd w:val="clear" w:color="auto" w:fill="F2F2F2"/>
          </w:tcPr>
          <w:p w:rsidR="000F3BFD" w:rsidRDefault="00550BB2">
            <w:pPr>
              <w:spacing w:before="1" w:line="233"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792 - 936</w:t>
            </w:r>
          </w:p>
        </w:tc>
      </w:tr>
    </w:tbl>
    <w:p w:rsidR="000F3BFD" w:rsidRDefault="000F3BFD">
      <w:pPr>
        <w:widowControl w:val="0"/>
        <w:spacing w:before="8" w:after="0" w:line="240" w:lineRule="auto"/>
        <w:rPr>
          <w:rFonts w:ascii="Times New Roman" w:eastAsia="Times New Roman" w:hAnsi="Times New Roman" w:cs="Times New Roman"/>
          <w:b/>
          <w:sz w:val="24"/>
          <w:szCs w:val="24"/>
        </w:rPr>
      </w:pPr>
    </w:p>
    <w:p w:rsidR="000F3BFD" w:rsidRDefault="00550BB2">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Облици образовно-васпитног рада којима се остварују обавезни и изборни наставни предмети</w:t>
      </w:r>
    </w:p>
    <w:p w:rsidR="000F3BFD" w:rsidRDefault="000F3BFD">
      <w:pPr>
        <w:widowControl w:val="0"/>
        <w:spacing w:after="1" w:line="240" w:lineRule="auto"/>
        <w:rPr>
          <w:rFonts w:ascii="Times New Roman" w:eastAsia="Times New Roman" w:hAnsi="Times New Roman" w:cs="Times New Roman"/>
          <w:b/>
          <w:sz w:val="24"/>
          <w:szCs w:val="24"/>
        </w:rPr>
      </w:pPr>
    </w:p>
    <w:tbl>
      <w:tblPr>
        <w:tblStyle w:val="affffffffffffffffffff2"/>
        <w:tblW w:w="8218" w:type="dxa"/>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3684"/>
        <w:gridCol w:w="1531"/>
        <w:gridCol w:w="2156"/>
      </w:tblGrid>
      <w:tr w:rsidR="000F3BFD">
        <w:trPr>
          <w:trHeight w:val="254"/>
        </w:trPr>
        <w:tc>
          <w:tcPr>
            <w:tcW w:w="847" w:type="dxa"/>
            <w:vMerge w:val="restart"/>
            <w:shd w:val="clear" w:color="auto" w:fill="F2F2F2"/>
          </w:tcPr>
          <w:p w:rsidR="000F3BFD" w:rsidRDefault="00550BB2">
            <w:pPr>
              <w:ind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684"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687" w:type="dxa"/>
            <w:gridSpan w:val="2"/>
            <w:shd w:val="clear" w:color="auto" w:fill="F2F2F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РАЗРЕД</w:t>
            </w:r>
          </w:p>
        </w:tc>
      </w:tr>
      <w:tr w:rsidR="000F3BFD">
        <w:trPr>
          <w:trHeight w:val="251"/>
        </w:trPr>
        <w:tc>
          <w:tcPr>
            <w:tcW w:w="84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84"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1" w:line="231" w:lineRule="auto"/>
              <w:ind w:right="2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2156" w:type="dxa"/>
            <w:shd w:val="clear" w:color="auto" w:fill="F2F2F2"/>
          </w:tcPr>
          <w:p w:rsidR="000F3BFD" w:rsidRDefault="00550BB2">
            <w:pPr>
              <w:spacing w:before="1" w:line="231" w:lineRule="auto"/>
              <w:ind w:right="6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47" w:type="dxa"/>
          </w:tcPr>
          <w:p w:rsidR="000F3BFD" w:rsidRDefault="00550BB2">
            <w:pPr>
              <w:spacing w:before="1" w:line="231" w:lineRule="auto"/>
              <w:ind w:right="3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4" w:type="dxa"/>
          </w:tcPr>
          <w:p w:rsidR="000F3BFD" w:rsidRDefault="00550BB2">
            <w:pPr>
              <w:spacing w:before="1" w:line="231" w:lineRule="auto"/>
              <w:ind w:right="10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31" w:type="dxa"/>
          </w:tcPr>
          <w:p w:rsidR="000F3BFD" w:rsidRDefault="00550BB2">
            <w:pPr>
              <w:spacing w:before="1" w:line="231" w:lineRule="auto"/>
              <w:ind w:right="2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 25</w:t>
            </w:r>
          </w:p>
        </w:tc>
        <w:tc>
          <w:tcPr>
            <w:tcW w:w="2156" w:type="dxa"/>
          </w:tcPr>
          <w:p w:rsidR="000F3BFD" w:rsidRDefault="00550BB2">
            <w:pPr>
              <w:spacing w:before="1" w:line="231" w:lineRule="auto"/>
              <w:ind w:right="6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 – 936</w:t>
            </w:r>
          </w:p>
        </w:tc>
      </w:tr>
      <w:tr w:rsidR="000F3BFD">
        <w:trPr>
          <w:trHeight w:val="254"/>
        </w:trPr>
        <w:tc>
          <w:tcPr>
            <w:tcW w:w="847" w:type="dxa"/>
          </w:tcPr>
          <w:p w:rsidR="000F3BFD" w:rsidRDefault="00550BB2">
            <w:pPr>
              <w:spacing w:before="1" w:line="233" w:lineRule="auto"/>
              <w:ind w:right="3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84" w:type="dxa"/>
          </w:tcPr>
          <w:p w:rsidR="000F3BFD" w:rsidRDefault="00550BB2">
            <w:pPr>
              <w:spacing w:before="1" w:line="233" w:lineRule="auto"/>
              <w:ind w:right="10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31"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56" w:type="dxa"/>
          </w:tcPr>
          <w:p w:rsidR="000F3BFD" w:rsidRDefault="00550BB2">
            <w:pPr>
              <w:spacing w:before="1" w:line="233" w:lineRule="auto"/>
              <w:ind w:right="6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47" w:type="dxa"/>
          </w:tcPr>
          <w:p w:rsidR="000F3BFD" w:rsidRDefault="00550BB2">
            <w:pPr>
              <w:spacing w:before="1" w:line="231" w:lineRule="auto"/>
              <w:ind w:right="3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84" w:type="dxa"/>
          </w:tcPr>
          <w:p w:rsidR="000F3BFD" w:rsidRDefault="00550BB2">
            <w:pPr>
              <w:spacing w:before="1" w:line="231" w:lineRule="auto"/>
              <w:ind w:right="10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Додатна настава</w:t>
            </w:r>
          </w:p>
        </w:tc>
        <w:tc>
          <w:tcPr>
            <w:tcW w:w="15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56"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84" w:type="dxa"/>
          </w:tcPr>
          <w:p w:rsidR="000F3BFD" w:rsidRDefault="00550BB2">
            <w:pPr>
              <w:spacing w:before="1" w:line="231"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Настава у природи</w:t>
            </w:r>
          </w:p>
        </w:tc>
        <w:tc>
          <w:tcPr>
            <w:tcW w:w="3687" w:type="dxa"/>
            <w:gridSpan w:val="2"/>
          </w:tcPr>
          <w:p w:rsidR="000F3BFD" w:rsidRDefault="00550BB2">
            <w:pPr>
              <w:spacing w:before="1" w:line="231" w:lineRule="auto"/>
              <w:ind w:right="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 дана</w:t>
            </w:r>
          </w:p>
        </w:tc>
      </w:tr>
    </w:tbl>
    <w:p w:rsidR="000F3BFD" w:rsidRDefault="000F3BFD">
      <w:pPr>
        <w:widowControl w:val="0"/>
        <w:spacing w:before="1" w:after="0" w:line="240" w:lineRule="auto"/>
        <w:rPr>
          <w:rFonts w:ascii="Times New Roman" w:eastAsia="Times New Roman" w:hAnsi="Times New Roman" w:cs="Times New Roman"/>
          <w:b/>
          <w:sz w:val="24"/>
          <w:szCs w:val="24"/>
        </w:rPr>
      </w:pPr>
    </w:p>
    <w:tbl>
      <w:tblPr>
        <w:tblStyle w:val="affffffffffffffffffff3"/>
        <w:tblW w:w="8218" w:type="dxa"/>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3401"/>
        <w:gridCol w:w="1985"/>
        <w:gridCol w:w="1985"/>
      </w:tblGrid>
      <w:tr w:rsidR="000F3BFD">
        <w:trPr>
          <w:trHeight w:val="251"/>
        </w:trPr>
        <w:tc>
          <w:tcPr>
            <w:tcW w:w="847" w:type="dxa"/>
            <w:vMerge w:val="restart"/>
            <w:shd w:val="clear" w:color="auto" w:fill="F2F2F2"/>
          </w:tcPr>
          <w:p w:rsidR="000F3BFD" w:rsidRDefault="00550BB2">
            <w:pPr>
              <w:ind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401" w:type="dxa"/>
            <w:vMerge w:val="restart"/>
            <w:shd w:val="clear" w:color="auto" w:fill="F2F2F2"/>
          </w:tcPr>
          <w:p w:rsidR="000F3BFD" w:rsidRDefault="00550BB2">
            <w:pPr>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970"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РАЗРЕД</w:t>
            </w:r>
          </w:p>
        </w:tc>
      </w:tr>
      <w:tr w:rsidR="000F3BFD">
        <w:trPr>
          <w:trHeight w:val="254"/>
        </w:trPr>
        <w:tc>
          <w:tcPr>
            <w:tcW w:w="84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01"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5" w:type="dxa"/>
            <w:shd w:val="clear" w:color="auto" w:fill="F2F2F2"/>
          </w:tcPr>
          <w:p w:rsidR="000F3BFD" w:rsidRDefault="00550BB2">
            <w:pPr>
              <w:spacing w:before="1" w:line="233"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985" w:type="dxa"/>
            <w:shd w:val="clear" w:color="auto" w:fill="F2F2F2"/>
          </w:tcPr>
          <w:p w:rsidR="000F3BFD" w:rsidRDefault="00550BB2">
            <w:pPr>
              <w:spacing w:before="1" w:line="233"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47" w:type="dxa"/>
          </w:tcPr>
          <w:p w:rsidR="000F3BFD" w:rsidRDefault="00550BB2">
            <w:pPr>
              <w:spacing w:before="1" w:line="231" w:lineRule="auto"/>
              <w:ind w:right="3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1" w:type="dxa"/>
          </w:tcPr>
          <w:p w:rsidR="000F3BFD" w:rsidRDefault="00550BB2">
            <w:pPr>
              <w:spacing w:before="1" w:line="231" w:lineRule="auto"/>
              <w:ind w:right="4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985"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5" w:type="dxa"/>
          </w:tcPr>
          <w:p w:rsidR="000F3BFD" w:rsidRDefault="00550BB2">
            <w:pPr>
              <w:spacing w:before="1" w:line="231"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47" w:type="dxa"/>
          </w:tcPr>
          <w:p w:rsidR="000F3BFD" w:rsidRDefault="00550BB2">
            <w:pPr>
              <w:spacing w:before="1" w:line="231" w:lineRule="auto"/>
              <w:ind w:right="3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1" w:type="dxa"/>
          </w:tcPr>
          <w:p w:rsidR="000F3BFD" w:rsidRDefault="00550BB2">
            <w:pPr>
              <w:spacing w:before="1" w:line="231" w:lineRule="auto"/>
              <w:ind w:right="4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985" w:type="dxa"/>
          </w:tcPr>
          <w:p w:rsidR="000F3BFD" w:rsidRDefault="00550BB2">
            <w:pPr>
              <w:spacing w:before="1" w:line="231"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85" w:type="dxa"/>
          </w:tcPr>
          <w:p w:rsidR="000F3BFD" w:rsidRDefault="00550BB2">
            <w:pPr>
              <w:spacing w:before="1" w:line="231"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36-72</w:t>
            </w:r>
          </w:p>
        </w:tc>
      </w:tr>
      <w:tr w:rsidR="000F3BFD">
        <w:trPr>
          <w:trHeight w:val="254"/>
        </w:trPr>
        <w:tc>
          <w:tcPr>
            <w:tcW w:w="847" w:type="dxa"/>
          </w:tcPr>
          <w:p w:rsidR="000F3BFD" w:rsidRDefault="00550BB2">
            <w:pPr>
              <w:spacing w:before="1" w:line="233" w:lineRule="auto"/>
              <w:ind w:right="3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1" w:type="dxa"/>
          </w:tcPr>
          <w:p w:rsidR="000F3BFD" w:rsidRDefault="00550BB2">
            <w:pPr>
              <w:spacing w:before="1" w:line="233" w:lineRule="auto"/>
              <w:ind w:right="4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970" w:type="dxa"/>
            <w:gridSpan w:val="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дана годишње</w:t>
            </w:r>
          </w:p>
        </w:tc>
      </w:tr>
    </w:tbl>
    <w:p w:rsidR="000F3BFD" w:rsidRDefault="000F3BFD">
      <w:pPr>
        <w:widowControl w:val="0"/>
        <w:spacing w:before="7" w:after="0" w:line="240" w:lineRule="auto"/>
        <w:rPr>
          <w:rFonts w:ascii="Times New Roman" w:eastAsia="Times New Roman" w:hAnsi="Times New Roman" w:cs="Times New Roman"/>
          <w:b/>
          <w:sz w:val="24"/>
          <w:szCs w:val="24"/>
        </w:rPr>
      </w:pPr>
    </w:p>
    <w:p w:rsidR="000F3BFD" w:rsidRDefault="00550BB2">
      <w:pPr>
        <w:widowControl w:val="0"/>
        <w:spacing w:before="101" w:after="0" w:line="240" w:lineRule="auto"/>
        <w:ind w:right="2985"/>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Школа реализује ваннаставне активности у области науке, технике, културе, уметности, медија и спорта. Настава у природи организује се у складу са одговарајућим правилником.</w:t>
      </w:r>
    </w:p>
    <w:p w:rsidR="000F3BFD" w:rsidRDefault="000F3BFD">
      <w:pPr>
        <w:widowControl w:val="0"/>
        <w:spacing w:before="10" w:after="0" w:line="240" w:lineRule="auto"/>
        <w:rPr>
          <w:rFonts w:ascii="Times New Roman" w:eastAsia="Times New Roman" w:hAnsi="Times New Roman" w:cs="Times New Roman"/>
          <w:i/>
          <w:sz w:val="24"/>
          <w:szCs w:val="24"/>
        </w:rPr>
      </w:pPr>
    </w:p>
    <w:p w:rsidR="000F3BFD" w:rsidRDefault="00550BB2">
      <w:pPr>
        <w:widowControl w:val="0"/>
        <w:tabs>
          <w:tab w:val="left" w:pos="1784"/>
          <w:tab w:val="left" w:pos="1785"/>
        </w:tabs>
        <w:spacing w:before="1"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3. РАЗРЕД</w:t>
      </w:r>
    </w:p>
    <w:p w:rsidR="000F3BFD" w:rsidRDefault="000F3BFD">
      <w:pPr>
        <w:widowControl w:val="0"/>
        <w:tabs>
          <w:tab w:val="left" w:pos="1784"/>
          <w:tab w:val="left" w:pos="1785"/>
        </w:tabs>
        <w:spacing w:before="1" w:after="0" w:line="240" w:lineRule="auto"/>
        <w:rPr>
          <w:rFonts w:ascii="Times New Roman" w:eastAsia="Times New Roman" w:hAnsi="Times New Roman" w:cs="Times New Roman"/>
          <w:b/>
          <w:sz w:val="24"/>
          <w:szCs w:val="24"/>
          <w:u w:val="single"/>
        </w:rPr>
      </w:pPr>
    </w:p>
    <w:p w:rsidR="000F3BFD" w:rsidRDefault="000F3BFD">
      <w:pPr>
        <w:widowControl w:val="0"/>
        <w:tabs>
          <w:tab w:val="left" w:pos="1784"/>
          <w:tab w:val="left" w:pos="1785"/>
        </w:tabs>
        <w:spacing w:before="1" w:after="0" w:line="240" w:lineRule="auto"/>
        <w:rPr>
          <w:rFonts w:ascii="Times New Roman" w:eastAsia="Times New Roman" w:hAnsi="Times New Roman" w:cs="Times New Roman"/>
          <w:b/>
          <w:sz w:val="24"/>
          <w:szCs w:val="24"/>
          <w:u w:val="single"/>
        </w:rPr>
      </w:pPr>
    </w:p>
    <w:p w:rsidR="000F3BFD" w:rsidRDefault="000F3BFD">
      <w:pPr>
        <w:widowControl w:val="0"/>
        <w:tabs>
          <w:tab w:val="left" w:pos="1784"/>
          <w:tab w:val="left" w:pos="1785"/>
        </w:tabs>
        <w:spacing w:before="1" w:after="0" w:line="240" w:lineRule="auto"/>
        <w:rPr>
          <w:rFonts w:ascii="Times New Roman" w:eastAsia="Times New Roman" w:hAnsi="Times New Roman" w:cs="Times New Roman"/>
          <w:b/>
          <w:sz w:val="24"/>
          <w:szCs w:val="24"/>
        </w:rPr>
      </w:pPr>
    </w:p>
    <w:p w:rsidR="000F3BFD" w:rsidRDefault="000F3BFD">
      <w:pPr>
        <w:widowControl w:val="0"/>
        <w:spacing w:before="2" w:after="1" w:line="240" w:lineRule="auto"/>
        <w:rPr>
          <w:rFonts w:ascii="Times New Roman" w:eastAsia="Times New Roman" w:hAnsi="Times New Roman" w:cs="Times New Roman"/>
          <w:b/>
          <w:sz w:val="24"/>
          <w:szCs w:val="24"/>
        </w:rPr>
      </w:pPr>
    </w:p>
    <w:tbl>
      <w:tblPr>
        <w:tblStyle w:val="affffffffffffffffffff4"/>
        <w:tblW w:w="8227" w:type="dxa"/>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4546"/>
        <w:gridCol w:w="1418"/>
        <w:gridCol w:w="1416"/>
      </w:tblGrid>
      <w:tr w:rsidR="000F3BFD">
        <w:trPr>
          <w:trHeight w:val="251"/>
        </w:trPr>
        <w:tc>
          <w:tcPr>
            <w:tcW w:w="847"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546"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834"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ТРЕЋИ РАЗРЕД</w:t>
            </w:r>
          </w:p>
        </w:tc>
      </w:tr>
      <w:tr w:rsidR="000F3BFD">
        <w:trPr>
          <w:trHeight w:val="251"/>
        </w:trPr>
        <w:tc>
          <w:tcPr>
            <w:tcW w:w="84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4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6" w:type="dxa"/>
            <w:shd w:val="clear" w:color="auto" w:fill="F2F2F2"/>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4"/>
        </w:trPr>
        <w:tc>
          <w:tcPr>
            <w:tcW w:w="847" w:type="dxa"/>
          </w:tcPr>
          <w:p w:rsidR="000F3BFD" w:rsidRDefault="00550BB2">
            <w:pPr>
              <w:spacing w:before="3"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6" w:type="dxa"/>
          </w:tcPr>
          <w:p w:rsidR="000F3BFD" w:rsidRDefault="00550BB2">
            <w:pPr>
              <w:spacing w:before="3" w:line="231"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rsidR="000F3BFD" w:rsidRDefault="00550BB2">
            <w:pPr>
              <w:spacing w:before="3" w:line="231"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6"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6"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3"/>
        </w:trPr>
        <w:tc>
          <w:tcPr>
            <w:tcW w:w="847" w:type="dxa"/>
          </w:tcPr>
          <w:p w:rsidR="000F3BFD" w:rsidRDefault="00550BB2">
            <w:pPr>
              <w:spacing w:before="1" w:line="233"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6" w:type="dxa"/>
          </w:tcPr>
          <w:p w:rsidR="000F3BFD" w:rsidRDefault="00550BB2">
            <w:pPr>
              <w:spacing w:before="1" w:line="233"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rsidR="000F3BFD" w:rsidRDefault="00550BB2">
            <w:pPr>
              <w:spacing w:before="1" w:line="233"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6"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друштво</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6" w:type="dxa"/>
          </w:tcPr>
          <w:p w:rsidR="000F3BFD" w:rsidRDefault="00550BB2">
            <w:pPr>
              <w:spacing w:before="1" w:line="231"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3"/>
        </w:trPr>
        <w:tc>
          <w:tcPr>
            <w:tcW w:w="847" w:type="dxa"/>
          </w:tcPr>
          <w:p w:rsidR="000F3BFD" w:rsidRDefault="00550BB2">
            <w:pPr>
              <w:spacing w:before="1" w:line="233"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6" w:type="dxa"/>
          </w:tcPr>
          <w:p w:rsidR="000F3BFD" w:rsidRDefault="00550BB2">
            <w:pPr>
              <w:spacing w:before="1" w:line="233"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rsidR="000F3BFD" w:rsidRDefault="00550BB2">
            <w:pPr>
              <w:spacing w:before="1" w:line="233"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6" w:type="dxa"/>
          </w:tcPr>
          <w:p w:rsidR="000F3BFD" w:rsidRDefault="00550BB2">
            <w:pPr>
              <w:spacing w:before="1" w:line="231"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здравствено васпитање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rsidR="000F3BFD" w:rsidRDefault="00550BB2">
            <w:pPr>
              <w:spacing w:before="1" w:line="231"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46"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Дигитални свет</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5393" w:type="dxa"/>
            <w:gridSpan w:val="2"/>
            <w:shd w:val="clear" w:color="auto" w:fill="F2F2F2"/>
          </w:tcPr>
          <w:p w:rsidR="000F3BFD" w:rsidRDefault="00550BB2">
            <w:pPr>
              <w:spacing w:before="1" w:line="231" w:lineRule="auto"/>
              <w:ind w:right="2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21-24</w:t>
            </w:r>
          </w:p>
        </w:tc>
        <w:tc>
          <w:tcPr>
            <w:tcW w:w="1416" w:type="dxa"/>
            <w:shd w:val="clear" w:color="auto" w:fill="F2F2F2"/>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864</w:t>
            </w:r>
          </w:p>
        </w:tc>
      </w:tr>
      <w:tr w:rsidR="000F3BFD">
        <w:trPr>
          <w:trHeight w:val="254"/>
        </w:trPr>
        <w:tc>
          <w:tcPr>
            <w:tcW w:w="847"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546"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Б. ИЗБОРНИ НАСТАВНИ ПРЕДМЕТИ</w:t>
            </w:r>
          </w:p>
        </w:tc>
        <w:tc>
          <w:tcPr>
            <w:tcW w:w="2834"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ТРЕЋИ РАЗРЕД</w:t>
            </w:r>
          </w:p>
        </w:tc>
      </w:tr>
      <w:tr w:rsidR="000F3BFD">
        <w:trPr>
          <w:trHeight w:val="251"/>
        </w:trPr>
        <w:tc>
          <w:tcPr>
            <w:tcW w:w="84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4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6" w:type="dxa"/>
            <w:shd w:val="clear" w:color="auto" w:fill="F2F2F2"/>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847" w:type="dxa"/>
          </w:tcPr>
          <w:p w:rsidR="000F3BFD" w:rsidRDefault="00550BB2">
            <w:pPr>
              <w:spacing w:before="1" w:line="233"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6" w:type="dxa"/>
          </w:tcPr>
          <w:p w:rsidR="000F3BFD" w:rsidRDefault="00550BB2">
            <w:pPr>
              <w:spacing w:before="1" w:line="233"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Грађанско васпитање</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rsidR="000F3BFD" w:rsidRDefault="00550BB2">
            <w:pPr>
              <w:spacing w:before="1" w:line="233"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47" w:type="dxa"/>
          </w:tcPr>
          <w:p w:rsidR="000F3BFD" w:rsidRDefault="00550BB2">
            <w:pPr>
              <w:spacing w:before="1" w:line="231"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6" w:type="dxa"/>
          </w:tcPr>
          <w:p w:rsidR="000F3BFD" w:rsidRDefault="00550BB2">
            <w:pPr>
              <w:spacing w:before="1" w:line="231" w:lineRule="auto"/>
              <w:ind w:right="1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Матерњи језик са елементима националне културе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393" w:type="dxa"/>
            <w:gridSpan w:val="2"/>
            <w:shd w:val="clear" w:color="auto" w:fill="F2F2F2"/>
          </w:tcPr>
          <w:p w:rsidR="000F3BFD" w:rsidRDefault="00550BB2">
            <w:pPr>
              <w:spacing w:before="1" w:line="231" w:lineRule="auto"/>
              <w:ind w:right="2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16" w:type="dxa"/>
            <w:shd w:val="clear" w:color="auto" w:fill="F2F2F2"/>
          </w:tcPr>
          <w:p w:rsidR="000F3BFD" w:rsidRDefault="00550BB2">
            <w:pPr>
              <w:spacing w:before="1" w:line="231"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36 - 108</w:t>
            </w:r>
          </w:p>
        </w:tc>
      </w:tr>
      <w:tr w:rsidR="000F3BFD">
        <w:trPr>
          <w:trHeight w:val="253"/>
        </w:trPr>
        <w:tc>
          <w:tcPr>
            <w:tcW w:w="5393" w:type="dxa"/>
            <w:gridSpan w:val="2"/>
            <w:shd w:val="clear" w:color="auto" w:fill="F2F2F2"/>
          </w:tcPr>
          <w:p w:rsidR="000F3BFD" w:rsidRDefault="00550BB2">
            <w:pPr>
              <w:spacing w:before="1" w:line="233" w:lineRule="auto"/>
              <w:ind w:right="2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w:t>
            </w:r>
          </w:p>
        </w:tc>
        <w:tc>
          <w:tcPr>
            <w:tcW w:w="1418" w:type="dxa"/>
            <w:shd w:val="clear" w:color="auto" w:fill="F2F2F2"/>
          </w:tcPr>
          <w:p w:rsidR="000F3BFD" w:rsidRDefault="00550BB2">
            <w:pPr>
              <w:spacing w:before="1" w:line="233"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21-24</w:t>
            </w:r>
          </w:p>
        </w:tc>
        <w:tc>
          <w:tcPr>
            <w:tcW w:w="1416" w:type="dxa"/>
            <w:shd w:val="clear" w:color="auto" w:fill="F2F2F2"/>
          </w:tcPr>
          <w:p w:rsidR="000F3BFD" w:rsidRDefault="00550BB2">
            <w:pPr>
              <w:spacing w:before="1" w:line="233"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792 - 972</w:t>
            </w:r>
          </w:p>
        </w:tc>
      </w:tr>
    </w:tbl>
    <w:p w:rsidR="000F3BFD" w:rsidRDefault="000F3BFD">
      <w:pPr>
        <w:widowControl w:val="0"/>
        <w:spacing w:before="11" w:after="0" w:line="240" w:lineRule="auto"/>
        <w:rPr>
          <w:rFonts w:ascii="Times New Roman" w:eastAsia="Times New Roman" w:hAnsi="Times New Roman" w:cs="Times New Roman"/>
          <w:b/>
          <w:sz w:val="24"/>
          <w:szCs w:val="24"/>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Облици образовно-васпитног рада којима се остварују обавезни и изборни наставни предмети</w:t>
      </w:r>
    </w:p>
    <w:p w:rsidR="000F3BFD" w:rsidRDefault="000F3BFD">
      <w:pPr>
        <w:widowControl w:val="0"/>
        <w:spacing w:after="1" w:line="240" w:lineRule="auto"/>
        <w:rPr>
          <w:rFonts w:ascii="Times New Roman" w:eastAsia="Times New Roman" w:hAnsi="Times New Roman" w:cs="Times New Roman"/>
          <w:b/>
          <w:sz w:val="24"/>
          <w:szCs w:val="24"/>
        </w:rPr>
      </w:pPr>
    </w:p>
    <w:tbl>
      <w:tblPr>
        <w:tblStyle w:val="affffffffffffffffffff5"/>
        <w:tblW w:w="7574" w:type="dxa"/>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3445"/>
        <w:gridCol w:w="1529"/>
        <w:gridCol w:w="1801"/>
      </w:tblGrid>
      <w:tr w:rsidR="000F3BFD">
        <w:trPr>
          <w:trHeight w:val="253"/>
        </w:trPr>
        <w:tc>
          <w:tcPr>
            <w:tcW w:w="799" w:type="dxa"/>
            <w:vMerge w:val="restart"/>
            <w:shd w:val="clear" w:color="auto" w:fill="F2F2F2"/>
          </w:tcPr>
          <w:p w:rsidR="000F3BFD" w:rsidRDefault="00550BB2">
            <w:pPr>
              <w:ind w:right="191"/>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445"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330"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РАЗРЕД</w:t>
            </w:r>
          </w:p>
        </w:tc>
      </w:tr>
      <w:tr w:rsidR="000F3BFD">
        <w:trPr>
          <w:trHeight w:val="252"/>
        </w:trPr>
        <w:tc>
          <w:tcPr>
            <w:tcW w:w="79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4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29" w:type="dxa"/>
            <w:shd w:val="clear" w:color="auto" w:fill="F2F2F2"/>
          </w:tcPr>
          <w:p w:rsidR="000F3BFD" w:rsidRDefault="00550BB2">
            <w:pPr>
              <w:spacing w:before="1" w:line="231" w:lineRule="auto"/>
              <w:ind w:right="2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1" w:type="dxa"/>
            <w:shd w:val="clear" w:color="auto" w:fill="F2F2F2"/>
          </w:tcPr>
          <w:p w:rsidR="000F3BFD" w:rsidRDefault="00550BB2">
            <w:pPr>
              <w:spacing w:before="1" w:line="231" w:lineRule="auto"/>
              <w:ind w:right="4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799" w:type="dxa"/>
          </w:tcPr>
          <w:p w:rsidR="000F3BFD" w:rsidRDefault="00550BB2">
            <w:pPr>
              <w:spacing w:before="1" w:line="233" w:lineRule="auto"/>
              <w:ind w:right="2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5"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29" w:type="dxa"/>
          </w:tcPr>
          <w:p w:rsidR="000F3BFD" w:rsidRDefault="00550BB2">
            <w:pPr>
              <w:spacing w:before="1" w:line="233" w:lineRule="auto"/>
              <w:ind w:right="2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 26</w:t>
            </w:r>
          </w:p>
        </w:tc>
        <w:tc>
          <w:tcPr>
            <w:tcW w:w="1801" w:type="dxa"/>
          </w:tcPr>
          <w:p w:rsidR="000F3BFD" w:rsidRDefault="00550BB2">
            <w:pPr>
              <w:spacing w:before="1" w:line="233" w:lineRule="auto"/>
              <w:ind w:right="4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 – 972</w:t>
            </w:r>
          </w:p>
        </w:tc>
      </w:tr>
      <w:tr w:rsidR="000F3BFD">
        <w:trPr>
          <w:trHeight w:val="251"/>
        </w:trPr>
        <w:tc>
          <w:tcPr>
            <w:tcW w:w="799" w:type="dxa"/>
          </w:tcPr>
          <w:p w:rsidR="000F3BFD" w:rsidRDefault="00550BB2">
            <w:pPr>
              <w:spacing w:before="1" w:line="231" w:lineRule="auto"/>
              <w:ind w:right="2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45" w:type="dxa"/>
          </w:tcPr>
          <w:p w:rsidR="000F3BFD" w:rsidRDefault="00550BB2">
            <w:pPr>
              <w:spacing w:before="1" w:line="231" w:lineRule="auto"/>
              <w:ind w:right="96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29"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99" w:type="dxa"/>
          </w:tcPr>
          <w:p w:rsidR="000F3BFD" w:rsidRDefault="00550BB2">
            <w:pPr>
              <w:spacing w:before="1" w:line="231" w:lineRule="auto"/>
              <w:ind w:right="2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45" w:type="dxa"/>
          </w:tcPr>
          <w:p w:rsidR="000F3BFD" w:rsidRDefault="00550BB2">
            <w:pPr>
              <w:spacing w:before="1" w:line="231"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529"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F3BFD">
        <w:trPr>
          <w:trHeight w:val="253"/>
        </w:trPr>
        <w:tc>
          <w:tcPr>
            <w:tcW w:w="799" w:type="dxa"/>
          </w:tcPr>
          <w:p w:rsidR="000F3BFD" w:rsidRDefault="00550BB2">
            <w:pPr>
              <w:spacing w:before="1" w:line="233" w:lineRule="auto"/>
              <w:ind w:right="2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45" w:type="dxa"/>
          </w:tcPr>
          <w:p w:rsidR="000F3BFD" w:rsidRDefault="00550BB2">
            <w:pPr>
              <w:spacing w:before="1" w:line="233" w:lineRule="auto"/>
              <w:ind w:right="913"/>
              <w:jc w:val="right"/>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Настава у природи</w:t>
            </w:r>
          </w:p>
        </w:tc>
        <w:tc>
          <w:tcPr>
            <w:tcW w:w="3330" w:type="dxa"/>
            <w:gridSpan w:val="2"/>
          </w:tcPr>
          <w:p w:rsidR="000F3BFD" w:rsidRDefault="00550BB2">
            <w:pPr>
              <w:spacing w:before="1" w:line="233" w:lineRule="auto"/>
              <w:ind w:right="12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 дана</w:t>
            </w:r>
          </w:p>
        </w:tc>
      </w:tr>
    </w:tbl>
    <w:p w:rsidR="000F3BFD" w:rsidRDefault="000F3BFD">
      <w:pPr>
        <w:widowControl w:val="0"/>
        <w:spacing w:before="10" w:after="0" w:line="240" w:lineRule="auto"/>
        <w:rPr>
          <w:rFonts w:ascii="Times New Roman" w:eastAsia="Times New Roman" w:hAnsi="Times New Roman" w:cs="Times New Roman"/>
          <w:b/>
          <w:sz w:val="24"/>
          <w:szCs w:val="24"/>
        </w:rPr>
      </w:pPr>
    </w:p>
    <w:tbl>
      <w:tblPr>
        <w:tblStyle w:val="affffffffffffffffffff6"/>
        <w:tblW w:w="7573"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7"/>
        <w:gridCol w:w="3445"/>
        <w:gridCol w:w="1531"/>
        <w:gridCol w:w="1800"/>
      </w:tblGrid>
      <w:tr w:rsidR="000F3BFD">
        <w:trPr>
          <w:trHeight w:val="251"/>
        </w:trPr>
        <w:tc>
          <w:tcPr>
            <w:tcW w:w="797" w:type="dxa"/>
            <w:vMerge w:val="restart"/>
            <w:shd w:val="clear" w:color="auto" w:fill="F2F2F2"/>
          </w:tcPr>
          <w:p w:rsidR="000F3BFD" w:rsidRDefault="00550BB2">
            <w:pPr>
              <w:ind w:right="190"/>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445" w:type="dxa"/>
            <w:vMerge w:val="restart"/>
            <w:shd w:val="clear" w:color="auto" w:fill="F2F2F2"/>
          </w:tcPr>
          <w:p w:rsidR="000F3BFD" w:rsidRDefault="00550BB2">
            <w:pPr>
              <w:ind w:right="291"/>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331"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РАЗРЕД</w:t>
            </w:r>
          </w:p>
        </w:tc>
      </w:tr>
      <w:tr w:rsidR="000F3BFD">
        <w:trPr>
          <w:trHeight w:val="254"/>
        </w:trPr>
        <w:tc>
          <w:tcPr>
            <w:tcW w:w="79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4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1" w:line="233"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0" w:type="dxa"/>
            <w:shd w:val="clear" w:color="auto" w:fill="F2F2F2"/>
          </w:tcPr>
          <w:p w:rsidR="000F3BFD" w:rsidRDefault="00550BB2">
            <w:pPr>
              <w:spacing w:before="1" w:line="233"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797" w:type="dxa"/>
          </w:tcPr>
          <w:p w:rsidR="000F3BFD" w:rsidRDefault="00550BB2">
            <w:pPr>
              <w:spacing w:before="1" w:line="231" w:lineRule="auto"/>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5" w:type="dxa"/>
          </w:tcPr>
          <w:p w:rsidR="000F3BFD" w:rsidRDefault="00550BB2">
            <w:pPr>
              <w:spacing w:before="1" w:line="231" w:lineRule="auto"/>
              <w:ind w:right="3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5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97" w:type="dxa"/>
          </w:tcPr>
          <w:p w:rsidR="000F3BFD" w:rsidRDefault="00550BB2">
            <w:pPr>
              <w:spacing w:before="1" w:line="231" w:lineRule="auto"/>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45" w:type="dxa"/>
          </w:tcPr>
          <w:p w:rsidR="000F3BFD" w:rsidRDefault="00550BB2">
            <w:pPr>
              <w:spacing w:before="1" w:line="231" w:lineRule="auto"/>
              <w:ind w:right="3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531" w:type="dxa"/>
          </w:tcPr>
          <w:p w:rsidR="000F3BFD" w:rsidRDefault="00550BB2">
            <w:pPr>
              <w:spacing w:before="1" w:line="231"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00"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36-72</w:t>
            </w:r>
          </w:p>
        </w:tc>
      </w:tr>
      <w:tr w:rsidR="000F3BFD">
        <w:trPr>
          <w:trHeight w:val="253"/>
        </w:trPr>
        <w:tc>
          <w:tcPr>
            <w:tcW w:w="797" w:type="dxa"/>
          </w:tcPr>
          <w:p w:rsidR="000F3BFD" w:rsidRDefault="00550BB2">
            <w:pPr>
              <w:spacing w:before="1" w:line="233" w:lineRule="auto"/>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45" w:type="dxa"/>
          </w:tcPr>
          <w:p w:rsidR="000F3BFD" w:rsidRDefault="00550BB2">
            <w:pPr>
              <w:spacing w:before="1" w:line="233" w:lineRule="auto"/>
              <w:ind w:right="3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331" w:type="dxa"/>
            <w:gridSpan w:val="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дана годишње</w:t>
            </w:r>
          </w:p>
        </w:tc>
      </w:tr>
    </w:tbl>
    <w:p w:rsidR="000F3BFD" w:rsidRDefault="00550BB2">
      <w:pPr>
        <w:widowControl w:val="0"/>
        <w:spacing w:after="0" w:line="240" w:lineRule="auto"/>
        <w:ind w:right="2985"/>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Школа реализује ваннаставне активности у области науке, технике, културе, уметности, медија и спорта. Настава у природи организује се у складу са одговарајућим правилником.</w:t>
      </w:r>
    </w:p>
    <w:p w:rsidR="000F3BFD" w:rsidRDefault="000F3BFD">
      <w:pPr>
        <w:spacing w:after="160" w:line="259" w:lineRule="auto"/>
        <w:rPr>
          <w:b/>
          <w:u w:val="single"/>
        </w:rPr>
      </w:pPr>
    </w:p>
    <w:p w:rsidR="000F3BFD" w:rsidRDefault="00550BB2">
      <w:pPr>
        <w:widowControl w:val="0"/>
        <w:tabs>
          <w:tab w:val="left" w:pos="2037"/>
        </w:tabs>
        <w:spacing w:before="101" w:after="20" w:line="460" w:lineRule="auto"/>
        <w:ind w:right="225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НАСТАВНИ ПЛАН ОБАВЕЗНИХ И ИЗБОРНИХ НАСТАВНИХ </w:t>
      </w:r>
      <w:r>
        <w:rPr>
          <w:rFonts w:ascii="Times New Roman" w:eastAsia="Times New Roman" w:hAnsi="Times New Roman" w:cs="Times New Roman"/>
          <w:b/>
          <w:sz w:val="24"/>
          <w:szCs w:val="24"/>
        </w:rPr>
        <w:lastRenderedPageBreak/>
        <w:t xml:space="preserve">ПРЕДМЕТА  </w:t>
      </w:r>
      <w:r>
        <w:rPr>
          <w:rFonts w:ascii="Times New Roman" w:eastAsia="Times New Roman" w:hAnsi="Times New Roman" w:cs="Times New Roman"/>
          <w:b/>
          <w:sz w:val="24"/>
          <w:szCs w:val="24"/>
          <w:u w:val="single"/>
        </w:rPr>
        <w:t>ЗА 4. РАЗРЕД</w:t>
      </w:r>
    </w:p>
    <w:tbl>
      <w:tblPr>
        <w:tblStyle w:val="affffffffffffffffffff7"/>
        <w:tblW w:w="8089" w:type="dxa"/>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4549"/>
        <w:gridCol w:w="1418"/>
        <w:gridCol w:w="1419"/>
      </w:tblGrid>
      <w:tr w:rsidR="000F3BFD">
        <w:trPr>
          <w:trHeight w:val="254"/>
        </w:trPr>
        <w:tc>
          <w:tcPr>
            <w:tcW w:w="703"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549"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837" w:type="dxa"/>
            <w:gridSpan w:val="2"/>
            <w:shd w:val="clear" w:color="auto" w:fill="F2F2F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ЧЕТВРТИ РАЗРЕД</w:t>
            </w:r>
          </w:p>
        </w:tc>
      </w:tr>
      <w:tr w:rsidR="000F3BFD">
        <w:trPr>
          <w:trHeight w:val="251"/>
        </w:trPr>
        <w:tc>
          <w:tcPr>
            <w:tcW w:w="703"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4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703" w:type="dxa"/>
          </w:tcPr>
          <w:p w:rsidR="000F3BFD" w:rsidRDefault="00550BB2">
            <w:pPr>
              <w:spacing w:before="1"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9" w:type="dxa"/>
          </w:tcPr>
          <w:p w:rsidR="000F3BFD" w:rsidRDefault="00550BB2">
            <w:pPr>
              <w:spacing w:before="1" w:line="231"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9" w:type="dxa"/>
          </w:tcPr>
          <w:p w:rsidR="000F3BFD" w:rsidRDefault="00550BB2">
            <w:pPr>
              <w:spacing w:before="1" w:line="231"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4"/>
        </w:trPr>
        <w:tc>
          <w:tcPr>
            <w:tcW w:w="703" w:type="dxa"/>
          </w:tcPr>
          <w:p w:rsidR="000F3BFD" w:rsidRDefault="00550BB2">
            <w:pPr>
              <w:spacing w:before="1" w:line="233"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9" w:type="dxa"/>
          </w:tcPr>
          <w:p w:rsidR="000F3BFD" w:rsidRDefault="00550BB2">
            <w:pPr>
              <w:spacing w:before="1" w:line="233" w:lineRule="auto"/>
              <w:ind w:right="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703" w:type="dxa"/>
          </w:tcPr>
          <w:p w:rsidR="000F3BFD" w:rsidRDefault="00550BB2">
            <w:pPr>
              <w:spacing w:before="1" w:line="233"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9" w:type="dxa"/>
          </w:tcPr>
          <w:p w:rsidR="000F3BFD" w:rsidRDefault="00550BB2">
            <w:pPr>
              <w:spacing w:before="1" w:line="233" w:lineRule="auto"/>
              <w:ind w:right="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703" w:type="dxa"/>
          </w:tcPr>
          <w:p w:rsidR="000F3BFD" w:rsidRDefault="00550BB2">
            <w:pPr>
              <w:spacing w:before="1"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9" w:type="dxa"/>
          </w:tcPr>
          <w:p w:rsidR="000F3BFD" w:rsidRDefault="00550BB2">
            <w:pPr>
              <w:spacing w:before="1" w:line="231" w:lineRule="auto"/>
              <w:ind w:right="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9" w:type="dxa"/>
          </w:tcPr>
          <w:p w:rsidR="000F3BFD" w:rsidRDefault="00550BB2">
            <w:pPr>
              <w:spacing w:before="1" w:line="231"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2"/>
        </w:trPr>
        <w:tc>
          <w:tcPr>
            <w:tcW w:w="703" w:type="dxa"/>
          </w:tcPr>
          <w:p w:rsidR="000F3BFD" w:rsidRDefault="00550BB2">
            <w:pPr>
              <w:spacing w:before="1"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9" w:type="dxa"/>
          </w:tcPr>
          <w:p w:rsidR="000F3BFD" w:rsidRDefault="00550BB2">
            <w:pPr>
              <w:spacing w:before="1" w:line="231" w:lineRule="auto"/>
              <w:ind w:right="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друштво</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703" w:type="dxa"/>
          </w:tcPr>
          <w:p w:rsidR="000F3BFD" w:rsidRDefault="00550BB2">
            <w:pPr>
              <w:spacing w:before="1" w:line="233"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9" w:type="dxa"/>
          </w:tcPr>
          <w:p w:rsidR="000F3BFD" w:rsidRDefault="00550BB2">
            <w:pPr>
              <w:spacing w:before="1" w:line="233"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703" w:type="dxa"/>
          </w:tcPr>
          <w:p w:rsidR="000F3BFD" w:rsidRDefault="00550BB2">
            <w:pPr>
              <w:spacing w:before="1"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9" w:type="dxa"/>
          </w:tcPr>
          <w:p w:rsidR="000F3BFD" w:rsidRDefault="00550BB2">
            <w:pPr>
              <w:spacing w:before="1" w:line="231" w:lineRule="auto"/>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03" w:type="dxa"/>
          </w:tcPr>
          <w:p w:rsidR="000F3BFD" w:rsidRDefault="00550BB2">
            <w:pPr>
              <w:spacing w:before="1"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9" w:type="dxa"/>
          </w:tcPr>
          <w:p w:rsidR="000F3BFD" w:rsidRDefault="00550BB2">
            <w:pPr>
              <w:spacing w:before="1" w:line="231"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здравствено васпитање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Pr>
          <w:p w:rsidR="000F3BFD" w:rsidRDefault="00550BB2">
            <w:pPr>
              <w:spacing w:before="1" w:line="231"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4"/>
        </w:trPr>
        <w:tc>
          <w:tcPr>
            <w:tcW w:w="5252" w:type="dxa"/>
            <w:gridSpan w:val="2"/>
            <w:shd w:val="clear" w:color="auto" w:fill="F2F2F2"/>
          </w:tcPr>
          <w:p w:rsidR="000F3BFD" w:rsidRDefault="00550BB2">
            <w:pPr>
              <w:spacing w:before="3" w:line="231" w:lineRule="auto"/>
              <w:ind w:right="20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418" w:type="dxa"/>
            <w:shd w:val="clear" w:color="auto" w:fill="F2F2F2"/>
          </w:tcPr>
          <w:p w:rsidR="000F3BFD" w:rsidRDefault="00550BB2">
            <w:pPr>
              <w:spacing w:before="3"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419" w:type="dxa"/>
            <w:shd w:val="clear" w:color="auto" w:fill="F2F2F2"/>
          </w:tcPr>
          <w:p w:rsidR="000F3BFD" w:rsidRDefault="00550BB2">
            <w:pPr>
              <w:spacing w:before="3"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w:t>
            </w:r>
          </w:p>
        </w:tc>
      </w:tr>
      <w:tr w:rsidR="000F3BFD">
        <w:trPr>
          <w:trHeight w:val="251"/>
        </w:trPr>
        <w:tc>
          <w:tcPr>
            <w:tcW w:w="703"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549"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Б. ИЗБОРНИ НАСТАВНИ ПРЕДМЕТИ</w:t>
            </w:r>
          </w:p>
        </w:tc>
        <w:tc>
          <w:tcPr>
            <w:tcW w:w="2837"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ЧЕТВРТИ РАЗРЕД</w:t>
            </w:r>
          </w:p>
        </w:tc>
      </w:tr>
      <w:tr w:rsidR="000F3BFD">
        <w:trPr>
          <w:trHeight w:val="251"/>
        </w:trPr>
        <w:tc>
          <w:tcPr>
            <w:tcW w:w="703"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4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703" w:type="dxa"/>
          </w:tcPr>
          <w:p w:rsidR="000F3BFD" w:rsidRDefault="00550BB2">
            <w:pPr>
              <w:spacing w:before="3"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9" w:type="dxa"/>
          </w:tcPr>
          <w:p w:rsidR="000F3BFD" w:rsidRDefault="00550BB2">
            <w:pPr>
              <w:spacing w:before="3" w:line="231" w:lineRule="auto"/>
              <w:ind w:right="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Грађанско васпитање</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3"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03" w:type="dxa"/>
          </w:tcPr>
          <w:p w:rsidR="000F3BFD" w:rsidRDefault="00550BB2">
            <w:pPr>
              <w:spacing w:before="1" w:line="231" w:lineRule="auto"/>
              <w:ind w:right="2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9" w:type="dxa"/>
          </w:tcPr>
          <w:p w:rsidR="000F3BFD" w:rsidRDefault="00550BB2">
            <w:pPr>
              <w:spacing w:before="1" w:line="231" w:lineRule="auto"/>
              <w:ind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Матерњи језик са елементима националне културе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252" w:type="dxa"/>
            <w:gridSpan w:val="2"/>
            <w:shd w:val="clear" w:color="auto" w:fill="F2F2F2"/>
          </w:tcPr>
          <w:p w:rsidR="000F3BFD" w:rsidRDefault="00550BB2">
            <w:pPr>
              <w:spacing w:before="1" w:line="231" w:lineRule="auto"/>
              <w:ind w:right="20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19" w:type="dxa"/>
            <w:shd w:val="clear" w:color="auto" w:fill="F2F2F2"/>
          </w:tcPr>
          <w:p w:rsidR="000F3BFD" w:rsidRDefault="00550BB2">
            <w:pPr>
              <w:spacing w:before="1" w:line="231"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36 - 108</w:t>
            </w:r>
          </w:p>
        </w:tc>
      </w:tr>
      <w:tr w:rsidR="000F3BFD">
        <w:trPr>
          <w:trHeight w:val="254"/>
        </w:trPr>
        <w:tc>
          <w:tcPr>
            <w:tcW w:w="5252" w:type="dxa"/>
            <w:gridSpan w:val="2"/>
            <w:shd w:val="clear" w:color="auto" w:fill="F2F2F2"/>
          </w:tcPr>
          <w:p w:rsidR="000F3BFD" w:rsidRDefault="00550BB2">
            <w:pPr>
              <w:spacing w:before="3" w:line="231" w:lineRule="auto"/>
              <w:ind w:right="20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w:t>
            </w:r>
          </w:p>
        </w:tc>
        <w:tc>
          <w:tcPr>
            <w:tcW w:w="1418" w:type="dxa"/>
            <w:shd w:val="clear" w:color="auto" w:fill="F2F2F2"/>
          </w:tcPr>
          <w:p w:rsidR="000F3BFD" w:rsidRDefault="00550BB2">
            <w:pPr>
              <w:spacing w:before="3"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22-24</w:t>
            </w:r>
          </w:p>
        </w:tc>
        <w:tc>
          <w:tcPr>
            <w:tcW w:w="1419" w:type="dxa"/>
            <w:shd w:val="clear" w:color="auto" w:fill="F2F2F2"/>
          </w:tcPr>
          <w:p w:rsidR="000F3BFD" w:rsidRDefault="00550BB2">
            <w:pPr>
              <w:spacing w:before="3"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792 - 864</w:t>
            </w:r>
          </w:p>
        </w:tc>
      </w:tr>
    </w:tbl>
    <w:p w:rsidR="000F3BFD" w:rsidRDefault="000F3BFD">
      <w:pPr>
        <w:widowControl w:val="0"/>
        <w:spacing w:before="8" w:after="0" w:line="240" w:lineRule="auto"/>
        <w:rPr>
          <w:rFonts w:ascii="Times New Roman" w:eastAsia="Times New Roman" w:hAnsi="Times New Roman" w:cs="Times New Roman"/>
          <w:b/>
          <w:sz w:val="24"/>
          <w:szCs w:val="24"/>
        </w:rPr>
      </w:pPr>
    </w:p>
    <w:p w:rsidR="000F3BFD" w:rsidRDefault="00550BB2">
      <w:pPr>
        <w:widowControl w:val="0"/>
        <w:spacing w:after="0" w:line="25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Облици образовно-васпитног рада којима се остварују обавезни и изборни наставни предмети</w:t>
      </w:r>
    </w:p>
    <w:p w:rsidR="000F3BFD" w:rsidRDefault="000F3BFD">
      <w:pPr>
        <w:widowControl w:val="0"/>
        <w:spacing w:before="3" w:after="0" w:line="240" w:lineRule="auto"/>
        <w:rPr>
          <w:rFonts w:ascii="Times New Roman" w:eastAsia="Times New Roman" w:hAnsi="Times New Roman" w:cs="Times New Roman"/>
          <w:b/>
          <w:sz w:val="24"/>
          <w:szCs w:val="24"/>
        </w:rPr>
      </w:pPr>
    </w:p>
    <w:tbl>
      <w:tblPr>
        <w:tblStyle w:val="affffffffffffffffffff8"/>
        <w:tblW w:w="8020" w:type="dxa"/>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3982"/>
        <w:gridCol w:w="1528"/>
        <w:gridCol w:w="1800"/>
      </w:tblGrid>
      <w:tr w:rsidR="000F3BFD">
        <w:trPr>
          <w:trHeight w:val="251"/>
        </w:trPr>
        <w:tc>
          <w:tcPr>
            <w:tcW w:w="710" w:type="dxa"/>
            <w:vMerge w:val="restart"/>
            <w:shd w:val="clear" w:color="auto" w:fill="F2F2F2"/>
          </w:tcPr>
          <w:p w:rsidR="000F3BFD" w:rsidRDefault="00550BB2">
            <w:pPr>
              <w:ind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98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328"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РАЗРЕД</w:t>
            </w:r>
          </w:p>
        </w:tc>
      </w:tr>
      <w:tr w:rsidR="000F3BFD">
        <w:trPr>
          <w:trHeight w:val="251"/>
        </w:trPr>
        <w:tc>
          <w:tcPr>
            <w:tcW w:w="710"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28" w:type="dxa"/>
            <w:shd w:val="clear" w:color="auto" w:fill="F2F2F2"/>
          </w:tcPr>
          <w:p w:rsidR="000F3BFD" w:rsidRDefault="00550BB2">
            <w:pPr>
              <w:spacing w:before="1" w:line="231" w:lineRule="auto"/>
              <w:ind w:right="2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0" w:type="dxa"/>
            <w:shd w:val="clear" w:color="auto" w:fill="F2F2F2"/>
          </w:tcPr>
          <w:p w:rsidR="000F3BFD" w:rsidRDefault="00550BB2">
            <w:pPr>
              <w:spacing w:before="1" w:line="231" w:lineRule="auto"/>
              <w:ind w:right="3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4"/>
        </w:trPr>
        <w:tc>
          <w:tcPr>
            <w:tcW w:w="710" w:type="dxa"/>
          </w:tcPr>
          <w:p w:rsidR="000F3BFD" w:rsidRDefault="00550BB2">
            <w:pPr>
              <w:spacing w:before="3" w:line="231"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82" w:type="dxa"/>
          </w:tcPr>
          <w:p w:rsidR="000F3BFD" w:rsidRDefault="00550BB2">
            <w:pPr>
              <w:spacing w:before="3" w:line="231" w:lineRule="auto"/>
              <w:ind w:right="117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28" w:type="dxa"/>
          </w:tcPr>
          <w:p w:rsidR="000F3BFD" w:rsidRDefault="00550BB2">
            <w:pPr>
              <w:spacing w:before="3" w:line="231" w:lineRule="auto"/>
              <w:ind w:right="2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22 - 26</w:t>
            </w:r>
          </w:p>
        </w:tc>
        <w:tc>
          <w:tcPr>
            <w:tcW w:w="1800" w:type="dxa"/>
          </w:tcPr>
          <w:p w:rsidR="000F3BFD" w:rsidRDefault="00550BB2">
            <w:pPr>
              <w:spacing w:before="3" w:line="231" w:lineRule="auto"/>
              <w:ind w:right="3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792 - 936</w:t>
            </w:r>
          </w:p>
        </w:tc>
      </w:tr>
      <w:tr w:rsidR="000F3BFD">
        <w:trPr>
          <w:trHeight w:val="251"/>
        </w:trPr>
        <w:tc>
          <w:tcPr>
            <w:tcW w:w="710" w:type="dxa"/>
          </w:tcPr>
          <w:p w:rsidR="000F3BFD" w:rsidRDefault="00550BB2">
            <w:pPr>
              <w:spacing w:before="1" w:line="231"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82" w:type="dxa"/>
          </w:tcPr>
          <w:p w:rsidR="000F3BFD" w:rsidRDefault="00550BB2">
            <w:pPr>
              <w:spacing w:before="1" w:line="231" w:lineRule="auto"/>
              <w:ind w:right="11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2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1" w:lineRule="auto"/>
              <w:ind w:right="3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710" w:type="dxa"/>
          </w:tcPr>
          <w:p w:rsidR="000F3BFD" w:rsidRDefault="00550BB2">
            <w:pPr>
              <w:spacing w:before="3" w:line="231"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82" w:type="dxa"/>
          </w:tcPr>
          <w:p w:rsidR="000F3BFD" w:rsidRDefault="00550BB2">
            <w:pPr>
              <w:spacing w:before="3" w:line="231" w:lineRule="auto"/>
              <w:ind w:right="1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52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3" w:line="231" w:lineRule="auto"/>
              <w:ind w:right="3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10" w:type="dxa"/>
          </w:tcPr>
          <w:p w:rsidR="000F3BFD" w:rsidRDefault="00550BB2">
            <w:pPr>
              <w:spacing w:before="1" w:line="231"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82" w:type="dxa"/>
          </w:tcPr>
          <w:p w:rsidR="000F3BFD" w:rsidRDefault="00550BB2">
            <w:pPr>
              <w:spacing w:before="1" w:line="231" w:lineRule="auto"/>
              <w:ind w:right="11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 у природи</w:t>
            </w:r>
          </w:p>
        </w:tc>
        <w:tc>
          <w:tcPr>
            <w:tcW w:w="3328" w:type="dxa"/>
            <w:gridSpan w:val="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 дана годишње</w:t>
            </w:r>
          </w:p>
        </w:tc>
      </w:tr>
    </w:tbl>
    <w:p w:rsidR="000F3BFD" w:rsidRDefault="000F3BFD">
      <w:pPr>
        <w:widowControl w:val="0"/>
        <w:spacing w:before="1" w:after="0" w:line="240" w:lineRule="auto"/>
        <w:rPr>
          <w:rFonts w:ascii="Times New Roman" w:eastAsia="Times New Roman" w:hAnsi="Times New Roman" w:cs="Times New Roman"/>
          <w:b/>
          <w:sz w:val="24"/>
          <w:szCs w:val="24"/>
        </w:rPr>
      </w:pPr>
    </w:p>
    <w:tbl>
      <w:tblPr>
        <w:tblStyle w:val="affffffffffffffffffff9"/>
        <w:tblW w:w="7968" w:type="dxa"/>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3929"/>
        <w:gridCol w:w="1530"/>
        <w:gridCol w:w="1799"/>
      </w:tblGrid>
      <w:tr w:rsidR="000F3BFD">
        <w:trPr>
          <w:trHeight w:val="251"/>
        </w:trPr>
        <w:tc>
          <w:tcPr>
            <w:tcW w:w="710" w:type="dxa"/>
            <w:vMerge w:val="restart"/>
            <w:shd w:val="clear" w:color="auto" w:fill="F2F2F2"/>
          </w:tcPr>
          <w:p w:rsidR="000F3BFD" w:rsidRDefault="00550BB2">
            <w:pPr>
              <w:ind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929" w:type="dxa"/>
            <w:vMerge w:val="restart"/>
            <w:shd w:val="clear" w:color="auto" w:fill="F2F2F2"/>
          </w:tcPr>
          <w:p w:rsidR="000F3BFD" w:rsidRDefault="00550BB2">
            <w:pPr>
              <w:ind w:right="532"/>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329"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РАЗРЕД</w:t>
            </w:r>
          </w:p>
        </w:tc>
      </w:tr>
      <w:tr w:rsidR="000F3BFD">
        <w:trPr>
          <w:trHeight w:val="252"/>
        </w:trPr>
        <w:tc>
          <w:tcPr>
            <w:tcW w:w="710"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2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shd w:val="clear" w:color="auto" w:fill="F2F2F2"/>
          </w:tcPr>
          <w:p w:rsidR="000F3BFD" w:rsidRDefault="00550BB2">
            <w:pPr>
              <w:spacing w:before="1" w:line="231" w:lineRule="auto"/>
              <w:ind w:right="2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799" w:type="dxa"/>
            <w:shd w:val="clear" w:color="auto" w:fill="F2F2F2"/>
          </w:tcPr>
          <w:p w:rsidR="000F3BFD" w:rsidRDefault="00550BB2">
            <w:pPr>
              <w:spacing w:before="1" w:line="231" w:lineRule="auto"/>
              <w:ind w:right="4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710" w:type="dxa"/>
          </w:tcPr>
          <w:p w:rsidR="000F3BFD" w:rsidRDefault="00550BB2">
            <w:pPr>
              <w:spacing w:before="1" w:line="233"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29" w:type="dxa"/>
          </w:tcPr>
          <w:p w:rsidR="000F3BFD" w:rsidRDefault="00550BB2">
            <w:pPr>
              <w:spacing w:before="1" w:line="233" w:lineRule="auto"/>
              <w:ind w:right="7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530"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99" w:type="dxa"/>
          </w:tcPr>
          <w:p w:rsidR="000F3BFD" w:rsidRDefault="00550BB2">
            <w:pPr>
              <w:spacing w:before="1" w:line="233" w:lineRule="auto"/>
              <w:ind w:right="4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710" w:type="dxa"/>
          </w:tcPr>
          <w:p w:rsidR="000F3BFD" w:rsidRDefault="00550BB2">
            <w:pPr>
              <w:spacing w:before="1" w:line="231"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29" w:type="dxa"/>
          </w:tcPr>
          <w:p w:rsidR="000F3BFD" w:rsidRDefault="00550BB2">
            <w:pPr>
              <w:spacing w:before="1" w:line="231" w:lineRule="auto"/>
              <w:ind w:right="7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530" w:type="dxa"/>
          </w:tcPr>
          <w:p w:rsidR="000F3BFD" w:rsidRDefault="00550BB2">
            <w:pPr>
              <w:spacing w:before="1" w:line="231" w:lineRule="auto"/>
              <w:ind w:right="2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99" w:type="dxa"/>
          </w:tcPr>
          <w:p w:rsidR="000F3BFD" w:rsidRDefault="00550BB2">
            <w:pPr>
              <w:spacing w:before="1" w:line="231" w:lineRule="auto"/>
              <w:ind w:right="4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36-72</w:t>
            </w:r>
          </w:p>
        </w:tc>
      </w:tr>
      <w:tr w:rsidR="000F3BFD">
        <w:trPr>
          <w:trHeight w:val="251"/>
        </w:trPr>
        <w:tc>
          <w:tcPr>
            <w:tcW w:w="710" w:type="dxa"/>
          </w:tcPr>
          <w:p w:rsidR="000F3BFD" w:rsidRDefault="00550BB2">
            <w:pPr>
              <w:spacing w:before="1" w:line="231" w:lineRule="auto"/>
              <w:ind w:right="26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29" w:type="dxa"/>
          </w:tcPr>
          <w:p w:rsidR="000F3BFD" w:rsidRDefault="00550BB2">
            <w:pPr>
              <w:spacing w:before="1" w:line="231" w:lineRule="auto"/>
              <w:ind w:right="7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329" w:type="dxa"/>
            <w:gridSpan w:val="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дана годишње</w:t>
            </w:r>
          </w:p>
        </w:tc>
      </w:tr>
    </w:tbl>
    <w:p w:rsidR="000F3BFD" w:rsidRDefault="00550BB2">
      <w:pPr>
        <w:widowControl w:val="0"/>
        <w:spacing w:after="0" w:line="240" w:lineRule="auto"/>
        <w:ind w:right="2985"/>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Школа реализује ваннаставне активности у области науке, технике, културе, уметности, медија и спорта. Настава у природи организује се у складу са одговарајућим правилником.</w:t>
      </w:r>
    </w:p>
    <w:p w:rsidR="000F3BFD" w:rsidRDefault="000F3BFD">
      <w:pPr>
        <w:spacing w:after="160" w:line="259" w:lineRule="auto"/>
        <w:rPr>
          <w:b/>
          <w:u w:val="single"/>
        </w:rPr>
      </w:pPr>
    </w:p>
    <w:p w:rsidR="000F3BFD" w:rsidRDefault="00550BB2">
      <w:pPr>
        <w:widowControl w:val="0"/>
        <w:tabs>
          <w:tab w:val="left" w:pos="2174"/>
        </w:tabs>
        <w:spacing w:before="1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5. РАЗРЕД</w:t>
      </w:r>
    </w:p>
    <w:p w:rsidR="000F3BFD" w:rsidRDefault="000F3BFD">
      <w:pPr>
        <w:widowControl w:val="0"/>
        <w:spacing w:after="0" w:line="240" w:lineRule="auto"/>
        <w:rPr>
          <w:rFonts w:ascii="Times New Roman" w:eastAsia="Times New Roman" w:hAnsi="Times New Roman" w:cs="Times New Roman"/>
          <w:b/>
          <w:sz w:val="24"/>
          <w:szCs w:val="24"/>
        </w:rPr>
      </w:pPr>
    </w:p>
    <w:tbl>
      <w:tblPr>
        <w:tblStyle w:val="affffffffffffffffffffa"/>
        <w:tblW w:w="8219" w:type="dxa"/>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4956"/>
        <w:gridCol w:w="1133"/>
        <w:gridCol w:w="1278"/>
      </w:tblGrid>
      <w:tr w:rsidR="000F3BFD">
        <w:trPr>
          <w:trHeight w:val="254"/>
        </w:trPr>
        <w:tc>
          <w:tcPr>
            <w:tcW w:w="85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 бр.</w:t>
            </w:r>
          </w:p>
        </w:tc>
        <w:tc>
          <w:tcPr>
            <w:tcW w:w="4956"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411"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РАЗРЕД</w:t>
            </w:r>
          </w:p>
        </w:tc>
      </w:tr>
      <w:tr w:rsidR="000F3BFD">
        <w:trPr>
          <w:trHeight w:val="251"/>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2"/>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4"/>
        </w:trPr>
        <w:tc>
          <w:tcPr>
            <w:tcW w:w="852" w:type="dxa"/>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6" w:type="dxa"/>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/енглески/</w:t>
            </w:r>
          </w:p>
        </w:tc>
        <w:tc>
          <w:tcPr>
            <w:tcW w:w="1133"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3"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852" w:type="dxa"/>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56" w:type="dxa"/>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133"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8" w:type="dxa"/>
          </w:tcPr>
          <w:p w:rsidR="000F3BFD" w:rsidRDefault="00550BB2">
            <w:pPr>
              <w:spacing w:before="3"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56" w:type="dxa"/>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133"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3"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F3BFD">
        <w:trPr>
          <w:trHeight w:val="254"/>
        </w:trPr>
        <w:tc>
          <w:tcPr>
            <w:tcW w:w="852" w:type="dxa"/>
          </w:tcPr>
          <w:p w:rsidR="000F3BFD" w:rsidRDefault="00550BB2">
            <w:pPr>
              <w:spacing w:before="1" w:line="233" w:lineRule="auto"/>
              <w:ind w:right="1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56" w:type="dxa"/>
          </w:tcPr>
          <w:p w:rsidR="000F3BFD" w:rsidRDefault="00550BB2">
            <w:pPr>
              <w:spacing w:before="1" w:line="233"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1133"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 w:line="23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956" w:type="dxa"/>
          </w:tcPr>
          <w:p w:rsidR="000F3BFD" w:rsidRDefault="00550BB2">
            <w:pPr>
              <w:spacing w:before="1" w:line="233"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133"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здравствено васпитање/ОФА</w:t>
            </w:r>
          </w:p>
        </w:tc>
        <w:tc>
          <w:tcPr>
            <w:tcW w:w="1133" w:type="dxa"/>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+ 1,5</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72+54</w:t>
            </w:r>
          </w:p>
        </w:tc>
      </w:tr>
      <w:tr w:rsidR="000F3BFD">
        <w:trPr>
          <w:trHeight w:val="251"/>
        </w:trPr>
        <w:tc>
          <w:tcPr>
            <w:tcW w:w="5808" w:type="dxa"/>
            <w:gridSpan w:val="2"/>
            <w:shd w:val="clear" w:color="auto" w:fill="F2F2F2"/>
          </w:tcPr>
          <w:p w:rsidR="000F3BFD" w:rsidRDefault="00550BB2">
            <w:pPr>
              <w:spacing w:before="1" w:line="231" w:lineRule="auto"/>
              <w:ind w:right="21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133" w:type="dxa"/>
            <w:shd w:val="clear" w:color="auto" w:fill="F2F2F2"/>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25,5-28,5</w:t>
            </w:r>
          </w:p>
        </w:tc>
        <w:tc>
          <w:tcPr>
            <w:tcW w:w="1278" w:type="dxa"/>
            <w:shd w:val="clear" w:color="auto" w:fill="F2F2F2"/>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918-1026</w:t>
            </w:r>
          </w:p>
        </w:tc>
      </w:tr>
      <w:tr w:rsidR="000F3BFD">
        <w:trPr>
          <w:trHeight w:val="254"/>
        </w:trPr>
        <w:tc>
          <w:tcPr>
            <w:tcW w:w="85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956"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Б. ОБАВЕЗНИ ИЗБОРНИ НАСТАВНИ ПРЕДМЕТИ</w:t>
            </w:r>
          </w:p>
        </w:tc>
        <w:tc>
          <w:tcPr>
            <w:tcW w:w="2411" w:type="dxa"/>
            <w:gridSpan w:val="2"/>
            <w:shd w:val="clear" w:color="auto" w:fill="F2F2F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РАЗРЕД</w:t>
            </w:r>
          </w:p>
        </w:tc>
      </w:tr>
      <w:tr w:rsidR="000F3BFD">
        <w:trPr>
          <w:trHeight w:val="251"/>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1" w:line="233"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133"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 w:line="23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 немачки 4*/</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808" w:type="dxa"/>
            <w:gridSpan w:val="2"/>
            <w:shd w:val="clear" w:color="auto" w:fill="F2F2F2"/>
          </w:tcPr>
          <w:p w:rsidR="000F3BFD" w:rsidRDefault="00550BB2">
            <w:pPr>
              <w:spacing w:before="1" w:line="231" w:lineRule="auto"/>
              <w:ind w:right="21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133" w:type="dxa"/>
            <w:shd w:val="clear" w:color="auto" w:fill="F2F2F2"/>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8" w:type="dxa"/>
            <w:shd w:val="clear" w:color="auto" w:fill="F2F2F2"/>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4"/>
        </w:trPr>
        <w:tc>
          <w:tcPr>
            <w:tcW w:w="852" w:type="dxa"/>
            <w:shd w:val="clear" w:color="auto" w:fill="F2F2F2"/>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Р.бр.</w:t>
            </w:r>
          </w:p>
        </w:tc>
        <w:tc>
          <w:tcPr>
            <w:tcW w:w="4956" w:type="dxa"/>
            <w:shd w:val="clear" w:color="auto" w:fill="F2F2F2"/>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ИЗБОРНИ НАСТАВНИ ПРЕДМЕТИ</w:t>
            </w:r>
          </w:p>
        </w:tc>
        <w:tc>
          <w:tcPr>
            <w:tcW w:w="2411"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РАЗРЕД</w:t>
            </w:r>
          </w:p>
        </w:tc>
      </w:tr>
      <w:tr w:rsidR="000F3BFD">
        <w:trPr>
          <w:trHeight w:val="251"/>
        </w:trPr>
        <w:tc>
          <w:tcPr>
            <w:tcW w:w="852" w:type="dxa"/>
            <w:shd w:val="clear" w:color="auto" w:fill="F2F2F2"/>
          </w:tcPr>
          <w:p w:rsidR="000F3BFD" w:rsidRDefault="000F3BFD">
            <w:pPr>
              <w:rPr>
                <w:rFonts w:ascii="Times New Roman" w:eastAsia="Times New Roman" w:hAnsi="Times New Roman" w:cs="Times New Roman"/>
                <w:sz w:val="24"/>
                <w:szCs w:val="24"/>
              </w:rPr>
            </w:pPr>
          </w:p>
        </w:tc>
        <w:tc>
          <w:tcPr>
            <w:tcW w:w="4956" w:type="dxa"/>
            <w:shd w:val="clear" w:color="auto" w:fill="F2F2F2"/>
          </w:tcPr>
          <w:p w:rsidR="000F3BFD" w:rsidRDefault="000F3BFD">
            <w:pPr>
              <w:rPr>
                <w:rFonts w:ascii="Times New Roman" w:eastAsia="Times New Roman" w:hAnsi="Times New Roman" w:cs="Times New Roman"/>
                <w:sz w:val="24"/>
                <w:szCs w:val="24"/>
              </w:rPr>
            </w:pPr>
          </w:p>
        </w:tc>
        <w:tc>
          <w:tcPr>
            <w:tcW w:w="1133" w:type="dxa"/>
            <w:shd w:val="clear" w:color="auto" w:fill="F2F2F2"/>
          </w:tcPr>
          <w:p w:rsidR="000F3BFD" w:rsidRDefault="00550BB2">
            <w:pPr>
              <w:spacing w:before="8" w:line="223"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са елементима националне културе</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808" w:type="dxa"/>
            <w:gridSpan w:val="2"/>
            <w:shd w:val="clear" w:color="auto" w:fill="F2F2F2"/>
          </w:tcPr>
          <w:p w:rsidR="000F3BFD" w:rsidRDefault="00550BB2">
            <w:pPr>
              <w:spacing w:before="8" w:line="223" w:lineRule="auto"/>
              <w:ind w:right="21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В:</w:t>
            </w:r>
          </w:p>
        </w:tc>
        <w:tc>
          <w:tcPr>
            <w:tcW w:w="1133"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3"/>
        </w:trPr>
        <w:tc>
          <w:tcPr>
            <w:tcW w:w="852"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Р.бр.</w:t>
            </w:r>
          </w:p>
        </w:tc>
        <w:tc>
          <w:tcPr>
            <w:tcW w:w="4956"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Г. ИЗБОРНИ НАСТАВНИ ПРОГРАМИ</w:t>
            </w:r>
          </w:p>
        </w:tc>
        <w:tc>
          <w:tcPr>
            <w:tcW w:w="2411" w:type="dxa"/>
            <w:gridSpan w:val="2"/>
            <w:shd w:val="clear" w:color="auto" w:fill="F2F2F2"/>
          </w:tcPr>
          <w:p w:rsidR="000F3BFD" w:rsidRDefault="00550BB2">
            <w:pPr>
              <w:spacing w:before="8" w:line="22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РАЗРЕД</w:t>
            </w:r>
          </w:p>
        </w:tc>
      </w:tr>
      <w:tr w:rsidR="000F3BFD">
        <w:trPr>
          <w:trHeight w:val="251"/>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8" w:line="223"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78"/>
        </w:trPr>
        <w:tc>
          <w:tcPr>
            <w:tcW w:w="852" w:type="dxa"/>
          </w:tcPr>
          <w:p w:rsidR="000F3BFD" w:rsidRDefault="00550BB2">
            <w:pPr>
              <w:spacing w:before="20" w:line="238"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Животне вештине</w:t>
            </w:r>
          </w:p>
        </w:tc>
        <w:tc>
          <w:tcPr>
            <w:tcW w:w="1133" w:type="dxa"/>
          </w:tcPr>
          <w:p w:rsidR="000F3BFD" w:rsidRDefault="00550BB2">
            <w:pPr>
              <w:spacing w:before="20" w:line="23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20" w:line="238"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6"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Медијска писменост</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10"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56" w:type="dxa"/>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Вежбањем до здравља</w:t>
            </w:r>
          </w:p>
        </w:tc>
        <w:tc>
          <w:tcPr>
            <w:tcW w:w="1133" w:type="dxa"/>
          </w:tcPr>
          <w:p w:rsidR="000F3BFD" w:rsidRDefault="00550BB2">
            <w:pPr>
              <w:spacing w:before="10"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0"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852" w:type="dxa"/>
          </w:tcPr>
          <w:p w:rsidR="000F3BFD" w:rsidRDefault="00550BB2">
            <w:pPr>
              <w:spacing w:before="8" w:line="226"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56"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Цртање, вајање и сликање</w:t>
            </w:r>
          </w:p>
        </w:tc>
        <w:tc>
          <w:tcPr>
            <w:tcW w:w="1133" w:type="dxa"/>
          </w:tcPr>
          <w:p w:rsidR="000F3BFD" w:rsidRDefault="00550BB2">
            <w:pPr>
              <w:spacing w:before="8" w:line="22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6"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56"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Чувари природе</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8" w:line="226"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56"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Музиком кроз живот</w:t>
            </w:r>
          </w:p>
        </w:tc>
        <w:tc>
          <w:tcPr>
            <w:tcW w:w="1133" w:type="dxa"/>
          </w:tcPr>
          <w:p w:rsidR="000F3BFD" w:rsidRDefault="00550BB2">
            <w:pPr>
              <w:spacing w:before="8" w:line="22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6"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56"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Сачувајмо нашу планету</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5808" w:type="dxa"/>
            <w:gridSpan w:val="2"/>
            <w:shd w:val="clear" w:color="auto" w:fill="F2F2F2"/>
          </w:tcPr>
          <w:p w:rsidR="000F3BFD" w:rsidRDefault="00550BB2">
            <w:pPr>
              <w:spacing w:before="9" w:line="226" w:lineRule="auto"/>
              <w:ind w:right="21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В:</w:t>
            </w:r>
          </w:p>
        </w:tc>
        <w:tc>
          <w:tcPr>
            <w:tcW w:w="1133" w:type="dxa"/>
            <w:shd w:val="clear" w:color="auto" w:fill="F2F2F2"/>
          </w:tcPr>
          <w:p w:rsidR="000F3BFD" w:rsidRDefault="00550BB2">
            <w:pPr>
              <w:spacing w:before="9" w:line="22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shd w:val="clear" w:color="auto" w:fill="F2F2F2"/>
          </w:tcPr>
          <w:p w:rsidR="000F3BFD" w:rsidRDefault="00550BB2">
            <w:pPr>
              <w:spacing w:before="9" w:line="226"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5808" w:type="dxa"/>
            <w:gridSpan w:val="2"/>
            <w:shd w:val="clear" w:color="auto" w:fill="F2F2F2"/>
          </w:tcPr>
          <w:p w:rsidR="000F3BFD" w:rsidRDefault="00550BB2">
            <w:pPr>
              <w:spacing w:before="8" w:line="223" w:lineRule="auto"/>
              <w:ind w:right="2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А+Б+В+Г</w:t>
            </w:r>
          </w:p>
        </w:tc>
        <w:tc>
          <w:tcPr>
            <w:tcW w:w="1133" w:type="dxa"/>
            <w:shd w:val="clear" w:color="auto" w:fill="F2F2F2"/>
          </w:tcPr>
          <w:p w:rsidR="000F3BFD" w:rsidRDefault="00550BB2">
            <w:pPr>
              <w:spacing w:before="8" w:line="223"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30,5-33,5</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1196-1304</w:t>
            </w:r>
          </w:p>
        </w:tc>
      </w:tr>
    </w:tbl>
    <w:p w:rsidR="000F3BFD" w:rsidRDefault="000F3BFD">
      <w:pPr>
        <w:widowControl w:val="0"/>
        <w:spacing w:after="0" w:line="240" w:lineRule="auto"/>
        <w:rPr>
          <w:rFonts w:ascii="Times New Roman" w:eastAsia="Times New Roman" w:hAnsi="Times New Roman" w:cs="Times New Roman"/>
          <w:sz w:val="24"/>
          <w:szCs w:val="24"/>
        </w:rPr>
      </w:pPr>
    </w:p>
    <w:p w:rsidR="000F3BFD" w:rsidRDefault="00550BB2">
      <w:pPr>
        <w:rPr>
          <w:b/>
        </w:rPr>
      </w:pPr>
      <w:r>
        <w:rPr>
          <w:b/>
        </w:rPr>
        <w:t>Облици образовно-васпитног рада којима се остварују обавезни и изборни наставни предмети</w:t>
      </w:r>
    </w:p>
    <w:tbl>
      <w:tblPr>
        <w:tblStyle w:val="affffffffffffffffffffb"/>
        <w:tblW w:w="816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3699"/>
        <w:gridCol w:w="1528"/>
        <w:gridCol w:w="1800"/>
      </w:tblGrid>
      <w:tr w:rsidR="000F3BFD">
        <w:trPr>
          <w:trHeight w:val="253"/>
        </w:trPr>
        <w:tc>
          <w:tcPr>
            <w:tcW w:w="1135" w:type="dxa"/>
            <w:vMerge w:val="restart"/>
            <w:shd w:val="clear" w:color="auto" w:fill="F2F2F2"/>
          </w:tcPr>
          <w:p w:rsidR="000F3BFD" w:rsidRDefault="00550BB2">
            <w:pPr>
              <w:ind w:right="362"/>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699"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328"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РАЗРЕД</w:t>
            </w:r>
          </w:p>
        </w:tc>
      </w:tr>
      <w:tr w:rsidR="000F3BFD">
        <w:trPr>
          <w:trHeight w:val="251"/>
        </w:trPr>
        <w:tc>
          <w:tcPr>
            <w:tcW w:w="113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9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28" w:type="dxa"/>
            <w:shd w:val="clear" w:color="auto" w:fill="F2F2F2"/>
          </w:tcPr>
          <w:p w:rsidR="000F3BFD" w:rsidRDefault="00550BB2">
            <w:pPr>
              <w:spacing w:before="1" w:line="231" w:lineRule="auto"/>
              <w:ind w:right="2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0" w:type="dxa"/>
            <w:shd w:val="clear" w:color="auto" w:fill="F2F2F2"/>
          </w:tcPr>
          <w:p w:rsidR="000F3BFD" w:rsidRDefault="00550BB2">
            <w:pPr>
              <w:spacing w:before="1" w:line="231" w:lineRule="auto"/>
              <w:ind w:right="3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1135" w:type="dxa"/>
          </w:tcPr>
          <w:p w:rsidR="000F3BFD" w:rsidRDefault="00550BB2">
            <w:pPr>
              <w:spacing w:before="1" w:line="231"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99" w:type="dxa"/>
          </w:tcPr>
          <w:p w:rsidR="000F3BFD" w:rsidRDefault="00550BB2">
            <w:pPr>
              <w:spacing w:before="1" w:line="231" w:lineRule="auto"/>
              <w:ind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28" w:type="dxa"/>
          </w:tcPr>
          <w:p w:rsidR="000F3BFD" w:rsidRDefault="00550BB2">
            <w:pPr>
              <w:spacing w:before="1" w:line="231" w:lineRule="auto"/>
              <w:ind w:right="2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24-27 (30-33)</w:t>
            </w:r>
          </w:p>
        </w:tc>
        <w:tc>
          <w:tcPr>
            <w:tcW w:w="1800"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1196 (1304)</w:t>
            </w:r>
          </w:p>
        </w:tc>
      </w:tr>
      <w:tr w:rsidR="000F3BFD">
        <w:trPr>
          <w:trHeight w:val="254"/>
        </w:trPr>
        <w:tc>
          <w:tcPr>
            <w:tcW w:w="1135" w:type="dxa"/>
          </w:tcPr>
          <w:p w:rsidR="000F3BFD" w:rsidRDefault="00550BB2">
            <w:pPr>
              <w:spacing w:before="3" w:line="231"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99" w:type="dxa"/>
          </w:tcPr>
          <w:p w:rsidR="000F3BFD" w:rsidRDefault="00550BB2">
            <w:pPr>
              <w:spacing w:before="3" w:line="231" w:lineRule="auto"/>
              <w:ind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2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3"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1135" w:type="dxa"/>
          </w:tcPr>
          <w:p w:rsidR="000F3BFD" w:rsidRDefault="00550BB2">
            <w:pPr>
              <w:spacing w:before="1" w:line="231"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99" w:type="dxa"/>
          </w:tcPr>
          <w:p w:rsidR="000F3BFD" w:rsidRDefault="00550BB2">
            <w:pPr>
              <w:spacing w:before="1" w:line="231" w:lineRule="auto"/>
              <w:ind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52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1135" w:type="dxa"/>
          </w:tcPr>
          <w:p w:rsidR="000F3BFD" w:rsidRDefault="00550BB2">
            <w:pPr>
              <w:spacing w:before="1" w:line="233"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699" w:type="dxa"/>
          </w:tcPr>
          <w:p w:rsidR="000F3BFD" w:rsidRDefault="00550BB2">
            <w:pPr>
              <w:spacing w:before="1" w:line="233" w:lineRule="auto"/>
              <w:ind w:right="8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активности¹</w:t>
            </w:r>
          </w:p>
        </w:tc>
        <w:tc>
          <w:tcPr>
            <w:tcW w:w="152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3"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0F3BFD" w:rsidRDefault="00550BB2">
      <w:pPr>
        <w:widowControl w:val="0"/>
        <w:spacing w:before="1" w:after="0" w:line="240" w:lineRule="auto"/>
        <w:ind w:right="713"/>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¹ </w:t>
      </w:r>
      <w:r>
        <w:rPr>
          <w:rFonts w:ascii="Times New Roman" w:eastAsia="Times New Roman" w:hAnsi="Times New Roman" w:cs="Times New Roman"/>
          <w:i/>
          <w:sz w:val="24"/>
          <w:szCs w:val="24"/>
        </w:rPr>
        <w:t>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w:t>
      </w:r>
    </w:p>
    <w:tbl>
      <w:tblPr>
        <w:tblStyle w:val="affffffffffffffffffffc"/>
        <w:tblW w:w="811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3646"/>
        <w:gridCol w:w="1531"/>
        <w:gridCol w:w="1800"/>
      </w:tblGrid>
      <w:tr w:rsidR="000F3BFD">
        <w:trPr>
          <w:trHeight w:val="253"/>
        </w:trPr>
        <w:tc>
          <w:tcPr>
            <w:tcW w:w="1135" w:type="dxa"/>
            <w:vMerge w:val="restart"/>
            <w:shd w:val="clear" w:color="auto" w:fill="F2F2F2"/>
          </w:tcPr>
          <w:p w:rsidR="000F3BFD" w:rsidRDefault="00550BB2">
            <w:pPr>
              <w:ind w:right="362"/>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646" w:type="dxa"/>
            <w:vMerge w:val="restart"/>
            <w:shd w:val="clear" w:color="auto" w:fill="F2F2F2"/>
          </w:tcPr>
          <w:p w:rsidR="000F3BFD" w:rsidRDefault="00550BB2">
            <w:pPr>
              <w:ind w:right="393"/>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331" w:type="dxa"/>
            <w:gridSpan w:val="2"/>
            <w:shd w:val="clear" w:color="auto" w:fill="F2F2F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РАЗРЕД</w:t>
            </w:r>
          </w:p>
        </w:tc>
      </w:tr>
      <w:tr w:rsidR="000F3BFD">
        <w:trPr>
          <w:trHeight w:val="251"/>
        </w:trPr>
        <w:tc>
          <w:tcPr>
            <w:tcW w:w="113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4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1" w:line="231" w:lineRule="auto"/>
              <w:ind w:right="2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0" w:type="dxa"/>
            <w:shd w:val="clear" w:color="auto" w:fill="F2F2F2"/>
          </w:tcPr>
          <w:p w:rsidR="000F3BFD" w:rsidRDefault="00550BB2">
            <w:pPr>
              <w:spacing w:before="1" w:line="231" w:lineRule="auto"/>
              <w:ind w:right="3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1135" w:type="dxa"/>
          </w:tcPr>
          <w:p w:rsidR="000F3BFD" w:rsidRDefault="00550BB2">
            <w:pPr>
              <w:spacing w:before="1" w:line="231"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46" w:type="dxa"/>
          </w:tcPr>
          <w:p w:rsidR="000F3BFD" w:rsidRDefault="00550BB2">
            <w:pPr>
              <w:spacing w:before="1" w:line="231" w:lineRule="auto"/>
              <w:ind w:right="6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5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1135" w:type="dxa"/>
          </w:tcPr>
          <w:p w:rsidR="000F3BFD" w:rsidRDefault="00550BB2">
            <w:pPr>
              <w:spacing w:before="3" w:line="231"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46" w:type="dxa"/>
          </w:tcPr>
          <w:p w:rsidR="000F3BFD" w:rsidRDefault="00550BB2">
            <w:pPr>
              <w:spacing w:before="3" w:line="231" w:lineRule="auto"/>
              <w:ind w:right="6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531"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3"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1135" w:type="dxa"/>
          </w:tcPr>
          <w:p w:rsidR="000F3BFD" w:rsidRDefault="00550BB2">
            <w:pPr>
              <w:spacing w:before="1" w:line="231" w:lineRule="auto"/>
              <w:ind w:righ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46" w:type="dxa"/>
          </w:tcPr>
          <w:p w:rsidR="000F3BFD" w:rsidRDefault="00550BB2">
            <w:pPr>
              <w:spacing w:before="1" w:line="231" w:lineRule="auto"/>
              <w:ind w:right="6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331" w:type="dxa"/>
            <w:gridSpan w:val="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дана годишње</w:t>
            </w:r>
          </w:p>
        </w:tc>
      </w:tr>
    </w:tbl>
    <w:p w:rsidR="000F3BFD" w:rsidRDefault="000F3BFD">
      <w:pPr>
        <w:widowControl w:val="0"/>
        <w:spacing w:after="0" w:line="240" w:lineRule="auto"/>
        <w:rPr>
          <w:rFonts w:ascii="Times New Roman" w:eastAsia="Times New Roman" w:hAnsi="Times New Roman" w:cs="Times New Roman"/>
          <w:i/>
          <w:sz w:val="24"/>
          <w:szCs w:val="24"/>
        </w:rPr>
      </w:pPr>
    </w:p>
    <w:p w:rsidR="000F3BFD" w:rsidRDefault="00550BB2">
      <w:pPr>
        <w:widowControl w:val="0"/>
        <w:tabs>
          <w:tab w:val="left" w:pos="2070"/>
        </w:tabs>
        <w:spacing w:before="153" w:after="0" w:line="376" w:lineRule="auto"/>
        <w:ind w:right="221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6. РАЗРЕД</w:t>
      </w:r>
    </w:p>
    <w:p w:rsidR="000F3BFD" w:rsidRDefault="000F3BFD">
      <w:pPr>
        <w:widowControl w:val="0"/>
        <w:spacing w:before="110" w:after="2" w:line="242" w:lineRule="auto"/>
        <w:ind w:right="713"/>
        <w:rPr>
          <w:rFonts w:ascii="Times New Roman" w:eastAsia="Times New Roman" w:hAnsi="Times New Roman" w:cs="Times New Roman"/>
          <w:sz w:val="24"/>
          <w:szCs w:val="24"/>
        </w:rPr>
      </w:pPr>
    </w:p>
    <w:tbl>
      <w:tblPr>
        <w:tblStyle w:val="affffffffffffffffffffd"/>
        <w:tblW w:w="8219" w:type="dxa"/>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4956"/>
        <w:gridCol w:w="1133"/>
        <w:gridCol w:w="1278"/>
      </w:tblGrid>
      <w:tr w:rsidR="000F3BFD">
        <w:trPr>
          <w:trHeight w:val="251"/>
        </w:trPr>
        <w:tc>
          <w:tcPr>
            <w:tcW w:w="852"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956"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411"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РАЗРЕД</w:t>
            </w:r>
          </w:p>
        </w:tc>
      </w:tr>
      <w:tr w:rsidR="000F3BFD">
        <w:trPr>
          <w:trHeight w:val="251"/>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1" w:line="233"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133"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8" w:type="dxa"/>
          </w:tcPr>
          <w:p w:rsidR="000F3BFD" w:rsidRDefault="00550BB2">
            <w:pPr>
              <w:spacing w:before="1" w:line="23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/енглески/</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852" w:type="dxa"/>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56" w:type="dxa"/>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133"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3"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F3BFD">
        <w:trPr>
          <w:trHeight w:val="253"/>
        </w:trPr>
        <w:tc>
          <w:tcPr>
            <w:tcW w:w="852" w:type="dxa"/>
          </w:tcPr>
          <w:p w:rsidR="000F3BFD" w:rsidRDefault="00550BB2">
            <w:pPr>
              <w:spacing w:before="3" w:line="231" w:lineRule="auto"/>
              <w:ind w:right="1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956" w:type="dxa"/>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1133"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3"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133"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852" w:type="dxa"/>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956" w:type="dxa"/>
          </w:tcPr>
          <w:p w:rsidR="000F3BFD" w:rsidRDefault="00550BB2">
            <w:pPr>
              <w:spacing w:before="3"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133"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3"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56" w:type="dxa"/>
          </w:tcPr>
          <w:p w:rsidR="000F3BFD" w:rsidRDefault="00550BB2">
            <w:pPr>
              <w:spacing w:before="1" w:line="231"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здравствено васпитање/ОФА</w:t>
            </w:r>
          </w:p>
        </w:tc>
        <w:tc>
          <w:tcPr>
            <w:tcW w:w="1133" w:type="dxa"/>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+ 1,5</w:t>
            </w:r>
          </w:p>
        </w:tc>
        <w:tc>
          <w:tcPr>
            <w:tcW w:w="1278" w:type="dxa"/>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72+54</w:t>
            </w:r>
          </w:p>
        </w:tc>
      </w:tr>
      <w:tr w:rsidR="000F3BFD">
        <w:trPr>
          <w:trHeight w:val="253"/>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956" w:type="dxa"/>
          </w:tcPr>
          <w:p w:rsidR="000F3BFD" w:rsidRDefault="00550BB2">
            <w:pPr>
              <w:spacing w:before="1" w:line="233"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133"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 w:line="23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808" w:type="dxa"/>
            <w:gridSpan w:val="2"/>
            <w:shd w:val="clear" w:color="auto" w:fill="F2F2F2"/>
          </w:tcPr>
          <w:p w:rsidR="000F3BFD" w:rsidRDefault="00550BB2">
            <w:pPr>
              <w:spacing w:before="1" w:line="231" w:lineRule="auto"/>
              <w:ind w:right="21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133" w:type="dxa"/>
            <w:shd w:val="clear" w:color="auto" w:fill="F2F2F2"/>
          </w:tcPr>
          <w:p w:rsidR="000F3BFD" w:rsidRDefault="00550BB2">
            <w:pPr>
              <w:spacing w:before="1" w:line="231"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24/27 +1,5</w:t>
            </w:r>
          </w:p>
        </w:tc>
        <w:tc>
          <w:tcPr>
            <w:tcW w:w="1278" w:type="dxa"/>
            <w:shd w:val="clear" w:color="auto" w:fill="F2F2F2"/>
          </w:tcPr>
          <w:p w:rsidR="000F3BFD" w:rsidRDefault="00550BB2">
            <w:pPr>
              <w:spacing w:before="1" w:line="231"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990-1098</w:t>
            </w:r>
          </w:p>
        </w:tc>
      </w:tr>
      <w:tr w:rsidR="000F3BFD">
        <w:trPr>
          <w:trHeight w:val="251"/>
        </w:trPr>
        <w:tc>
          <w:tcPr>
            <w:tcW w:w="85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956"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Б. ОБАВЕЗНИ ИЗБОРНИ НАСТАВНИ ПРЕДМЕТИ</w:t>
            </w:r>
          </w:p>
        </w:tc>
        <w:tc>
          <w:tcPr>
            <w:tcW w:w="2411"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РАЗРЕД</w:t>
            </w:r>
          </w:p>
        </w:tc>
      </w:tr>
      <w:tr w:rsidR="000F3BFD">
        <w:trPr>
          <w:trHeight w:val="253"/>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1" w:line="233"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1" w:line="23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8" w:line="223" w:lineRule="auto"/>
              <w:ind w:right="774"/>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852" w:type="dxa"/>
          </w:tcPr>
          <w:p w:rsidR="000F3BFD" w:rsidRDefault="00550BB2">
            <w:pPr>
              <w:spacing w:before="10"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6" w:type="dxa"/>
          </w:tcPr>
          <w:p w:rsidR="000F3BFD" w:rsidRDefault="00550BB2">
            <w:pPr>
              <w:spacing w:before="10"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 немачки 4*/</w:t>
            </w:r>
          </w:p>
        </w:tc>
        <w:tc>
          <w:tcPr>
            <w:tcW w:w="1133" w:type="dxa"/>
          </w:tcPr>
          <w:p w:rsidR="000F3BFD" w:rsidRDefault="00550BB2">
            <w:pPr>
              <w:spacing w:before="10"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10"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shd w:val="clear" w:color="auto" w:fill="F2F2F2"/>
          </w:tcPr>
          <w:p w:rsidR="000F3BFD" w:rsidRDefault="000F3BFD">
            <w:pPr>
              <w:rPr>
                <w:rFonts w:ascii="Times New Roman" w:eastAsia="Times New Roman" w:hAnsi="Times New Roman" w:cs="Times New Roman"/>
                <w:sz w:val="24"/>
                <w:szCs w:val="24"/>
              </w:rPr>
            </w:pPr>
          </w:p>
        </w:tc>
        <w:tc>
          <w:tcPr>
            <w:tcW w:w="4956" w:type="dxa"/>
            <w:shd w:val="clear" w:color="auto" w:fill="F2F2F2"/>
          </w:tcPr>
          <w:p w:rsidR="000F3BFD" w:rsidRDefault="00550BB2">
            <w:pPr>
              <w:spacing w:before="8" w:line="223" w:lineRule="auto"/>
              <w:ind w:right="7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133"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3"/>
        </w:trPr>
        <w:tc>
          <w:tcPr>
            <w:tcW w:w="852" w:type="dxa"/>
            <w:shd w:val="clear" w:color="auto" w:fill="F2F2F2"/>
          </w:tcPr>
          <w:p w:rsidR="000F3BFD" w:rsidRDefault="000F3BFD">
            <w:pPr>
              <w:rPr>
                <w:rFonts w:ascii="Times New Roman" w:eastAsia="Times New Roman" w:hAnsi="Times New Roman" w:cs="Times New Roman"/>
                <w:sz w:val="24"/>
                <w:szCs w:val="24"/>
              </w:rPr>
            </w:pPr>
          </w:p>
        </w:tc>
        <w:tc>
          <w:tcPr>
            <w:tcW w:w="4956"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В. ИЗБОРНИ НАСТАВНИ ПРЕДМЕТИ</w:t>
            </w:r>
          </w:p>
        </w:tc>
        <w:tc>
          <w:tcPr>
            <w:tcW w:w="2411" w:type="dxa"/>
            <w:gridSpan w:val="2"/>
            <w:shd w:val="clear" w:color="auto" w:fill="F2F2F2"/>
          </w:tcPr>
          <w:p w:rsidR="000F3BFD" w:rsidRDefault="00550BB2">
            <w:pPr>
              <w:spacing w:before="8" w:line="22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РАЗРЕД</w:t>
            </w:r>
          </w:p>
        </w:tc>
      </w:tr>
      <w:tr w:rsidR="000F3BFD">
        <w:trPr>
          <w:trHeight w:val="251"/>
        </w:trPr>
        <w:tc>
          <w:tcPr>
            <w:tcW w:w="852" w:type="dxa"/>
            <w:shd w:val="clear" w:color="auto" w:fill="F2F2F2"/>
          </w:tcPr>
          <w:p w:rsidR="000F3BFD" w:rsidRDefault="000F3BFD">
            <w:pPr>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8" w:line="223"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6"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са елементима националне културе</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5808" w:type="dxa"/>
            <w:gridSpan w:val="2"/>
            <w:shd w:val="clear" w:color="auto" w:fill="F2F2F2"/>
          </w:tcPr>
          <w:p w:rsidR="000F3BFD" w:rsidRDefault="00550BB2">
            <w:pPr>
              <w:spacing w:before="8" w:line="223" w:lineRule="auto"/>
              <w:ind w:right="21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В:</w:t>
            </w:r>
          </w:p>
        </w:tc>
        <w:tc>
          <w:tcPr>
            <w:tcW w:w="1133"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Р.бр.</w:t>
            </w:r>
          </w:p>
        </w:tc>
        <w:tc>
          <w:tcPr>
            <w:tcW w:w="4956"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Г. ИЗБОРНИ НАСТАВНИ ПРОГРАМИ</w:t>
            </w:r>
          </w:p>
        </w:tc>
        <w:tc>
          <w:tcPr>
            <w:tcW w:w="2411" w:type="dxa"/>
            <w:gridSpan w:val="2"/>
            <w:shd w:val="clear" w:color="auto" w:fill="F2F2F2"/>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РАЗРЕД</w:t>
            </w:r>
          </w:p>
        </w:tc>
      </w:tr>
      <w:tr w:rsidR="000F3BFD">
        <w:trPr>
          <w:trHeight w:val="253"/>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56"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33" w:type="dxa"/>
            <w:shd w:val="clear" w:color="auto" w:fill="F2F2F2"/>
          </w:tcPr>
          <w:p w:rsidR="000F3BFD" w:rsidRDefault="00550BB2">
            <w:pPr>
              <w:spacing w:before="8" w:line="226"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278" w:type="dxa"/>
            <w:shd w:val="clear" w:color="auto" w:fill="F2F2F2"/>
          </w:tcPr>
          <w:p w:rsidR="000F3BFD" w:rsidRDefault="00550BB2">
            <w:pPr>
              <w:spacing w:before="8" w:line="226"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78"/>
        </w:trPr>
        <w:tc>
          <w:tcPr>
            <w:tcW w:w="852" w:type="dxa"/>
          </w:tcPr>
          <w:p w:rsidR="000F3BFD" w:rsidRDefault="00550BB2">
            <w:pPr>
              <w:spacing w:before="20" w:line="238"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4956" w:type="dxa"/>
          </w:tcPr>
          <w:p w:rsidR="000F3BFD" w:rsidRDefault="00550BB2">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Животне вештине</w:t>
            </w:r>
          </w:p>
        </w:tc>
        <w:tc>
          <w:tcPr>
            <w:tcW w:w="1133" w:type="dxa"/>
          </w:tcPr>
          <w:p w:rsidR="000F3BFD" w:rsidRDefault="00550BB2">
            <w:pPr>
              <w:spacing w:before="20" w:line="23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20" w:line="238"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6"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Медијска писменост</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852" w:type="dxa"/>
          </w:tcPr>
          <w:p w:rsidR="000F3BFD" w:rsidRDefault="00550BB2">
            <w:pPr>
              <w:spacing w:before="9" w:line="226"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56" w:type="dxa"/>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Вежбањем до здравља</w:t>
            </w:r>
          </w:p>
        </w:tc>
        <w:tc>
          <w:tcPr>
            <w:tcW w:w="1133" w:type="dxa"/>
          </w:tcPr>
          <w:p w:rsidR="000F3BFD" w:rsidRDefault="00550BB2">
            <w:pPr>
              <w:spacing w:before="9" w:line="22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9" w:line="226"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56"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Цртање, вајање и сликање</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10"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56"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Чувари природе</w:t>
            </w:r>
          </w:p>
        </w:tc>
        <w:tc>
          <w:tcPr>
            <w:tcW w:w="1133" w:type="dxa"/>
          </w:tcPr>
          <w:p w:rsidR="000F3BFD" w:rsidRDefault="00550BB2">
            <w:pPr>
              <w:spacing w:before="10"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0"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56"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Музиком кроз живот</w:t>
            </w:r>
          </w:p>
        </w:tc>
        <w:tc>
          <w:tcPr>
            <w:tcW w:w="1133"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10" w:line="223" w:lineRule="auto"/>
              <w:ind w:right="33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956"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Сачувајмо нашу планету</w:t>
            </w:r>
          </w:p>
        </w:tc>
        <w:tc>
          <w:tcPr>
            <w:tcW w:w="1133" w:type="dxa"/>
          </w:tcPr>
          <w:p w:rsidR="000F3BFD" w:rsidRDefault="00550BB2">
            <w:pPr>
              <w:spacing w:before="10"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tcPr>
          <w:p w:rsidR="000F3BFD" w:rsidRDefault="00550BB2">
            <w:pPr>
              <w:spacing w:before="10"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5808" w:type="dxa"/>
            <w:gridSpan w:val="2"/>
            <w:shd w:val="clear" w:color="auto" w:fill="F2F2F2"/>
          </w:tcPr>
          <w:p w:rsidR="000F3BFD" w:rsidRDefault="00550BB2">
            <w:pPr>
              <w:spacing w:before="8" w:line="223" w:lineRule="auto"/>
              <w:ind w:right="21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В:</w:t>
            </w:r>
          </w:p>
        </w:tc>
        <w:tc>
          <w:tcPr>
            <w:tcW w:w="1133"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8" w:type="dxa"/>
            <w:shd w:val="clear" w:color="auto" w:fill="F2F2F2"/>
          </w:tcPr>
          <w:p w:rsidR="000F3BFD" w:rsidRDefault="00550BB2">
            <w:pPr>
              <w:spacing w:before="8"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5808" w:type="dxa"/>
            <w:gridSpan w:val="2"/>
            <w:shd w:val="clear" w:color="auto" w:fill="F2F2F2"/>
          </w:tcPr>
          <w:p w:rsidR="000F3BFD" w:rsidRDefault="00550BB2">
            <w:pPr>
              <w:spacing w:before="10" w:line="223" w:lineRule="auto"/>
              <w:ind w:right="21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А+Б+В+Г</w:t>
            </w:r>
          </w:p>
        </w:tc>
        <w:tc>
          <w:tcPr>
            <w:tcW w:w="1133" w:type="dxa"/>
            <w:shd w:val="clear" w:color="auto" w:fill="F2F2F2"/>
          </w:tcPr>
          <w:p w:rsidR="000F3BFD" w:rsidRDefault="00550BB2">
            <w:pPr>
              <w:spacing w:before="10" w:line="223" w:lineRule="auto"/>
              <w:ind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29/32+1,5</w:t>
            </w:r>
          </w:p>
        </w:tc>
        <w:tc>
          <w:tcPr>
            <w:tcW w:w="1278" w:type="dxa"/>
            <w:shd w:val="clear" w:color="auto" w:fill="F2F2F2"/>
          </w:tcPr>
          <w:p w:rsidR="000F3BFD" w:rsidRDefault="00550BB2">
            <w:pPr>
              <w:spacing w:before="10" w:line="223" w:lineRule="auto"/>
              <w:ind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1386</w:t>
            </w:r>
          </w:p>
        </w:tc>
      </w:tr>
    </w:tbl>
    <w:p w:rsidR="000F3BFD" w:rsidRDefault="000F3BFD">
      <w:pPr>
        <w:widowControl w:val="0"/>
        <w:spacing w:before="8" w:after="0" w:line="240" w:lineRule="auto"/>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Облици образовно-васпитног рада којима се остварују обавезни и изборни наставни предмети</w:t>
      </w:r>
    </w:p>
    <w:tbl>
      <w:tblPr>
        <w:tblStyle w:val="affffffffffffffffffffe"/>
        <w:tblW w:w="8366"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3841"/>
        <w:gridCol w:w="1831"/>
        <w:gridCol w:w="1700"/>
      </w:tblGrid>
      <w:tr w:rsidR="000F3BFD">
        <w:trPr>
          <w:trHeight w:val="254"/>
        </w:trPr>
        <w:tc>
          <w:tcPr>
            <w:tcW w:w="994" w:type="dxa"/>
            <w:vMerge w:val="restart"/>
            <w:shd w:val="clear" w:color="auto" w:fill="F2F2F2"/>
          </w:tcPr>
          <w:p w:rsidR="000F3BFD" w:rsidRDefault="00550BB2">
            <w:pPr>
              <w:ind w:right="291"/>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841"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531" w:type="dxa"/>
            <w:gridSpan w:val="2"/>
            <w:shd w:val="clear" w:color="auto" w:fill="F2F2F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РАЗРЕД</w:t>
            </w:r>
          </w:p>
        </w:tc>
      </w:tr>
      <w:tr w:rsidR="000F3BFD">
        <w:trPr>
          <w:trHeight w:val="252"/>
        </w:trPr>
        <w:tc>
          <w:tcPr>
            <w:tcW w:w="994"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1"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31" w:type="dxa"/>
            <w:shd w:val="clear" w:color="auto" w:fill="F2F2F2"/>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700" w:type="dxa"/>
            <w:shd w:val="clear" w:color="auto" w:fill="F2F2F2"/>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994" w:type="dxa"/>
          </w:tcPr>
          <w:p w:rsidR="000F3BFD" w:rsidRDefault="00550BB2">
            <w:pPr>
              <w:spacing w:before="1" w:line="231"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41" w:type="dxa"/>
          </w:tcPr>
          <w:p w:rsidR="000F3BFD" w:rsidRDefault="00550BB2">
            <w:pPr>
              <w:spacing w:before="1" w:line="231" w:lineRule="auto"/>
              <w:ind w:right="9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8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(32)</w:t>
            </w:r>
          </w:p>
        </w:tc>
        <w:tc>
          <w:tcPr>
            <w:tcW w:w="1700"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1136 (1386)</w:t>
            </w:r>
          </w:p>
        </w:tc>
      </w:tr>
      <w:tr w:rsidR="000F3BFD">
        <w:trPr>
          <w:trHeight w:val="254"/>
        </w:trPr>
        <w:tc>
          <w:tcPr>
            <w:tcW w:w="994" w:type="dxa"/>
          </w:tcPr>
          <w:p w:rsidR="000F3BFD" w:rsidRDefault="00550BB2">
            <w:pPr>
              <w:spacing w:before="1" w:line="233"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41" w:type="dxa"/>
          </w:tcPr>
          <w:p w:rsidR="000F3BFD" w:rsidRDefault="00550BB2">
            <w:pPr>
              <w:spacing w:before="1" w:line="233" w:lineRule="auto"/>
              <w:ind w:right="9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831"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0"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994" w:type="dxa"/>
          </w:tcPr>
          <w:p w:rsidR="000F3BFD" w:rsidRDefault="00550BB2">
            <w:pPr>
              <w:spacing w:before="1" w:line="231"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41" w:type="dxa"/>
          </w:tcPr>
          <w:p w:rsidR="000F3BFD" w:rsidRDefault="00550BB2">
            <w:pPr>
              <w:spacing w:before="1" w:line="231" w:lineRule="auto"/>
              <w:ind w:right="9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8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0"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994" w:type="dxa"/>
          </w:tcPr>
          <w:p w:rsidR="000F3BFD" w:rsidRDefault="00550BB2">
            <w:pPr>
              <w:spacing w:before="1" w:line="231"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841" w:type="dxa"/>
          </w:tcPr>
          <w:p w:rsidR="000F3BFD" w:rsidRDefault="00550BB2">
            <w:pPr>
              <w:spacing w:before="1" w:line="231" w:lineRule="auto"/>
              <w:ind w:right="9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активности¹</w:t>
            </w:r>
          </w:p>
        </w:tc>
        <w:tc>
          <w:tcPr>
            <w:tcW w:w="18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0"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0F3BFD" w:rsidRDefault="000F3BFD">
      <w:pPr>
        <w:widowControl w:val="0"/>
        <w:spacing w:after="1" w:line="240" w:lineRule="auto"/>
        <w:rPr>
          <w:rFonts w:ascii="Times New Roman" w:eastAsia="Times New Roman" w:hAnsi="Times New Roman" w:cs="Times New Roman"/>
          <w:b/>
          <w:sz w:val="24"/>
          <w:szCs w:val="24"/>
        </w:rPr>
      </w:pPr>
    </w:p>
    <w:tbl>
      <w:tblPr>
        <w:tblStyle w:val="afffffffffffffffffffff"/>
        <w:tblW w:w="836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3789"/>
        <w:gridCol w:w="1885"/>
        <w:gridCol w:w="1701"/>
      </w:tblGrid>
      <w:tr w:rsidR="000F3BFD">
        <w:trPr>
          <w:trHeight w:val="251"/>
        </w:trPr>
        <w:tc>
          <w:tcPr>
            <w:tcW w:w="994" w:type="dxa"/>
            <w:vMerge w:val="restart"/>
            <w:shd w:val="clear" w:color="auto" w:fill="F2F2F2"/>
          </w:tcPr>
          <w:p w:rsidR="000F3BFD" w:rsidRDefault="00550BB2">
            <w:pPr>
              <w:ind w:right="291"/>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789" w:type="dxa"/>
            <w:vMerge w:val="restart"/>
            <w:shd w:val="clear" w:color="auto" w:fill="F2F2F2"/>
          </w:tcPr>
          <w:p w:rsidR="000F3BFD" w:rsidRDefault="00550BB2">
            <w:pPr>
              <w:ind w:right="465"/>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586"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РАЗРЕД</w:t>
            </w:r>
          </w:p>
        </w:tc>
      </w:tr>
      <w:tr w:rsidR="000F3BFD">
        <w:trPr>
          <w:trHeight w:val="254"/>
        </w:trPr>
        <w:tc>
          <w:tcPr>
            <w:tcW w:w="994"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789"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5" w:type="dxa"/>
            <w:shd w:val="clear" w:color="auto" w:fill="F2F2F2"/>
          </w:tcPr>
          <w:p w:rsidR="000F3BFD" w:rsidRDefault="00550BB2">
            <w:pPr>
              <w:spacing w:before="1" w:line="233" w:lineRule="auto"/>
              <w:ind w:right="4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701" w:type="dxa"/>
            <w:shd w:val="clear" w:color="auto" w:fill="F2F2F2"/>
          </w:tcPr>
          <w:p w:rsidR="000F3BFD" w:rsidRDefault="00550BB2">
            <w:pPr>
              <w:spacing w:before="1" w:line="233" w:lineRule="auto"/>
              <w:ind w:right="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994" w:type="dxa"/>
          </w:tcPr>
          <w:p w:rsidR="000F3BFD" w:rsidRDefault="00550BB2">
            <w:pPr>
              <w:spacing w:before="1" w:line="231"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89" w:type="dxa"/>
          </w:tcPr>
          <w:p w:rsidR="000F3BFD" w:rsidRDefault="00550BB2">
            <w:pPr>
              <w:spacing w:before="1" w:line="231" w:lineRule="auto"/>
              <w:ind w:right="6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885"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0F3BFD" w:rsidRDefault="00550BB2">
            <w:pPr>
              <w:spacing w:before="1" w:line="231" w:lineRule="auto"/>
              <w:ind w:right="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994" w:type="dxa"/>
          </w:tcPr>
          <w:p w:rsidR="000F3BFD" w:rsidRDefault="00550BB2">
            <w:pPr>
              <w:spacing w:before="1" w:line="231"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89" w:type="dxa"/>
          </w:tcPr>
          <w:p w:rsidR="000F3BFD" w:rsidRDefault="00550BB2">
            <w:pPr>
              <w:spacing w:before="1" w:line="231" w:lineRule="auto"/>
              <w:ind w:right="6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885"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0F3BFD" w:rsidRDefault="00550BB2">
            <w:pPr>
              <w:spacing w:before="1" w:line="231" w:lineRule="auto"/>
              <w:ind w:right="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994" w:type="dxa"/>
          </w:tcPr>
          <w:p w:rsidR="000F3BFD" w:rsidRDefault="00550BB2">
            <w:pPr>
              <w:spacing w:before="3" w:line="231"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89" w:type="dxa"/>
          </w:tcPr>
          <w:p w:rsidR="000F3BFD" w:rsidRDefault="00550BB2">
            <w:pPr>
              <w:spacing w:before="3" w:line="231" w:lineRule="auto"/>
              <w:ind w:right="6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586" w:type="dxa"/>
            <w:gridSpan w:val="2"/>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дана годишње</w:t>
            </w:r>
          </w:p>
        </w:tc>
      </w:tr>
    </w:tbl>
    <w:p w:rsidR="000F3BFD" w:rsidRDefault="000F3BFD">
      <w:pPr>
        <w:widowControl w:val="0"/>
        <w:spacing w:before="9" w:after="0" w:line="240" w:lineRule="auto"/>
        <w:rPr>
          <w:rFonts w:ascii="Times New Roman" w:eastAsia="Times New Roman" w:hAnsi="Times New Roman" w:cs="Times New Roman"/>
          <w:b/>
          <w:sz w:val="24"/>
          <w:szCs w:val="24"/>
        </w:rPr>
      </w:pPr>
    </w:p>
    <w:p w:rsidR="000F3BFD" w:rsidRDefault="00550BB2">
      <w:pPr>
        <w:widowControl w:val="0"/>
        <w:tabs>
          <w:tab w:val="left" w:pos="1902"/>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7. РАЗРЕД</w:t>
      </w:r>
    </w:p>
    <w:p w:rsidR="000F3BFD" w:rsidRDefault="000F3BFD">
      <w:pPr>
        <w:widowControl w:val="0"/>
        <w:spacing w:before="4" w:after="0" w:line="240" w:lineRule="auto"/>
        <w:rPr>
          <w:rFonts w:ascii="Times New Roman" w:eastAsia="Times New Roman" w:hAnsi="Times New Roman" w:cs="Times New Roman"/>
          <w:b/>
          <w:sz w:val="24"/>
          <w:szCs w:val="24"/>
        </w:rPr>
      </w:pPr>
    </w:p>
    <w:p w:rsidR="000F3BFD" w:rsidRDefault="000F3BFD">
      <w:pPr>
        <w:widowControl w:val="0"/>
        <w:spacing w:after="0" w:line="242" w:lineRule="auto"/>
        <w:ind w:right="713"/>
        <w:rPr>
          <w:rFonts w:ascii="Times New Roman" w:eastAsia="Times New Roman" w:hAnsi="Times New Roman" w:cs="Times New Roman"/>
          <w:sz w:val="24"/>
          <w:szCs w:val="24"/>
        </w:rPr>
      </w:pPr>
    </w:p>
    <w:tbl>
      <w:tblPr>
        <w:tblStyle w:val="afffffffffffffffffffff0"/>
        <w:tblW w:w="7656" w:type="dxa"/>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7"/>
        <w:gridCol w:w="1418"/>
        <w:gridCol w:w="1419"/>
      </w:tblGrid>
      <w:tr w:rsidR="000F3BFD">
        <w:trPr>
          <w:trHeight w:val="254"/>
        </w:trPr>
        <w:tc>
          <w:tcPr>
            <w:tcW w:w="85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3967"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А. ОБАВЕЗНИ НАСТАВНИ ПРЕДМЕТИ</w:t>
            </w:r>
          </w:p>
        </w:tc>
        <w:tc>
          <w:tcPr>
            <w:tcW w:w="2837" w:type="dxa"/>
            <w:gridSpan w:val="2"/>
            <w:shd w:val="clear" w:color="auto" w:fill="F2F2F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СЕДМИ РАЗРЕД</w:t>
            </w:r>
          </w:p>
        </w:tc>
      </w:tr>
      <w:tr w:rsidR="000F3BFD">
        <w:trPr>
          <w:trHeight w:val="251"/>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1" w:line="231"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7" w:type="dxa"/>
          </w:tcPr>
          <w:p w:rsidR="000F3BFD" w:rsidRDefault="00550BB2">
            <w:pPr>
              <w:spacing w:before="1" w:line="231" w:lineRule="auto"/>
              <w:ind w:right="7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9" w:type="dxa"/>
          </w:tcPr>
          <w:p w:rsidR="000F3BFD" w:rsidRDefault="00550BB2">
            <w:pPr>
              <w:spacing w:before="1" w:line="231"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F3BFD">
        <w:trPr>
          <w:trHeight w:val="253"/>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7" w:type="dxa"/>
          </w:tcPr>
          <w:p w:rsidR="000F3BFD" w:rsidRDefault="00550BB2">
            <w:pPr>
              <w:spacing w:before="1" w:line="233" w:lineRule="auto"/>
              <w:ind w:right="7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/енглески/</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3"/>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67" w:type="dxa"/>
          </w:tcPr>
          <w:p w:rsidR="000F3BFD" w:rsidRDefault="00550BB2">
            <w:pPr>
              <w:spacing w:before="1" w:line="233" w:lineRule="auto"/>
              <w:ind w:right="7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7" w:type="dxa"/>
          </w:tcPr>
          <w:p w:rsidR="000F3BFD" w:rsidRDefault="00550BB2">
            <w:pPr>
              <w:spacing w:before="1" w:line="231" w:lineRule="auto"/>
              <w:ind w:right="7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67" w:type="dxa"/>
          </w:tcPr>
          <w:p w:rsidR="000F3BFD" w:rsidRDefault="00550BB2">
            <w:pPr>
              <w:spacing w:before="1" w:line="231" w:lineRule="auto"/>
              <w:ind w:right="7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67" w:type="dxa"/>
          </w:tcPr>
          <w:p w:rsidR="000F3BFD" w:rsidRDefault="00550BB2">
            <w:pPr>
              <w:spacing w:before="1" w:line="233" w:lineRule="auto"/>
              <w:ind w:right="7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67" w:type="dxa"/>
          </w:tcPr>
          <w:p w:rsidR="000F3BFD" w:rsidRDefault="00550BB2">
            <w:pPr>
              <w:spacing w:before="1" w:line="231" w:lineRule="auto"/>
              <w:ind w:right="7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67" w:type="dxa"/>
          </w:tcPr>
          <w:p w:rsidR="000F3BFD" w:rsidRDefault="00550BB2">
            <w:pPr>
              <w:spacing w:before="1" w:line="231" w:lineRule="auto"/>
              <w:ind w:right="7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9" w:type="dxa"/>
          </w:tcPr>
          <w:p w:rsidR="000F3BFD" w:rsidRDefault="00550BB2">
            <w:pPr>
              <w:spacing w:before="1" w:line="231"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F3BFD">
        <w:trPr>
          <w:trHeight w:val="253"/>
        </w:trPr>
        <w:tc>
          <w:tcPr>
            <w:tcW w:w="852" w:type="dxa"/>
          </w:tcPr>
          <w:p w:rsidR="000F3BFD" w:rsidRDefault="00550BB2">
            <w:pPr>
              <w:spacing w:before="1" w:line="23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67" w:type="dxa"/>
          </w:tcPr>
          <w:p w:rsidR="000F3BFD" w:rsidRDefault="00550BB2">
            <w:pPr>
              <w:spacing w:before="1" w:line="233" w:lineRule="auto"/>
              <w:ind w:right="7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67" w:type="dxa"/>
          </w:tcPr>
          <w:p w:rsidR="000F3BFD" w:rsidRDefault="00550BB2">
            <w:pPr>
              <w:spacing w:before="1" w:line="231" w:lineRule="auto"/>
              <w:ind w:right="7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1"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67" w:type="dxa"/>
          </w:tcPr>
          <w:p w:rsidR="000F3BFD" w:rsidRDefault="00550BB2">
            <w:pPr>
              <w:spacing w:before="1" w:line="231" w:lineRule="auto"/>
              <w:ind w:right="7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1"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4"/>
        </w:trPr>
        <w:tc>
          <w:tcPr>
            <w:tcW w:w="852" w:type="dxa"/>
          </w:tcPr>
          <w:p w:rsidR="000F3BFD" w:rsidRDefault="00550BB2">
            <w:pPr>
              <w:spacing w:before="3" w:line="231"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67" w:type="dxa"/>
          </w:tcPr>
          <w:p w:rsidR="000F3BFD" w:rsidRDefault="00550BB2">
            <w:pPr>
              <w:spacing w:before="3" w:line="231" w:lineRule="auto"/>
              <w:ind w:right="75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3" w:line="231"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3967"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tc>
        <w:tc>
          <w:tcPr>
            <w:tcW w:w="1418"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8"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tcPr>
          <w:p w:rsidR="000F3BFD" w:rsidRDefault="00550BB2">
            <w:pPr>
              <w:spacing w:before="8"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967"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w:t>
            </w:r>
          </w:p>
        </w:tc>
        <w:tc>
          <w:tcPr>
            <w:tcW w:w="1418"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9" w:type="dxa"/>
          </w:tcPr>
          <w:p w:rsidR="000F3BFD" w:rsidRDefault="00550BB2">
            <w:pPr>
              <w:spacing w:before="8" w:line="223"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0F3BFD">
        <w:trPr>
          <w:trHeight w:val="254"/>
        </w:trPr>
        <w:tc>
          <w:tcPr>
            <w:tcW w:w="4819" w:type="dxa"/>
            <w:gridSpan w:val="2"/>
            <w:shd w:val="clear" w:color="auto" w:fill="F2F2F2"/>
          </w:tcPr>
          <w:p w:rsidR="000F3BFD" w:rsidRDefault="00550BB2">
            <w:pPr>
              <w:spacing w:before="10" w:line="223" w:lineRule="auto"/>
              <w:ind w:right="16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418" w:type="dxa"/>
            <w:shd w:val="clear" w:color="auto" w:fill="F2F2F2"/>
          </w:tcPr>
          <w:p w:rsidR="000F3BFD" w:rsidRDefault="00550BB2">
            <w:pPr>
              <w:spacing w:before="10" w:line="223"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28/31</w:t>
            </w:r>
          </w:p>
        </w:tc>
        <w:tc>
          <w:tcPr>
            <w:tcW w:w="1419" w:type="dxa"/>
            <w:shd w:val="clear" w:color="auto" w:fill="F2F2F2"/>
          </w:tcPr>
          <w:p w:rsidR="000F3BFD" w:rsidRDefault="00550BB2">
            <w:pPr>
              <w:spacing w:before="10" w:line="223"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1008/1116</w:t>
            </w:r>
          </w:p>
        </w:tc>
      </w:tr>
      <w:tr w:rsidR="000F3BFD">
        <w:trPr>
          <w:trHeight w:val="251"/>
        </w:trPr>
        <w:tc>
          <w:tcPr>
            <w:tcW w:w="852"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3967"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Б. ОБАВЕЗНИ ИЗБОРНИ НАСТАВНИ ПРЕДМЕТИ</w:t>
            </w:r>
          </w:p>
        </w:tc>
        <w:tc>
          <w:tcPr>
            <w:tcW w:w="2837" w:type="dxa"/>
            <w:gridSpan w:val="2"/>
            <w:shd w:val="clear" w:color="auto" w:fill="F2F2F2"/>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СЕДМИ РАЗРЕД</w:t>
            </w:r>
          </w:p>
        </w:tc>
      </w:tr>
      <w:tr w:rsidR="000F3BFD">
        <w:trPr>
          <w:trHeight w:val="253"/>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8" w:line="226"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8" w:line="226"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before="8"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7"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418"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8"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7" w:type="dxa"/>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418"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8"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8" w:line="226"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7" w:type="dxa"/>
          </w:tcPr>
          <w:p w:rsidR="000F3BFD" w:rsidRDefault="00550BB2">
            <w:pPr>
              <w:spacing w:before="8" w:line="22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 немачки 4*/</w:t>
            </w:r>
          </w:p>
        </w:tc>
        <w:tc>
          <w:tcPr>
            <w:tcW w:w="1418" w:type="dxa"/>
          </w:tcPr>
          <w:p w:rsidR="000F3BFD" w:rsidRDefault="00550BB2">
            <w:pPr>
              <w:spacing w:before="8" w:line="22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8" w:line="226"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4819" w:type="dxa"/>
            <w:gridSpan w:val="2"/>
            <w:shd w:val="clear" w:color="auto" w:fill="F2F2F2"/>
          </w:tcPr>
          <w:p w:rsidR="000F3BFD" w:rsidRDefault="00550BB2">
            <w:pPr>
              <w:spacing w:before="8" w:line="223" w:lineRule="auto"/>
              <w:ind w:right="16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418"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9" w:type="dxa"/>
            <w:shd w:val="clear" w:color="auto" w:fill="F2F2F2"/>
          </w:tcPr>
          <w:p w:rsidR="000F3BFD" w:rsidRDefault="00550BB2">
            <w:pPr>
              <w:spacing w:before="8" w:line="223"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F3BFD">
        <w:trPr>
          <w:trHeight w:val="251"/>
        </w:trPr>
        <w:tc>
          <w:tcPr>
            <w:tcW w:w="4819" w:type="dxa"/>
            <w:gridSpan w:val="2"/>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са елементима националне културе</w:t>
            </w:r>
          </w:p>
        </w:tc>
        <w:tc>
          <w:tcPr>
            <w:tcW w:w="1418"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tcPr>
          <w:p w:rsidR="000F3BFD" w:rsidRDefault="00550BB2">
            <w:pPr>
              <w:spacing w:before="8"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4819" w:type="dxa"/>
            <w:gridSpan w:val="2"/>
            <w:shd w:val="clear" w:color="auto" w:fill="F2F2F2"/>
          </w:tcPr>
          <w:p w:rsidR="000F3BFD" w:rsidRDefault="00550BB2">
            <w:pPr>
              <w:spacing w:before="8" w:line="223" w:lineRule="auto"/>
              <w:ind w:right="16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В:</w:t>
            </w:r>
          </w:p>
        </w:tc>
        <w:tc>
          <w:tcPr>
            <w:tcW w:w="1418"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9" w:type="dxa"/>
            <w:shd w:val="clear" w:color="auto" w:fill="F2F2F2"/>
          </w:tcPr>
          <w:p w:rsidR="000F3BFD" w:rsidRDefault="00550BB2">
            <w:pPr>
              <w:spacing w:before="8" w:line="223"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F3BFD">
        <w:trPr>
          <w:trHeight w:val="251"/>
        </w:trPr>
        <w:tc>
          <w:tcPr>
            <w:tcW w:w="852"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Р.бр.</w:t>
            </w:r>
          </w:p>
        </w:tc>
        <w:tc>
          <w:tcPr>
            <w:tcW w:w="3967" w:type="dxa"/>
            <w:vMerge w:val="restart"/>
            <w:shd w:val="clear" w:color="auto" w:fill="F2F2F2"/>
          </w:tcPr>
          <w:p w:rsidR="000F3BFD" w:rsidRDefault="00550BB2">
            <w:pPr>
              <w:spacing w:before="140"/>
              <w:rPr>
                <w:rFonts w:ascii="Times New Roman" w:eastAsia="Times New Roman" w:hAnsi="Times New Roman" w:cs="Times New Roman"/>
                <w:sz w:val="24"/>
                <w:szCs w:val="24"/>
              </w:rPr>
            </w:pPr>
            <w:r>
              <w:rPr>
                <w:rFonts w:ascii="Times New Roman" w:eastAsia="Times New Roman" w:hAnsi="Times New Roman" w:cs="Times New Roman"/>
                <w:sz w:val="24"/>
                <w:szCs w:val="24"/>
              </w:rPr>
              <w:t>В. ИЗБОРНИ НАСТАВНИ ПРОГРАМИ</w:t>
            </w:r>
          </w:p>
        </w:tc>
        <w:tc>
          <w:tcPr>
            <w:tcW w:w="2837" w:type="dxa"/>
            <w:gridSpan w:val="2"/>
            <w:shd w:val="clear" w:color="auto" w:fill="F2F2F2"/>
          </w:tcPr>
          <w:p w:rsidR="000F3BFD" w:rsidRDefault="00550BB2">
            <w:pPr>
              <w:spacing w:before="8" w:line="22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СЕДМИ РАЗРЕД</w:t>
            </w:r>
          </w:p>
        </w:tc>
      </w:tr>
      <w:tr w:rsidR="000F3BFD">
        <w:trPr>
          <w:trHeight w:val="254"/>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7"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9" w:line="226"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419" w:type="dxa"/>
            <w:shd w:val="clear" w:color="auto" w:fill="F2F2F2"/>
          </w:tcPr>
          <w:p w:rsidR="000F3BFD" w:rsidRDefault="00550BB2">
            <w:pPr>
              <w:spacing w:before="9" w:line="226" w:lineRule="auto"/>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78"/>
        </w:trPr>
        <w:tc>
          <w:tcPr>
            <w:tcW w:w="852" w:type="dxa"/>
          </w:tcPr>
          <w:p w:rsidR="000F3BFD" w:rsidRDefault="00550BB2">
            <w:pPr>
              <w:spacing w:before="20" w:line="238"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7" w:type="dxa"/>
          </w:tcPr>
          <w:p w:rsidR="000F3BFD" w:rsidRDefault="00550BB2">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Моја животна средина</w:t>
            </w:r>
          </w:p>
        </w:tc>
        <w:tc>
          <w:tcPr>
            <w:tcW w:w="1418" w:type="dxa"/>
          </w:tcPr>
          <w:p w:rsidR="000F3BFD" w:rsidRDefault="00550BB2">
            <w:pPr>
              <w:spacing w:before="20" w:line="23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20" w:line="238"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10"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7"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w:t>
            </w:r>
          </w:p>
        </w:tc>
        <w:tc>
          <w:tcPr>
            <w:tcW w:w="1418" w:type="dxa"/>
          </w:tcPr>
          <w:p w:rsidR="000F3BFD" w:rsidRDefault="00550BB2">
            <w:pPr>
              <w:spacing w:before="10"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0"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2" w:type="dxa"/>
          </w:tcPr>
          <w:p w:rsidR="000F3BFD" w:rsidRDefault="00550BB2">
            <w:pPr>
              <w:spacing w:before="8"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67"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Предузетништво</w:t>
            </w:r>
          </w:p>
        </w:tc>
        <w:tc>
          <w:tcPr>
            <w:tcW w:w="1418" w:type="dxa"/>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8"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10"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7" w:type="dxa"/>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Домаћинство</w:t>
            </w:r>
          </w:p>
        </w:tc>
        <w:tc>
          <w:tcPr>
            <w:tcW w:w="1418" w:type="dxa"/>
          </w:tcPr>
          <w:p w:rsidR="000F3BFD" w:rsidRDefault="00550BB2">
            <w:pPr>
              <w:spacing w:before="10"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10"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2" w:type="dxa"/>
          </w:tcPr>
          <w:p w:rsidR="000F3BFD" w:rsidRDefault="00550BB2">
            <w:pPr>
              <w:spacing w:before="8" w:line="226"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67"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Филозофија са децом</w:t>
            </w:r>
          </w:p>
        </w:tc>
        <w:tc>
          <w:tcPr>
            <w:tcW w:w="1418" w:type="dxa"/>
          </w:tcPr>
          <w:p w:rsidR="000F3BFD" w:rsidRDefault="00550BB2">
            <w:pPr>
              <w:spacing w:before="8" w:line="22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tcPr>
          <w:p w:rsidR="000F3BFD" w:rsidRDefault="00550BB2">
            <w:pPr>
              <w:spacing w:before="8" w:line="226"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4819" w:type="dxa"/>
            <w:gridSpan w:val="2"/>
            <w:shd w:val="clear" w:color="auto" w:fill="F2F2F2"/>
          </w:tcPr>
          <w:p w:rsidR="000F3BFD" w:rsidRDefault="00550BB2">
            <w:pPr>
              <w:spacing w:before="8" w:line="223" w:lineRule="auto"/>
              <w:ind w:right="16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Г:</w:t>
            </w:r>
          </w:p>
        </w:tc>
        <w:tc>
          <w:tcPr>
            <w:tcW w:w="1418" w:type="dxa"/>
            <w:shd w:val="clear" w:color="auto" w:fill="F2F2F2"/>
          </w:tcPr>
          <w:p w:rsidR="000F3BFD" w:rsidRDefault="00550BB2">
            <w:pPr>
              <w:spacing w:before="8" w:line="22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9" w:type="dxa"/>
            <w:shd w:val="clear" w:color="auto" w:fill="F2F2F2"/>
          </w:tcPr>
          <w:p w:rsidR="000F3BFD" w:rsidRDefault="00550BB2">
            <w:pPr>
              <w:spacing w:before="8" w:line="223" w:lineRule="auto"/>
              <w:ind w:righ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4819" w:type="dxa"/>
            <w:gridSpan w:val="2"/>
            <w:shd w:val="clear" w:color="auto" w:fill="F2F2F2"/>
          </w:tcPr>
          <w:p w:rsidR="000F3BFD" w:rsidRDefault="00550BB2">
            <w:pPr>
              <w:spacing w:before="8" w:line="223" w:lineRule="auto"/>
              <w:ind w:right="16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А+Б+В+Г</w:t>
            </w:r>
          </w:p>
        </w:tc>
        <w:tc>
          <w:tcPr>
            <w:tcW w:w="1418" w:type="dxa"/>
            <w:shd w:val="clear" w:color="auto" w:fill="F2F2F2"/>
          </w:tcPr>
          <w:p w:rsidR="000F3BFD" w:rsidRDefault="00550BB2">
            <w:pPr>
              <w:spacing w:before="8" w:line="223"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37/40</w:t>
            </w:r>
          </w:p>
        </w:tc>
        <w:tc>
          <w:tcPr>
            <w:tcW w:w="1419" w:type="dxa"/>
            <w:shd w:val="clear" w:color="auto" w:fill="F2F2F2"/>
          </w:tcPr>
          <w:p w:rsidR="000F3BFD" w:rsidRDefault="00550BB2">
            <w:pPr>
              <w:spacing w:before="8" w:line="223"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1440</w:t>
            </w:r>
          </w:p>
        </w:tc>
      </w:tr>
    </w:tbl>
    <w:p w:rsidR="000F3BFD" w:rsidRDefault="000F3BFD">
      <w:pPr>
        <w:widowControl w:val="0"/>
        <w:spacing w:before="8" w:after="0" w:line="240" w:lineRule="auto"/>
        <w:rPr>
          <w:rFonts w:ascii="Times New Roman" w:eastAsia="Times New Roman" w:hAnsi="Times New Roman" w:cs="Times New Roman"/>
          <w:sz w:val="24"/>
          <w:szCs w:val="24"/>
        </w:rPr>
      </w:pPr>
    </w:p>
    <w:p w:rsidR="000F3BFD" w:rsidRDefault="00550BB2">
      <w:pPr>
        <w:rPr>
          <w:b/>
        </w:rPr>
      </w:pPr>
      <w:r>
        <w:rPr>
          <w:b/>
        </w:rPr>
        <w:t>Облици образовно-васпитног рада којима се остварују обавезни и изборни наставни предмети</w:t>
      </w:r>
    </w:p>
    <w:p w:rsidR="000F3BFD" w:rsidRDefault="000F3BFD">
      <w:pPr>
        <w:widowControl w:val="0"/>
        <w:spacing w:before="3" w:after="0" w:line="240" w:lineRule="auto"/>
        <w:rPr>
          <w:rFonts w:ascii="Times New Roman" w:eastAsia="Times New Roman" w:hAnsi="Times New Roman" w:cs="Times New Roman"/>
          <w:b/>
          <w:sz w:val="24"/>
          <w:szCs w:val="24"/>
        </w:rPr>
      </w:pPr>
    </w:p>
    <w:tbl>
      <w:tblPr>
        <w:tblStyle w:val="afffffffffffffffffffff1"/>
        <w:tblW w:w="7738" w:type="dxa"/>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558"/>
        <w:gridCol w:w="1529"/>
        <w:gridCol w:w="1801"/>
      </w:tblGrid>
      <w:tr w:rsidR="000F3BFD">
        <w:trPr>
          <w:trHeight w:val="251"/>
        </w:trPr>
        <w:tc>
          <w:tcPr>
            <w:tcW w:w="850" w:type="dxa"/>
            <w:vMerge w:val="restart"/>
            <w:shd w:val="clear" w:color="auto" w:fill="F2F2F2"/>
          </w:tcPr>
          <w:p w:rsidR="000F3BFD" w:rsidRDefault="00550BB2">
            <w:pPr>
              <w:ind w:right="222"/>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558"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330"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РАЗРЕД</w:t>
            </w:r>
          </w:p>
        </w:tc>
      </w:tr>
      <w:tr w:rsidR="000F3BFD">
        <w:trPr>
          <w:trHeight w:val="253"/>
        </w:trPr>
        <w:tc>
          <w:tcPr>
            <w:tcW w:w="850"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58"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29" w:type="dxa"/>
            <w:shd w:val="clear" w:color="auto" w:fill="F2F2F2"/>
          </w:tcPr>
          <w:p w:rsidR="000F3BFD" w:rsidRDefault="00550BB2">
            <w:pPr>
              <w:spacing w:before="1" w:line="233" w:lineRule="auto"/>
              <w:ind w:right="2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1" w:type="dxa"/>
            <w:shd w:val="clear" w:color="auto" w:fill="F2F2F2"/>
          </w:tcPr>
          <w:p w:rsidR="000F3BFD" w:rsidRDefault="00550BB2">
            <w:pPr>
              <w:spacing w:before="1" w:line="233"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0" w:type="dxa"/>
          </w:tcPr>
          <w:p w:rsidR="000F3BFD" w:rsidRDefault="00550BB2">
            <w:pPr>
              <w:spacing w:before="1" w:line="231"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58" w:type="dxa"/>
          </w:tcPr>
          <w:p w:rsidR="000F3BFD" w:rsidRDefault="00550BB2">
            <w:pPr>
              <w:spacing w:before="1" w:line="231"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29" w:type="dxa"/>
          </w:tcPr>
          <w:p w:rsidR="000F3BFD" w:rsidRDefault="00550BB2">
            <w:pPr>
              <w:spacing w:before="1" w:line="231" w:lineRule="auto"/>
              <w:ind w:right="2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37/40</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1440</w:t>
            </w:r>
          </w:p>
        </w:tc>
      </w:tr>
      <w:tr w:rsidR="000F3BFD">
        <w:trPr>
          <w:trHeight w:val="251"/>
        </w:trPr>
        <w:tc>
          <w:tcPr>
            <w:tcW w:w="850" w:type="dxa"/>
          </w:tcPr>
          <w:p w:rsidR="000F3BFD" w:rsidRDefault="00550BB2">
            <w:pPr>
              <w:spacing w:before="1" w:line="231"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8" w:type="dxa"/>
          </w:tcPr>
          <w:p w:rsidR="000F3BFD" w:rsidRDefault="00550BB2">
            <w:pPr>
              <w:spacing w:before="1" w:line="231"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29"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3"/>
        </w:trPr>
        <w:tc>
          <w:tcPr>
            <w:tcW w:w="850" w:type="dxa"/>
          </w:tcPr>
          <w:p w:rsidR="000F3BFD" w:rsidRDefault="00550BB2">
            <w:pPr>
              <w:spacing w:before="1" w:line="233"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58" w:type="dxa"/>
          </w:tcPr>
          <w:p w:rsidR="000F3BFD" w:rsidRDefault="00550BB2">
            <w:pPr>
              <w:spacing w:before="1" w:line="233"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529"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3"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0" w:type="dxa"/>
          </w:tcPr>
          <w:p w:rsidR="000F3BFD" w:rsidRDefault="00550BB2">
            <w:pPr>
              <w:spacing w:before="1" w:line="231"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58" w:type="dxa"/>
          </w:tcPr>
          <w:p w:rsidR="000F3BFD" w:rsidRDefault="00550BB2">
            <w:pPr>
              <w:spacing w:before="1" w:line="231"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наставне активности</w:t>
            </w:r>
          </w:p>
        </w:tc>
        <w:tc>
          <w:tcPr>
            <w:tcW w:w="1529"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0F3BFD" w:rsidRDefault="000F3BFD">
      <w:pPr>
        <w:widowControl w:val="0"/>
        <w:spacing w:before="10" w:after="0" w:line="240" w:lineRule="auto"/>
        <w:rPr>
          <w:rFonts w:ascii="Times New Roman" w:eastAsia="Times New Roman" w:hAnsi="Times New Roman" w:cs="Times New Roman"/>
          <w:b/>
          <w:sz w:val="24"/>
          <w:szCs w:val="24"/>
        </w:rPr>
      </w:pPr>
    </w:p>
    <w:tbl>
      <w:tblPr>
        <w:tblStyle w:val="afffffffffffffffffffff2"/>
        <w:tblW w:w="7797" w:type="dxa"/>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505"/>
        <w:gridCol w:w="1531"/>
        <w:gridCol w:w="1911"/>
      </w:tblGrid>
      <w:tr w:rsidR="000F3BFD">
        <w:trPr>
          <w:trHeight w:val="253"/>
        </w:trPr>
        <w:tc>
          <w:tcPr>
            <w:tcW w:w="850" w:type="dxa"/>
            <w:vMerge w:val="restart"/>
            <w:shd w:val="clear" w:color="auto" w:fill="F2F2F2"/>
          </w:tcPr>
          <w:p w:rsidR="000F3BFD" w:rsidRDefault="00550BB2">
            <w:pPr>
              <w:ind w:right="222"/>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505" w:type="dxa"/>
            <w:vMerge w:val="restart"/>
            <w:shd w:val="clear" w:color="auto" w:fill="F2F2F2"/>
          </w:tcPr>
          <w:p w:rsidR="000F3BFD" w:rsidRDefault="00550BB2">
            <w:pPr>
              <w:ind w:right="322"/>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 ОБЛИЦИ ОБРАЗОВНО-ВАСПИТНОГ РАДА</w:t>
            </w:r>
          </w:p>
        </w:tc>
        <w:tc>
          <w:tcPr>
            <w:tcW w:w="3442" w:type="dxa"/>
            <w:gridSpan w:val="2"/>
            <w:shd w:val="clear" w:color="auto" w:fill="F2F2F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РАЗРЕД</w:t>
            </w:r>
          </w:p>
        </w:tc>
      </w:tr>
      <w:tr w:rsidR="000F3BFD">
        <w:trPr>
          <w:trHeight w:val="251"/>
        </w:trPr>
        <w:tc>
          <w:tcPr>
            <w:tcW w:w="850"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0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1" w:line="231"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911" w:type="dxa"/>
            <w:shd w:val="clear" w:color="auto" w:fill="F2F2F2"/>
          </w:tcPr>
          <w:p w:rsidR="000F3BFD" w:rsidRDefault="00550BB2">
            <w:pPr>
              <w:spacing w:before="1" w:line="231" w:lineRule="auto"/>
              <w:ind w:right="5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0" w:type="dxa"/>
          </w:tcPr>
          <w:p w:rsidR="000F3BFD" w:rsidRDefault="00550BB2">
            <w:pPr>
              <w:spacing w:before="1" w:line="231"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05" w:type="dxa"/>
          </w:tcPr>
          <w:p w:rsidR="000F3BFD" w:rsidRDefault="00550BB2">
            <w:pPr>
              <w:spacing w:before="1" w:line="231" w:lineRule="auto"/>
              <w:ind w:right="5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5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11" w:type="dxa"/>
          </w:tcPr>
          <w:p w:rsidR="000F3BFD" w:rsidRDefault="00550BB2">
            <w:pPr>
              <w:spacing w:before="1" w:line="231" w:lineRule="auto"/>
              <w:ind w:right="5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4"/>
        </w:trPr>
        <w:tc>
          <w:tcPr>
            <w:tcW w:w="850" w:type="dxa"/>
          </w:tcPr>
          <w:p w:rsidR="000F3BFD" w:rsidRDefault="00550BB2">
            <w:pPr>
              <w:spacing w:before="4" w:line="231"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05" w:type="dxa"/>
          </w:tcPr>
          <w:p w:rsidR="000F3BFD" w:rsidRDefault="00550BB2">
            <w:pPr>
              <w:spacing w:before="4" w:line="231" w:lineRule="auto"/>
              <w:ind w:right="5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531" w:type="dxa"/>
          </w:tcPr>
          <w:p w:rsidR="000F3BFD" w:rsidRDefault="00550BB2">
            <w:pPr>
              <w:spacing w:before="4"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11" w:type="dxa"/>
          </w:tcPr>
          <w:p w:rsidR="000F3BFD" w:rsidRDefault="00550BB2">
            <w:pPr>
              <w:spacing w:before="4" w:line="231" w:lineRule="auto"/>
              <w:ind w:right="50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0F3BFD">
        <w:trPr>
          <w:trHeight w:val="251"/>
        </w:trPr>
        <w:tc>
          <w:tcPr>
            <w:tcW w:w="850" w:type="dxa"/>
          </w:tcPr>
          <w:p w:rsidR="000F3BFD" w:rsidRDefault="00550BB2">
            <w:pPr>
              <w:spacing w:before="1" w:line="231" w:lineRule="auto"/>
              <w:ind w:right="1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05" w:type="dxa"/>
          </w:tcPr>
          <w:p w:rsidR="000F3BFD" w:rsidRDefault="00550BB2">
            <w:pPr>
              <w:spacing w:before="1" w:line="231" w:lineRule="auto"/>
              <w:ind w:right="5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442" w:type="dxa"/>
            <w:gridSpan w:val="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дана годишње</w:t>
            </w:r>
          </w:p>
        </w:tc>
      </w:tr>
    </w:tbl>
    <w:p w:rsidR="000F3BFD" w:rsidRDefault="000F3BFD">
      <w:pPr>
        <w:widowControl w:val="0"/>
        <w:spacing w:after="0" w:line="240" w:lineRule="auto"/>
        <w:rPr>
          <w:rFonts w:ascii="Times New Roman" w:eastAsia="Times New Roman" w:hAnsi="Times New Roman" w:cs="Times New Roman"/>
          <w:b/>
          <w:sz w:val="24"/>
          <w:szCs w:val="24"/>
        </w:rPr>
      </w:pPr>
    </w:p>
    <w:p w:rsidR="000F3BFD" w:rsidRDefault="00550BB2">
      <w:pPr>
        <w:widowControl w:val="0"/>
        <w:tabs>
          <w:tab w:val="left" w:pos="1917"/>
        </w:tabs>
        <w:spacing w:before="21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НАСТАВНИ ПЛАН ОБАВЕЗНИХ И ИЗБОРНИХ НАСТАВНИХ ПРЕДМЕТА </w:t>
      </w:r>
      <w:r>
        <w:rPr>
          <w:rFonts w:ascii="Times New Roman" w:eastAsia="Times New Roman" w:hAnsi="Times New Roman" w:cs="Times New Roman"/>
          <w:b/>
          <w:sz w:val="24"/>
          <w:szCs w:val="24"/>
          <w:u w:val="single"/>
        </w:rPr>
        <w:t>ЗА 8. РАЗРЕД</w:t>
      </w:r>
    </w:p>
    <w:p w:rsidR="000F3BFD" w:rsidRDefault="000F3BFD">
      <w:pPr>
        <w:widowControl w:val="0"/>
        <w:spacing w:before="2" w:after="3" w:line="242" w:lineRule="auto"/>
        <w:ind w:right="713"/>
        <w:rPr>
          <w:rFonts w:ascii="Times New Roman" w:eastAsia="Times New Roman" w:hAnsi="Times New Roman" w:cs="Times New Roman"/>
          <w:sz w:val="24"/>
          <w:szCs w:val="24"/>
        </w:rPr>
      </w:pPr>
    </w:p>
    <w:tbl>
      <w:tblPr>
        <w:tblStyle w:val="afffffffffffffffffffff3"/>
        <w:tblW w:w="7793" w:type="dxa"/>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8"/>
        <w:gridCol w:w="1418"/>
        <w:gridCol w:w="1555"/>
      </w:tblGrid>
      <w:tr w:rsidR="000F3BFD">
        <w:trPr>
          <w:trHeight w:val="251"/>
        </w:trPr>
        <w:tc>
          <w:tcPr>
            <w:tcW w:w="852"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3968" w:type="dxa"/>
            <w:vMerge w:val="restart"/>
            <w:shd w:val="clear" w:color="auto" w:fill="F2F2F2"/>
          </w:tcPr>
          <w:p w:rsidR="000F3BFD" w:rsidRDefault="00550BB2">
            <w:pPr>
              <w:spacing w:before="1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ОБАВЕЗНИ НАСТАВНИ </w:t>
            </w:r>
            <w:r>
              <w:rPr>
                <w:rFonts w:ascii="Times New Roman" w:eastAsia="Times New Roman" w:hAnsi="Times New Roman" w:cs="Times New Roman"/>
                <w:sz w:val="24"/>
                <w:szCs w:val="24"/>
              </w:rPr>
              <w:lastRenderedPageBreak/>
              <w:t>ПРЕДМЕТИ</w:t>
            </w:r>
          </w:p>
        </w:tc>
        <w:tc>
          <w:tcPr>
            <w:tcW w:w="2973"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ОСМИ РАЗРЕД</w:t>
            </w:r>
          </w:p>
        </w:tc>
      </w:tr>
      <w:tr w:rsidR="000F3BFD">
        <w:trPr>
          <w:trHeight w:val="251"/>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8"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555" w:type="dxa"/>
            <w:shd w:val="clear" w:color="auto" w:fill="F2F2F2"/>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3"/>
        </w:trPr>
        <w:tc>
          <w:tcPr>
            <w:tcW w:w="852"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968" w:type="dxa"/>
          </w:tcPr>
          <w:p w:rsidR="000F3BFD" w:rsidRDefault="00550BB2">
            <w:pPr>
              <w:spacing w:before="1" w:line="233" w:lineRule="auto"/>
              <w:ind w:right="74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језик/Мађарски језик</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5" w:type="dxa"/>
          </w:tcPr>
          <w:p w:rsidR="000F3BFD" w:rsidRDefault="00550BB2">
            <w:pPr>
              <w:spacing w:before="1" w:line="233" w:lineRule="auto"/>
              <w:ind w:righ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0F3BFD">
        <w:trPr>
          <w:trHeight w:val="252"/>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8" w:type="dxa"/>
          </w:tcPr>
          <w:p w:rsidR="000F3BFD" w:rsidRDefault="00550BB2">
            <w:pPr>
              <w:spacing w:before="1" w:line="231" w:lineRule="auto"/>
              <w:ind w:right="7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/енглески/</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2"/>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68" w:type="dxa"/>
          </w:tcPr>
          <w:p w:rsidR="000F3BFD" w:rsidRDefault="00550BB2">
            <w:pPr>
              <w:spacing w:before="1" w:line="231" w:lineRule="auto"/>
              <w:ind w:right="7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8" w:type="dxa"/>
          </w:tcPr>
          <w:p w:rsidR="000F3BFD" w:rsidRDefault="00550BB2">
            <w:pPr>
              <w:spacing w:before="1" w:line="231" w:lineRule="auto"/>
              <w:ind w:right="7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4"/>
        </w:trPr>
        <w:tc>
          <w:tcPr>
            <w:tcW w:w="852"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68" w:type="dxa"/>
          </w:tcPr>
          <w:p w:rsidR="000F3BFD" w:rsidRDefault="00550BB2">
            <w:pPr>
              <w:spacing w:before="1" w:line="233" w:lineRule="auto"/>
              <w:ind w:right="7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 w:line="233"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68" w:type="dxa"/>
          </w:tcPr>
          <w:p w:rsidR="000F3BFD" w:rsidRDefault="00550BB2">
            <w:pPr>
              <w:spacing w:before="1" w:line="231" w:lineRule="auto"/>
              <w:ind w:right="7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68" w:type="dxa"/>
          </w:tcPr>
          <w:p w:rsidR="000F3BFD" w:rsidRDefault="00550BB2">
            <w:pPr>
              <w:spacing w:before="1" w:line="231" w:lineRule="auto"/>
              <w:ind w:right="75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4"/>
        </w:trPr>
        <w:tc>
          <w:tcPr>
            <w:tcW w:w="852"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68" w:type="dxa"/>
          </w:tcPr>
          <w:p w:rsidR="000F3BFD" w:rsidRDefault="00550BB2">
            <w:pPr>
              <w:spacing w:before="1" w:line="233" w:lineRule="auto"/>
              <w:ind w:right="75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5" w:type="dxa"/>
          </w:tcPr>
          <w:p w:rsidR="000F3BFD" w:rsidRDefault="00550BB2">
            <w:pPr>
              <w:spacing w:before="1" w:line="233" w:lineRule="auto"/>
              <w:ind w:righ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68" w:type="dxa"/>
          </w:tcPr>
          <w:p w:rsidR="000F3BFD" w:rsidRDefault="00550BB2">
            <w:pPr>
              <w:spacing w:before="1" w:line="231" w:lineRule="auto"/>
              <w:ind w:right="74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68" w:type="dxa"/>
          </w:tcPr>
          <w:p w:rsidR="000F3BFD" w:rsidRDefault="00550BB2">
            <w:pPr>
              <w:spacing w:before="1" w:line="231" w:lineRule="auto"/>
              <w:ind w:right="7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68" w:type="dxa"/>
          </w:tcPr>
          <w:p w:rsidR="000F3BFD" w:rsidRDefault="00550BB2">
            <w:pPr>
              <w:spacing w:before="1" w:line="231" w:lineRule="auto"/>
              <w:ind w:right="74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4"/>
        </w:trPr>
        <w:tc>
          <w:tcPr>
            <w:tcW w:w="852" w:type="dxa"/>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968" w:type="dxa"/>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рачунарство</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3"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852"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968"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3"/>
        </w:trPr>
        <w:tc>
          <w:tcPr>
            <w:tcW w:w="852"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968"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3"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4820" w:type="dxa"/>
            <w:gridSpan w:val="2"/>
            <w:shd w:val="clear" w:color="auto" w:fill="F2F2F2"/>
          </w:tcPr>
          <w:p w:rsidR="000F3BFD" w:rsidRDefault="00550BB2">
            <w:pPr>
              <w:spacing w:before="1" w:line="231" w:lineRule="auto"/>
              <w:ind w:right="16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27/29</w:t>
            </w:r>
          </w:p>
        </w:tc>
        <w:tc>
          <w:tcPr>
            <w:tcW w:w="1555" w:type="dxa"/>
            <w:shd w:val="clear" w:color="auto" w:fill="F2F2F2"/>
          </w:tcPr>
          <w:p w:rsidR="000F3BFD" w:rsidRDefault="00550BB2">
            <w:pPr>
              <w:spacing w:before="1" w:line="231" w:lineRule="auto"/>
              <w:ind w:righ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986</w:t>
            </w:r>
          </w:p>
        </w:tc>
      </w:tr>
      <w:tr w:rsidR="000F3BFD">
        <w:trPr>
          <w:trHeight w:val="251"/>
        </w:trPr>
        <w:tc>
          <w:tcPr>
            <w:tcW w:w="85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3968"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Б. ОБАВЕЗНИ ИЗБОРНИ НАСТАВНИ ПРЕДМЕТИ</w:t>
            </w:r>
          </w:p>
        </w:tc>
        <w:tc>
          <w:tcPr>
            <w:tcW w:w="2973"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ОСМИ РАЗРЕД</w:t>
            </w:r>
          </w:p>
        </w:tc>
      </w:tr>
      <w:tr w:rsidR="000F3BFD">
        <w:trPr>
          <w:trHeight w:val="253"/>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8"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1" w:line="233"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555" w:type="dxa"/>
            <w:shd w:val="clear" w:color="auto" w:fill="F2F2F2"/>
          </w:tcPr>
          <w:p w:rsidR="000F3BFD" w:rsidRDefault="00550BB2">
            <w:pPr>
              <w:spacing w:before="1" w:line="233"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852" w:type="dxa"/>
          </w:tcPr>
          <w:p w:rsidR="000F3BFD" w:rsidRDefault="00550BB2">
            <w:pPr>
              <w:spacing w:line="23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8"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852" w:type="dxa"/>
          </w:tcPr>
          <w:p w:rsidR="000F3BFD" w:rsidRDefault="00550BB2">
            <w:pPr>
              <w:spacing w:line="232"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8"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3"/>
        </w:trPr>
        <w:tc>
          <w:tcPr>
            <w:tcW w:w="852"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8"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 језик / немачки 4*/</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3"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4820" w:type="dxa"/>
            <w:gridSpan w:val="2"/>
            <w:shd w:val="clear" w:color="auto" w:fill="F2F2F2"/>
          </w:tcPr>
          <w:p w:rsidR="000F3BFD" w:rsidRDefault="00550BB2">
            <w:pPr>
              <w:spacing w:before="1" w:line="231" w:lineRule="auto"/>
              <w:ind w:right="16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Б:</w:t>
            </w:r>
          </w:p>
        </w:tc>
        <w:tc>
          <w:tcPr>
            <w:tcW w:w="1418" w:type="dxa"/>
            <w:shd w:val="clear" w:color="auto" w:fill="F2F2F2"/>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5" w:type="dxa"/>
            <w:shd w:val="clear" w:color="auto" w:fill="F2F2F2"/>
          </w:tcPr>
          <w:p w:rsidR="000F3BFD" w:rsidRDefault="00550BB2">
            <w:pPr>
              <w:spacing w:before="1" w:line="231" w:lineRule="auto"/>
              <w:ind w:righ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0F3BFD">
        <w:trPr>
          <w:trHeight w:val="251"/>
        </w:trPr>
        <w:tc>
          <w:tcPr>
            <w:tcW w:w="4820" w:type="dxa"/>
            <w:gridSpan w:val="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са елементима националне културе</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4820" w:type="dxa"/>
            <w:gridSpan w:val="2"/>
            <w:shd w:val="clear" w:color="auto" w:fill="F2F2F2"/>
          </w:tcPr>
          <w:p w:rsidR="000F3BFD" w:rsidRDefault="00550BB2">
            <w:pPr>
              <w:spacing w:before="1" w:line="231" w:lineRule="auto"/>
              <w:ind w:right="16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В:</w:t>
            </w:r>
          </w:p>
        </w:tc>
        <w:tc>
          <w:tcPr>
            <w:tcW w:w="1418" w:type="dxa"/>
            <w:shd w:val="clear" w:color="auto" w:fill="F2F2F2"/>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5" w:type="dxa"/>
            <w:shd w:val="clear" w:color="auto" w:fill="F2F2F2"/>
          </w:tcPr>
          <w:p w:rsidR="000F3BFD" w:rsidRDefault="00550BB2">
            <w:pPr>
              <w:spacing w:before="1" w:line="231" w:lineRule="auto"/>
              <w:ind w:righ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0F3BFD">
        <w:trPr>
          <w:trHeight w:val="251"/>
        </w:trPr>
        <w:tc>
          <w:tcPr>
            <w:tcW w:w="852"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Р.бр.</w:t>
            </w:r>
          </w:p>
        </w:tc>
        <w:tc>
          <w:tcPr>
            <w:tcW w:w="3968" w:type="dxa"/>
            <w:vMerge w:val="restart"/>
            <w:shd w:val="clear" w:color="auto" w:fill="F2F2F2"/>
          </w:tcPr>
          <w:p w:rsidR="000F3BFD" w:rsidRDefault="00550BB2">
            <w:pPr>
              <w:spacing w:before="133"/>
              <w:rPr>
                <w:rFonts w:ascii="Times New Roman" w:eastAsia="Times New Roman" w:hAnsi="Times New Roman" w:cs="Times New Roman"/>
                <w:sz w:val="24"/>
                <w:szCs w:val="24"/>
              </w:rPr>
            </w:pPr>
            <w:r>
              <w:rPr>
                <w:rFonts w:ascii="Times New Roman" w:eastAsia="Times New Roman" w:hAnsi="Times New Roman" w:cs="Times New Roman"/>
                <w:sz w:val="24"/>
                <w:szCs w:val="24"/>
              </w:rPr>
              <w:t>Г. ИЗБОРНИ НАСТАВНИ ПРОГРАМИ</w:t>
            </w:r>
          </w:p>
        </w:tc>
        <w:tc>
          <w:tcPr>
            <w:tcW w:w="2973"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ОСМИ РАЗРЕД</w:t>
            </w:r>
          </w:p>
        </w:tc>
      </w:tr>
      <w:tr w:rsidR="000F3BFD">
        <w:trPr>
          <w:trHeight w:val="254"/>
        </w:trPr>
        <w:tc>
          <w:tcPr>
            <w:tcW w:w="852"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68"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shd w:val="clear" w:color="auto" w:fill="F2F2F2"/>
          </w:tcPr>
          <w:p w:rsidR="000F3BFD" w:rsidRDefault="00550BB2">
            <w:pPr>
              <w:spacing w:before="3"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555" w:type="dxa"/>
            <w:shd w:val="clear" w:color="auto" w:fill="F2F2F2"/>
          </w:tcPr>
          <w:p w:rsidR="000F3BFD" w:rsidRDefault="00550BB2">
            <w:pPr>
              <w:spacing w:before="3"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78"/>
        </w:trPr>
        <w:tc>
          <w:tcPr>
            <w:tcW w:w="852" w:type="dxa"/>
          </w:tcPr>
          <w:p w:rsidR="000F3BFD" w:rsidRDefault="00550BB2">
            <w:pPr>
              <w:spacing w:before="20" w:line="238"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8" w:type="dxa"/>
          </w:tcPr>
          <w:p w:rsidR="000F3BFD" w:rsidRDefault="00550BB2">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Моја животна средина</w:t>
            </w:r>
          </w:p>
        </w:tc>
        <w:tc>
          <w:tcPr>
            <w:tcW w:w="1418" w:type="dxa"/>
          </w:tcPr>
          <w:p w:rsidR="000F3BFD" w:rsidRDefault="00550BB2">
            <w:pPr>
              <w:spacing w:before="13" w:line="24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3" w:line="245"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3"/>
        </w:trPr>
        <w:tc>
          <w:tcPr>
            <w:tcW w:w="852" w:type="dxa"/>
          </w:tcPr>
          <w:p w:rsidR="000F3BFD" w:rsidRDefault="00550BB2">
            <w:pPr>
              <w:spacing w:before="10"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68"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3"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852" w:type="dxa"/>
          </w:tcPr>
          <w:p w:rsidR="000F3BFD" w:rsidRDefault="00550BB2">
            <w:pPr>
              <w:spacing w:before="8"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68" w:type="dxa"/>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Предузетништво</w:t>
            </w:r>
          </w:p>
        </w:tc>
        <w:tc>
          <w:tcPr>
            <w:tcW w:w="1418"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3"/>
        </w:trPr>
        <w:tc>
          <w:tcPr>
            <w:tcW w:w="852" w:type="dxa"/>
          </w:tcPr>
          <w:p w:rsidR="000F3BFD" w:rsidRDefault="00550BB2">
            <w:pPr>
              <w:spacing w:before="10" w:line="223"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8" w:type="dxa"/>
          </w:tcPr>
          <w:p w:rsidR="000F3BFD" w:rsidRDefault="00550BB2">
            <w:pPr>
              <w:spacing w:before="3"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Домаћинство</w:t>
            </w:r>
          </w:p>
        </w:tc>
        <w:tc>
          <w:tcPr>
            <w:tcW w:w="1418" w:type="dxa"/>
          </w:tcPr>
          <w:p w:rsidR="000F3BFD" w:rsidRDefault="00550BB2">
            <w:pPr>
              <w:spacing w:before="3"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3"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4"/>
        </w:trPr>
        <w:tc>
          <w:tcPr>
            <w:tcW w:w="852" w:type="dxa"/>
          </w:tcPr>
          <w:p w:rsidR="000F3BFD" w:rsidRDefault="00550BB2">
            <w:pPr>
              <w:spacing w:before="8" w:line="226" w:lineRule="auto"/>
              <w:ind w:right="1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68" w:type="dxa"/>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Филозофија са децом</w:t>
            </w:r>
          </w:p>
        </w:tc>
        <w:tc>
          <w:tcPr>
            <w:tcW w:w="1418"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tcPr>
          <w:p w:rsidR="000F3BFD" w:rsidRDefault="00550BB2">
            <w:pPr>
              <w:spacing w:before="1" w:line="233"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4820" w:type="dxa"/>
            <w:gridSpan w:val="2"/>
            <w:shd w:val="clear" w:color="auto" w:fill="F2F2F2"/>
          </w:tcPr>
          <w:p w:rsidR="000F3BFD" w:rsidRDefault="00550BB2">
            <w:pPr>
              <w:spacing w:before="1" w:line="231" w:lineRule="auto"/>
              <w:ind w:right="167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Г:</w:t>
            </w:r>
          </w:p>
        </w:tc>
        <w:tc>
          <w:tcPr>
            <w:tcW w:w="1418" w:type="dxa"/>
            <w:shd w:val="clear" w:color="auto" w:fill="F2F2F2"/>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5" w:type="dxa"/>
            <w:shd w:val="clear" w:color="auto" w:fill="F2F2F2"/>
          </w:tcPr>
          <w:p w:rsidR="000F3BFD" w:rsidRDefault="00550BB2">
            <w:pPr>
              <w:spacing w:before="1" w:line="231" w:lineRule="auto"/>
              <w:ind w:right="3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4820" w:type="dxa"/>
            <w:gridSpan w:val="2"/>
            <w:shd w:val="clear" w:color="auto" w:fill="F2F2F2"/>
          </w:tcPr>
          <w:p w:rsidR="000F3BFD" w:rsidRDefault="00550BB2">
            <w:pPr>
              <w:spacing w:before="1" w:line="231" w:lineRule="auto"/>
              <w:ind w:right="16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 А+Б+В+Г</w:t>
            </w:r>
          </w:p>
        </w:tc>
        <w:tc>
          <w:tcPr>
            <w:tcW w:w="1418" w:type="dxa"/>
            <w:shd w:val="clear" w:color="auto" w:fill="F2F2F2"/>
          </w:tcPr>
          <w:p w:rsidR="000F3BFD" w:rsidRDefault="00550BB2">
            <w:pPr>
              <w:spacing w:before="1" w:line="231"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555" w:type="dxa"/>
            <w:shd w:val="clear" w:color="auto" w:fill="F2F2F2"/>
          </w:tcPr>
          <w:p w:rsidR="000F3BFD" w:rsidRDefault="00550BB2">
            <w:pPr>
              <w:spacing w:before="1" w:line="231" w:lineRule="auto"/>
              <w:ind w:righ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1224</w:t>
            </w:r>
          </w:p>
        </w:tc>
      </w:tr>
    </w:tbl>
    <w:p w:rsidR="000F3BFD" w:rsidRDefault="000F3BFD">
      <w:pPr>
        <w:widowControl w:val="0"/>
        <w:spacing w:before="3" w:after="0" w:line="240" w:lineRule="auto"/>
        <w:rPr>
          <w:rFonts w:ascii="Times New Roman" w:eastAsia="Times New Roman" w:hAnsi="Times New Roman" w:cs="Times New Roman"/>
          <w:sz w:val="24"/>
          <w:szCs w:val="24"/>
        </w:rPr>
      </w:pPr>
    </w:p>
    <w:p w:rsidR="000F3BFD" w:rsidRDefault="00550BB2">
      <w:pPr>
        <w:rPr>
          <w:b/>
        </w:rPr>
      </w:pPr>
      <w:r>
        <w:rPr>
          <w:b/>
        </w:rPr>
        <w:t>Облици образовно-васпитног рада којима се остварују обавезни и изборни наставни предмети</w:t>
      </w:r>
    </w:p>
    <w:tbl>
      <w:tblPr>
        <w:tblStyle w:val="afffffffffffffffffffff4"/>
        <w:tblW w:w="7879" w:type="dxa"/>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gridCol w:w="3445"/>
        <w:gridCol w:w="1529"/>
        <w:gridCol w:w="1801"/>
      </w:tblGrid>
      <w:tr w:rsidR="000F3BFD">
        <w:trPr>
          <w:trHeight w:val="251"/>
        </w:trPr>
        <w:tc>
          <w:tcPr>
            <w:tcW w:w="1104" w:type="dxa"/>
            <w:vMerge w:val="restart"/>
            <w:shd w:val="clear" w:color="auto" w:fill="F2F2F2"/>
          </w:tcPr>
          <w:p w:rsidR="000F3BFD" w:rsidRDefault="00550BB2">
            <w:pPr>
              <w:ind w:right="348"/>
              <w:rPr>
                <w:rFonts w:ascii="Times New Roman" w:eastAsia="Times New Roman" w:hAnsi="Times New Roman" w:cs="Times New Roman"/>
                <w:sz w:val="24"/>
                <w:szCs w:val="24"/>
              </w:rPr>
            </w:pPr>
            <w:r>
              <w:rPr>
                <w:rFonts w:ascii="Times New Roman" w:eastAsia="Times New Roman" w:hAnsi="Times New Roman" w:cs="Times New Roman"/>
                <w:sz w:val="24"/>
                <w:szCs w:val="24"/>
              </w:rPr>
              <w:t>Ред. бр.</w:t>
            </w:r>
          </w:p>
        </w:tc>
        <w:tc>
          <w:tcPr>
            <w:tcW w:w="3445" w:type="dxa"/>
            <w:vMerge w:val="restart"/>
            <w:shd w:val="clear" w:color="auto" w:fill="F2F2F2"/>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ОБЛИК ОБРАЗОВНО-ВАСПИТНОГ РАДА</w:t>
            </w:r>
          </w:p>
        </w:tc>
        <w:tc>
          <w:tcPr>
            <w:tcW w:w="3330"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РАЗРЕД</w:t>
            </w:r>
          </w:p>
        </w:tc>
      </w:tr>
      <w:tr w:rsidR="000F3BFD">
        <w:trPr>
          <w:trHeight w:val="254"/>
        </w:trPr>
        <w:tc>
          <w:tcPr>
            <w:tcW w:w="1104"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4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29" w:type="dxa"/>
            <w:shd w:val="clear" w:color="auto" w:fill="F2F2F2"/>
          </w:tcPr>
          <w:p w:rsidR="000F3BFD" w:rsidRDefault="00550BB2">
            <w:pPr>
              <w:spacing w:before="3" w:line="231" w:lineRule="auto"/>
              <w:ind w:right="2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1" w:type="dxa"/>
            <w:shd w:val="clear" w:color="auto" w:fill="F2F2F2"/>
          </w:tcPr>
          <w:p w:rsidR="000F3BFD" w:rsidRDefault="00550BB2">
            <w:pPr>
              <w:spacing w:before="3"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1"/>
        </w:trPr>
        <w:tc>
          <w:tcPr>
            <w:tcW w:w="1104" w:type="dxa"/>
          </w:tcPr>
          <w:p w:rsidR="000F3BFD" w:rsidRDefault="00550BB2">
            <w:pPr>
              <w:spacing w:before="1" w:line="231" w:lineRule="auto"/>
              <w:ind w:right="4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5" w:type="dxa"/>
          </w:tcPr>
          <w:p w:rsidR="000F3BFD" w:rsidRDefault="00550BB2">
            <w:pPr>
              <w:spacing w:before="1" w:line="231" w:lineRule="auto"/>
              <w:ind w:right="3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Редовна настава</w:t>
            </w:r>
          </w:p>
        </w:tc>
        <w:tc>
          <w:tcPr>
            <w:tcW w:w="1529" w:type="dxa"/>
          </w:tcPr>
          <w:p w:rsidR="000F3BFD" w:rsidRDefault="00550BB2">
            <w:pPr>
              <w:spacing w:before="1" w:line="231" w:lineRule="auto"/>
              <w:ind w:right="2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(33)</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1224</w:t>
            </w:r>
          </w:p>
        </w:tc>
      </w:tr>
      <w:tr w:rsidR="000F3BFD">
        <w:trPr>
          <w:trHeight w:val="254"/>
        </w:trPr>
        <w:tc>
          <w:tcPr>
            <w:tcW w:w="1104" w:type="dxa"/>
          </w:tcPr>
          <w:p w:rsidR="000F3BFD" w:rsidRDefault="00550BB2">
            <w:pPr>
              <w:spacing w:before="1" w:line="233" w:lineRule="auto"/>
              <w:ind w:right="4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45" w:type="dxa"/>
          </w:tcPr>
          <w:p w:rsidR="000F3BFD" w:rsidRDefault="00550BB2">
            <w:pPr>
              <w:spacing w:before="1" w:line="233" w:lineRule="auto"/>
              <w:ind w:right="3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Допунска настава</w:t>
            </w:r>
          </w:p>
        </w:tc>
        <w:tc>
          <w:tcPr>
            <w:tcW w:w="1529"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3"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1104" w:type="dxa"/>
          </w:tcPr>
          <w:p w:rsidR="000F3BFD" w:rsidRDefault="00550BB2">
            <w:pPr>
              <w:spacing w:before="1" w:line="231" w:lineRule="auto"/>
              <w:ind w:right="4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45" w:type="dxa"/>
          </w:tcPr>
          <w:p w:rsidR="000F3BFD" w:rsidRDefault="00550BB2">
            <w:pPr>
              <w:spacing w:before="1" w:line="231"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Додатни рад</w:t>
            </w:r>
          </w:p>
        </w:tc>
        <w:tc>
          <w:tcPr>
            <w:tcW w:w="1529"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1"/>
        </w:trPr>
        <w:tc>
          <w:tcPr>
            <w:tcW w:w="1104" w:type="dxa"/>
          </w:tcPr>
          <w:p w:rsidR="000F3BFD" w:rsidRDefault="00550BB2">
            <w:pPr>
              <w:spacing w:before="1" w:line="231" w:lineRule="auto"/>
              <w:ind w:right="4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5"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Слободне наставне активности</w:t>
            </w:r>
          </w:p>
        </w:tc>
        <w:tc>
          <w:tcPr>
            <w:tcW w:w="1529"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1" w:type="dxa"/>
          </w:tcPr>
          <w:p w:rsidR="000F3BFD" w:rsidRDefault="00550BB2">
            <w:pPr>
              <w:spacing w:before="1" w:line="231" w:lineRule="auto"/>
              <w:ind w:right="4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bl>
    <w:p w:rsidR="000F3BFD" w:rsidRDefault="000F3BFD">
      <w:pPr>
        <w:widowControl w:val="0"/>
        <w:spacing w:before="1" w:after="0" w:line="240" w:lineRule="auto"/>
        <w:rPr>
          <w:rFonts w:ascii="Times New Roman" w:eastAsia="Times New Roman" w:hAnsi="Times New Roman" w:cs="Times New Roman"/>
          <w:b/>
          <w:sz w:val="24"/>
          <w:szCs w:val="24"/>
        </w:rPr>
      </w:pPr>
    </w:p>
    <w:tbl>
      <w:tblPr>
        <w:tblStyle w:val="afffffffffffffffffffff5"/>
        <w:tblW w:w="7827" w:type="dxa"/>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1"/>
        <w:gridCol w:w="3445"/>
        <w:gridCol w:w="1531"/>
        <w:gridCol w:w="1800"/>
      </w:tblGrid>
      <w:tr w:rsidR="000F3BFD">
        <w:trPr>
          <w:trHeight w:val="251"/>
        </w:trPr>
        <w:tc>
          <w:tcPr>
            <w:tcW w:w="1051" w:type="dxa"/>
            <w:vMerge w:val="restart"/>
            <w:shd w:val="clear" w:color="auto" w:fill="F2F2F2"/>
          </w:tcPr>
          <w:p w:rsidR="000F3BFD" w:rsidRDefault="00550BB2">
            <w:pPr>
              <w:ind w:right="3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 </w:t>
            </w:r>
            <w:r>
              <w:rPr>
                <w:rFonts w:ascii="Times New Roman" w:eastAsia="Times New Roman" w:hAnsi="Times New Roman" w:cs="Times New Roman"/>
                <w:sz w:val="24"/>
                <w:szCs w:val="24"/>
              </w:rPr>
              <w:lastRenderedPageBreak/>
              <w:t>бр.</w:t>
            </w:r>
          </w:p>
        </w:tc>
        <w:tc>
          <w:tcPr>
            <w:tcW w:w="3445" w:type="dxa"/>
            <w:vMerge w:val="restart"/>
            <w:shd w:val="clear" w:color="auto" w:fill="F2F2F2"/>
          </w:tcPr>
          <w:p w:rsidR="000F3BFD" w:rsidRDefault="00550BB2">
            <w:pPr>
              <w:ind w:right="2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ОСТАЛИ ОБЛИЦИ </w:t>
            </w:r>
            <w:r>
              <w:rPr>
                <w:rFonts w:ascii="Times New Roman" w:eastAsia="Times New Roman" w:hAnsi="Times New Roman" w:cs="Times New Roman"/>
                <w:sz w:val="24"/>
                <w:szCs w:val="24"/>
              </w:rPr>
              <w:lastRenderedPageBreak/>
              <w:t>ОБРАЗОВНО-ВАСПИТНОГ РАДА</w:t>
            </w:r>
          </w:p>
        </w:tc>
        <w:tc>
          <w:tcPr>
            <w:tcW w:w="3331" w:type="dxa"/>
            <w:gridSpan w:val="2"/>
            <w:shd w:val="clear" w:color="auto" w:fill="F2F2F2"/>
          </w:tcPr>
          <w:p w:rsidR="000F3BFD" w:rsidRDefault="00550BB2">
            <w:pPr>
              <w:spacing w:before="1" w:line="2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РАЗРЕД</w:t>
            </w:r>
          </w:p>
        </w:tc>
      </w:tr>
      <w:tr w:rsidR="000F3BFD">
        <w:trPr>
          <w:trHeight w:val="251"/>
        </w:trPr>
        <w:tc>
          <w:tcPr>
            <w:tcW w:w="1051"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45" w:type="dxa"/>
            <w:vMerge/>
            <w:shd w:val="clear" w:color="auto" w:fill="F2F2F2"/>
          </w:tcPr>
          <w:p w:rsidR="000F3BFD" w:rsidRDefault="000F3BFD">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1" w:type="dxa"/>
            <w:shd w:val="clear" w:color="auto" w:fill="F2F2F2"/>
          </w:tcPr>
          <w:p w:rsidR="000F3BFD" w:rsidRDefault="00550BB2">
            <w:pPr>
              <w:spacing w:before="1" w:line="231" w:lineRule="auto"/>
              <w:ind w:right="2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недељно</w:t>
            </w:r>
          </w:p>
        </w:tc>
        <w:tc>
          <w:tcPr>
            <w:tcW w:w="1800" w:type="dxa"/>
            <w:shd w:val="clear" w:color="auto" w:fill="F2F2F2"/>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w:t>
            </w:r>
          </w:p>
        </w:tc>
      </w:tr>
      <w:tr w:rsidR="000F3BFD">
        <w:trPr>
          <w:trHeight w:val="254"/>
        </w:trPr>
        <w:tc>
          <w:tcPr>
            <w:tcW w:w="1051" w:type="dxa"/>
          </w:tcPr>
          <w:p w:rsidR="000F3BFD" w:rsidRDefault="00550BB2">
            <w:pPr>
              <w:spacing w:before="1" w:line="233" w:lineRule="auto"/>
              <w:ind w:right="4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45" w:type="dxa"/>
          </w:tcPr>
          <w:p w:rsidR="000F3BFD" w:rsidRDefault="00550BB2">
            <w:pPr>
              <w:spacing w:before="1" w:line="233" w:lineRule="auto"/>
              <w:ind w:right="3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одељењског старешине</w:t>
            </w:r>
          </w:p>
        </w:tc>
        <w:tc>
          <w:tcPr>
            <w:tcW w:w="1531" w:type="dxa"/>
          </w:tcPr>
          <w:p w:rsidR="000F3BFD" w:rsidRDefault="00550BB2">
            <w:pPr>
              <w:spacing w:before="1" w:line="23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3"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2"/>
        </w:trPr>
        <w:tc>
          <w:tcPr>
            <w:tcW w:w="1051" w:type="dxa"/>
          </w:tcPr>
          <w:p w:rsidR="000F3BFD" w:rsidRDefault="00550BB2">
            <w:pPr>
              <w:spacing w:before="1" w:line="231" w:lineRule="auto"/>
              <w:ind w:right="4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45" w:type="dxa"/>
          </w:tcPr>
          <w:p w:rsidR="000F3BFD" w:rsidRDefault="00550BB2">
            <w:pPr>
              <w:spacing w:before="1" w:line="231" w:lineRule="auto"/>
              <w:ind w:right="3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Ваннаставне активности</w:t>
            </w:r>
          </w:p>
        </w:tc>
        <w:tc>
          <w:tcPr>
            <w:tcW w:w="1531" w:type="dxa"/>
          </w:tcPr>
          <w:p w:rsidR="000F3BFD" w:rsidRDefault="00550BB2">
            <w:pPr>
              <w:spacing w:before="1" w:line="2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Pr>
          <w:p w:rsidR="000F3BFD" w:rsidRDefault="00550BB2">
            <w:pPr>
              <w:spacing w:before="1" w:line="231"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3BFD">
        <w:trPr>
          <w:trHeight w:val="253"/>
        </w:trPr>
        <w:tc>
          <w:tcPr>
            <w:tcW w:w="1051" w:type="dxa"/>
          </w:tcPr>
          <w:p w:rsidR="000F3BFD" w:rsidRDefault="00550BB2">
            <w:pPr>
              <w:spacing w:before="1" w:line="233" w:lineRule="auto"/>
              <w:ind w:right="4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45" w:type="dxa"/>
          </w:tcPr>
          <w:p w:rsidR="000F3BFD" w:rsidRDefault="00550BB2">
            <w:pPr>
              <w:spacing w:before="1" w:line="233" w:lineRule="auto"/>
              <w:ind w:right="3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3331" w:type="dxa"/>
            <w:gridSpan w:val="2"/>
          </w:tcPr>
          <w:p w:rsidR="000F3BFD" w:rsidRDefault="00550BB2">
            <w:pPr>
              <w:spacing w:before="1" w:line="2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дана годишње</w:t>
            </w:r>
          </w:p>
        </w:tc>
      </w:tr>
    </w:tbl>
    <w:p w:rsidR="000F3BFD" w:rsidRDefault="000F3BFD">
      <w:pPr>
        <w:widowControl w:val="0"/>
        <w:spacing w:after="0" w:line="240" w:lineRule="auto"/>
        <w:rPr>
          <w:rFonts w:ascii="Times New Roman" w:eastAsia="Times New Roman" w:hAnsi="Times New Roman" w:cs="Times New Roman"/>
          <w:b/>
          <w:sz w:val="24"/>
          <w:szCs w:val="24"/>
        </w:rPr>
      </w:pPr>
    </w:p>
    <w:p w:rsidR="000F3BFD" w:rsidRDefault="000F3BFD">
      <w:pPr>
        <w:spacing w:after="160" w:line="259" w:lineRule="auto"/>
        <w:rPr>
          <w:b/>
          <w:u w:val="single"/>
        </w:rPr>
      </w:pP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4.3. Табеларан приказ структуре и распореда обавеза наставника, васпитача и стручних сарадника у оквиру 40 часовне радне недеље </w:t>
      </w: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Сходно свом радном месту и наведеном проценту радног времена, запослени/а је дужан/на да врши током школске године следеће послове и радне задатке:</w:t>
      </w:r>
    </w:p>
    <w:p w:rsidR="000F3BFD" w:rsidRDefault="000F3BFD">
      <w:pPr>
        <w:spacing w:after="0" w:line="240" w:lineRule="auto"/>
        <w:jc w:val="both"/>
        <w:rPr>
          <w:rFonts w:ascii="Times New Roman" w:eastAsia="Times New Roman" w:hAnsi="Times New Roman" w:cs="Times New Roman"/>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  Е  Ш  Е  Њ  Е</w:t>
      </w:r>
    </w:p>
    <w:p w:rsidR="000F3BFD" w:rsidRDefault="000F3BFD">
      <w:pPr>
        <w:spacing w:after="0" w:line="240" w:lineRule="auto"/>
        <w:jc w:val="center"/>
        <w:rPr>
          <w:rFonts w:ascii="Times New Roman" w:eastAsia="Times New Roman" w:hAnsi="Times New Roman" w:cs="Times New Roman"/>
          <w:b/>
        </w:rPr>
      </w:pPr>
    </w:p>
    <w:p w:rsidR="000F3BFD" w:rsidRDefault="00550BB2">
      <w:pPr>
        <w:spacing w:after="160" w:line="259" w:lineRule="auto"/>
        <w:ind w:right="295"/>
        <w:jc w:val="both"/>
      </w:pPr>
      <w:r>
        <w:rPr>
          <w:rFonts w:ascii="Times New Roman" w:eastAsia="Times New Roman" w:hAnsi="Times New Roman" w:cs="Times New Roman"/>
        </w:rPr>
        <w:t xml:space="preserve">На основу члана 126. став 4. тачка 18), члана 159. и 160. Закона о основама система образовања и васпитања („Службени гласник РС“ бр. 88/17, 27/2018-др.закони, 10/2019, 6/2020 и 129/2021) даље: ЗОСОВ, Правилника о норми часова непосредног рада са ученицима наставника, стручних сарадника и васпитача у основној школи („Сл.гл. РС“ бр.2/92 и 2/00), члана 9 и 10 Посебног колективног уговора за запослене у основним и средњим школама и домовима ученика ("Сл. гласник РС", бр. 21/2015 и 92/2020), Годишњег плана рада школе, поделе часова, Закона о платама у државним органима и јавним службама („Сл.гл.РС“ бр.34/01...55/13, 99/14, 21/16-др.закон, 113/17-др.закони, 95/18-др.закони и 86/2019-др.закони) и Уредбе о коефицијентима за обрачун и исплату плата запослених у јавним службама, ("Сл. гласник РС", бр. 44/2001, 15/2002 - др. уредба*, 30/2002, 32/2002 - испр., 69/2002, 78/2002, 61/2003, 121/2003, 130/2003, 67/2004, 120/2004, 5/2005...109/2005, 27/2006, 32/2006, 58/2006, 82/2006, 106/2006, 10/2007, ...106/2007, 7/2008... 113/2008, 79/2009, 25/2010, 91/2010, 20/2011, 65/2011, 100/2011, 11/2012, 124/2012, 8/2013, 4/2014, 58/2014, 113/2017 - др. закон и 95/2018 - др. закон, 86/2019 - др. закон, 157/2020 - др. закон, 19/2021, 48/2021 и 123/2021 - др. закон) директор је донео следеће: </w:t>
      </w:r>
      <w:r>
        <w:rPr>
          <w:rFonts w:ascii="Times New Roman" w:eastAsia="Times New Roman" w:hAnsi="Times New Roman" w:cs="Times New Roman"/>
        </w:rPr>
        <w:tab/>
      </w:r>
      <w:r>
        <w:tab/>
      </w:r>
      <w:r>
        <w:tab/>
      </w:r>
      <w:r>
        <w:tab/>
      </w:r>
      <w:r>
        <w:tab/>
      </w:r>
    </w:p>
    <w:p w:rsidR="000F3BFD" w:rsidRDefault="000F3BFD">
      <w:pPr>
        <w:spacing w:after="160" w:line="259" w:lineRule="auto"/>
        <w:jc w:val="center"/>
        <w:rPr>
          <w:b/>
        </w:rPr>
      </w:pPr>
    </w:p>
    <w:p w:rsidR="000F3BFD" w:rsidRDefault="000F3BFD">
      <w:pPr>
        <w:spacing w:after="0" w:line="240" w:lineRule="auto"/>
        <w:jc w:val="center"/>
        <w:rPr>
          <w:rFonts w:ascii="Times New Roman" w:eastAsia="Times New Roman" w:hAnsi="Times New Roman" w:cs="Times New Roman"/>
          <w:b/>
        </w:rPr>
      </w:pPr>
    </w:p>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w:t>
      </w: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 xml:space="preserve"> запослена на радном месту наставник од (датум)  има пуно радно време у школској 2025/2026.години, односно 100% од пуног радног времена.</w:t>
      </w:r>
    </w:p>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II.</w:t>
      </w:r>
    </w:p>
    <w:p w:rsidR="000F3BFD" w:rsidRDefault="00550BB2">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Сходно свом радном месту и наведеном проценту радног времена, запослена је дужна да врши током школске године следеће послове и радне задатке:</w:t>
      </w:r>
    </w:p>
    <w:p w:rsidR="000F3BFD" w:rsidRDefault="000F3BFD">
      <w:pPr>
        <w:spacing w:after="0" w:line="240" w:lineRule="auto"/>
        <w:ind w:firstLine="720"/>
        <w:jc w:val="both"/>
        <w:rPr>
          <w:rFonts w:ascii="Times New Roman" w:eastAsia="Times New Roman" w:hAnsi="Times New Roman" w:cs="Times New Roman"/>
        </w:rPr>
      </w:pPr>
    </w:p>
    <w:tbl>
      <w:tblPr>
        <w:tblStyle w:val="afffffffffffffffffffff6"/>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2022"/>
        <w:gridCol w:w="1358"/>
      </w:tblGrid>
      <w:tr w:rsidR="000F3BFD">
        <w:trPr>
          <w:trHeight w:val="278"/>
          <w:tblHeader/>
        </w:trPr>
        <w:tc>
          <w:tcPr>
            <w:tcW w:w="5682" w:type="dxa"/>
          </w:tcPr>
          <w:p w:rsidR="000F3BFD" w:rsidRDefault="00550BB2">
            <w:pPr>
              <w:rPr>
                <w:rFonts w:ascii="Times New Roman" w:eastAsia="Times New Roman" w:hAnsi="Times New Roman" w:cs="Times New Roman"/>
                <w:b/>
                <w:sz w:val="24"/>
                <w:szCs w:val="24"/>
              </w:rPr>
            </w:pPr>
            <w:bookmarkStart w:id="9" w:name="_heading=h.9vamagpsmm2z" w:colFirst="0" w:colLast="0"/>
            <w:bookmarkEnd w:id="9"/>
            <w:r>
              <w:rPr>
                <w:rFonts w:ascii="Times New Roman" w:eastAsia="Times New Roman" w:hAnsi="Times New Roman" w:cs="Times New Roman"/>
                <w:b/>
              </w:rPr>
              <w:t>Врста посла и радног задатка</w:t>
            </w:r>
          </w:p>
        </w:tc>
        <w:tc>
          <w:tcPr>
            <w:tcW w:w="2022" w:type="dxa"/>
          </w:tcPr>
          <w:p w:rsidR="000F3BFD" w:rsidRDefault="00550BB2">
            <w:pPr>
              <w:rPr>
                <w:rFonts w:ascii="Times New Roman" w:eastAsia="Times New Roman" w:hAnsi="Times New Roman" w:cs="Times New Roman"/>
                <w:b/>
              </w:rPr>
            </w:pPr>
            <w:bookmarkStart w:id="10" w:name="_heading=h.ymmohdufdhrf" w:colFirst="0" w:colLast="0"/>
            <w:bookmarkEnd w:id="10"/>
            <w:r>
              <w:rPr>
                <w:rFonts w:ascii="Times New Roman" w:eastAsia="Times New Roman" w:hAnsi="Times New Roman" w:cs="Times New Roman"/>
                <w:b/>
              </w:rPr>
              <w:t>Број часова недељно током наставе</w:t>
            </w:r>
          </w:p>
        </w:tc>
        <w:tc>
          <w:tcPr>
            <w:tcW w:w="1358" w:type="dxa"/>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Број часова годишње</w:t>
            </w:r>
          </w:p>
        </w:tc>
      </w:tr>
      <w:tr w:rsidR="000F3BFD">
        <w:trPr>
          <w:tblHeader/>
        </w:trPr>
        <w:tc>
          <w:tcPr>
            <w:tcW w:w="5682"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Настава-у складу са законом</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20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720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Планирање и припремање наставе (50% од броја наст. часова)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360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Допунска настава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36</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Додатна настава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36</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Еваулација ученика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Слободне активности</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36</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Час одељенског старешине и  час одељенске заједнице</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36</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Планирање и припремање ЧОС и ЧОЗ</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 састанци и припрема за њих (најмање 6 пута годишње)</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Индивидуални разговори са родитељима </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Хор-нижа одељења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Хор-виша одељења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Кординација Ученичког парламента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Корднациаја Вршњачког тима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Дежурство (дневно-1 сат)</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у стручним органима школе</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у Тимовима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стручном службом</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летописа</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у пописној комисији</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Припрема свечаности</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Стручно усавршавање</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18</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Припрема за завршни испит</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0</w:t>
            </w:r>
          </w:p>
        </w:tc>
      </w:tr>
      <w:tr w:rsidR="000F3BFD">
        <w:trPr>
          <w:tblHeader/>
        </w:trPr>
        <w:tc>
          <w:tcPr>
            <w:tcW w:w="56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Послови по налогу директора школе</w:t>
            </w:r>
          </w:p>
        </w:tc>
        <w:tc>
          <w:tcPr>
            <w:tcW w:w="2022"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1.5</w:t>
            </w:r>
          </w:p>
        </w:tc>
        <w:tc>
          <w:tcPr>
            <w:tcW w:w="1358"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54</w:t>
            </w:r>
          </w:p>
        </w:tc>
      </w:tr>
      <w:tr w:rsidR="000F3BFD">
        <w:tc>
          <w:tcPr>
            <w:tcW w:w="5682" w:type="dxa"/>
          </w:tcPr>
          <w:p w:rsidR="000F3BFD" w:rsidRDefault="00550BB2">
            <w:pPr>
              <w:rPr>
                <w:b/>
              </w:rPr>
            </w:pPr>
            <w:bookmarkStart w:id="11" w:name="_heading=h.mg37y3cxlhht" w:colFirst="0" w:colLast="0"/>
            <w:bookmarkEnd w:id="11"/>
            <w:r>
              <w:rPr>
                <w:b/>
              </w:rPr>
              <w:t>УКУПНО РАДНИХ САТИ ГОДИШЊЕ</w:t>
            </w:r>
          </w:p>
        </w:tc>
        <w:tc>
          <w:tcPr>
            <w:tcW w:w="2022" w:type="dxa"/>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40.00</w:t>
            </w:r>
          </w:p>
        </w:tc>
        <w:tc>
          <w:tcPr>
            <w:tcW w:w="1358" w:type="dxa"/>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1440</w:t>
            </w:r>
          </w:p>
        </w:tc>
      </w:tr>
    </w:tbl>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 б р а з л о ж е њ е</w:t>
      </w: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 основу члана 126. став 4. тачка 18) ЗОСОВ-а директор одлучује о правима, обавезама и одговорностима запослених, у складу са овим и другим законом.</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Одредбом члана 159. Закона о основама система образовања и васпитања прописано је да непуно радно време запосленог у установи, у смислу овог закона, јесте радно време краће од пуног радног времена.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Наставнику, васпитачу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Чланом 160. Закона прописано је да стручни сарадник у установи у оквиру пуног радног времена у току радне недеље остварује 30 сати свих облика непосредног рада са децом, ученицима, наставницима, васпитачима, педагошким асистентима, родитељима, односно другим законским заступницима деце и ученика и другим сарадницима.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Структуру и распоред обавеза наставника, васпитача и стручног сарадника у оквиру радне недеље утврђује установа годишњим планом рада.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Чланом 10. Посебног колективног уговора за запослене у основним и средњим школама и домовима ученика прописано је да је непуно радно време радно време које је краће од пуног радног времена, у складу са законом, и да се актом о организацији и систематизацији послова утврђују послови на којима се обавља рад са непуним радним временом.</w:t>
      </w:r>
    </w:p>
    <w:p w:rsidR="000F3BFD" w:rsidRDefault="000F3BFD">
      <w:pPr>
        <w:spacing w:after="0" w:line="240" w:lineRule="auto"/>
        <w:rPr>
          <w:rFonts w:ascii="Times New Roman" w:eastAsia="Times New Roman" w:hAnsi="Times New Roman" w:cs="Times New Roman"/>
        </w:rPr>
      </w:pPr>
    </w:p>
    <w:p w:rsidR="000F3BFD" w:rsidRDefault="00550BB2">
      <w:pPr>
        <w:spacing w:after="0" w:line="240" w:lineRule="auto"/>
        <w:ind w:firstLine="720"/>
        <w:jc w:val="both"/>
        <w:rPr>
          <w:rFonts w:ascii="Times New Roman" w:eastAsia="Times New Roman" w:hAnsi="Times New Roman" w:cs="Times New Roman"/>
          <w:sz w:val="10"/>
          <w:szCs w:val="10"/>
        </w:rPr>
      </w:pPr>
      <w:r>
        <w:rPr>
          <w:rFonts w:ascii="Times New Roman" w:eastAsia="Times New Roman" w:hAnsi="Times New Roman" w:cs="Times New Roman"/>
        </w:rPr>
        <w:t xml:space="preserve">С обзиром на то да према Годишњем плану рада школе, донетом на основу развојног плана и школског програма, и према подели часова на наставнике и стручне сараднике горе наведен запослен има 24 сати непосредног рада с ученицима, и 16.00 сати осталих обавеза, што је укупно 40.00 сати недељно, колико износи пуно радно време, директор је одлучио као у изреци решења. </w:t>
      </w:r>
    </w:p>
    <w:p w:rsidR="000F3BFD" w:rsidRDefault="000F3BFD">
      <w:pPr>
        <w:spacing w:after="0" w:line="240" w:lineRule="auto"/>
        <w:ind w:firstLine="720"/>
        <w:jc w:val="both"/>
        <w:rPr>
          <w:rFonts w:ascii="Times New Roman" w:eastAsia="Times New Roman" w:hAnsi="Times New Roman" w:cs="Times New Roman"/>
          <w:sz w:val="10"/>
          <w:szCs w:val="10"/>
        </w:rPr>
      </w:pP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Упутство о правном средству</w:t>
      </w:r>
      <w:r>
        <w:rPr>
          <w:rFonts w:ascii="Times New Roman" w:eastAsia="Times New Roman" w:hAnsi="Times New Roman" w:cs="Times New Roman"/>
        </w:rPr>
        <w:t>:</w:t>
      </w: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Против овог решења запослена има право жалбе Школском одбору у року од 15 дана од дана достављања решења. Уколико Школски одбор не донесе одлуку у року одн. уколико запослени није задовољан одлуком Школског одбора, може покренути спор пред надлежним судом у року од 30 дана од дана истека рока за доношење решења, одн. од дана достављања решења.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стручног сарадника са 100% пуног радног времена библиотекара</w:t>
      </w:r>
    </w:p>
    <w:p w:rsidR="000F3BFD" w:rsidRDefault="000F3BFD">
      <w:pPr>
        <w:spacing w:after="0" w:line="240" w:lineRule="auto"/>
        <w:rPr>
          <w:rFonts w:ascii="Times New Roman" w:eastAsia="Times New Roman" w:hAnsi="Times New Roman" w:cs="Times New Roman"/>
        </w:rPr>
      </w:pPr>
    </w:p>
    <w:tbl>
      <w:tblPr>
        <w:tblStyle w:val="afffffffffffffffffffff7"/>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3001"/>
        <w:gridCol w:w="3006"/>
      </w:tblGrid>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Подручје рада</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недељни</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годишњи</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Планирање и програмирање библиотеке</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6</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219</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Рад са ученицима у библиотеци</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30</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1080</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Стручно усавршавање</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1</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36</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Рад у стручним органима</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1</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36</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Вођење документације</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1</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36</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Рад у органима школе</w:t>
            </w: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1</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36</w:t>
            </w:r>
          </w:p>
        </w:tc>
      </w:tr>
      <w:tr w:rsidR="000F3BFD">
        <w:tc>
          <w:tcPr>
            <w:tcW w:w="3055" w:type="dxa"/>
            <w:tcBorders>
              <w:top w:val="single" w:sz="4" w:space="0" w:color="000000"/>
              <w:left w:val="single" w:sz="4" w:space="0" w:color="000000"/>
              <w:bottom w:val="single" w:sz="4" w:space="0" w:color="000000"/>
              <w:right w:val="single" w:sz="4" w:space="0" w:color="000000"/>
            </w:tcBorders>
          </w:tcPr>
          <w:p w:rsidR="000F3BFD" w:rsidRDefault="000F3BFD">
            <w:pPr>
              <w:rPr>
                <w:rFonts w:ascii="Cambria" w:eastAsia="Cambria" w:hAnsi="Cambria" w:cs="Cambria"/>
              </w:rPr>
            </w:pPr>
          </w:p>
        </w:tc>
        <w:tc>
          <w:tcPr>
            <w:tcW w:w="3001"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40</w:t>
            </w:r>
          </w:p>
        </w:tc>
        <w:tc>
          <w:tcPr>
            <w:tcW w:w="3006" w:type="dxa"/>
            <w:tcBorders>
              <w:top w:val="single" w:sz="4" w:space="0" w:color="000000"/>
              <w:left w:val="single" w:sz="4" w:space="0" w:color="000000"/>
              <w:bottom w:val="single" w:sz="4" w:space="0" w:color="000000"/>
              <w:right w:val="single" w:sz="4" w:space="0" w:color="000000"/>
            </w:tcBorders>
          </w:tcPr>
          <w:p w:rsidR="000F3BFD" w:rsidRDefault="00550BB2">
            <w:pPr>
              <w:rPr>
                <w:rFonts w:ascii="Cambria" w:eastAsia="Cambria" w:hAnsi="Cambria" w:cs="Cambria"/>
              </w:rPr>
            </w:pPr>
            <w:r>
              <w:rPr>
                <w:rFonts w:ascii="Cambria" w:eastAsia="Cambria" w:hAnsi="Cambria" w:cs="Cambria"/>
              </w:rPr>
              <w:t>1440</w:t>
            </w:r>
          </w:p>
        </w:tc>
      </w:tr>
    </w:tbl>
    <w:p w:rsidR="000F3BFD" w:rsidRDefault="000F3BFD">
      <w:pPr>
        <w:spacing w:after="0" w:line="240" w:lineRule="auto"/>
        <w:ind w:firstLine="720"/>
        <w:jc w:val="both"/>
        <w:rPr>
          <w:rFonts w:ascii="Times New Roman" w:eastAsia="Times New Roman" w:hAnsi="Times New Roman" w:cs="Times New Roman"/>
        </w:rPr>
      </w:pPr>
    </w:p>
    <w:p w:rsidR="000F3BFD" w:rsidRDefault="000F3BFD">
      <w:pPr>
        <w:spacing w:after="0" w:line="240" w:lineRule="auto"/>
        <w:ind w:firstLine="720"/>
        <w:jc w:val="both"/>
        <w:rPr>
          <w:rFonts w:ascii="Times New Roman" w:eastAsia="Times New Roman" w:hAnsi="Times New Roman" w:cs="Times New Roman"/>
        </w:rPr>
      </w:pPr>
    </w:p>
    <w:p w:rsidR="000F3BFD" w:rsidRDefault="000F3BFD">
      <w:pPr>
        <w:spacing w:after="0" w:line="240" w:lineRule="auto"/>
        <w:ind w:firstLine="720"/>
        <w:jc w:val="both"/>
        <w:rPr>
          <w:rFonts w:ascii="Times New Roman" w:eastAsia="Times New Roman" w:hAnsi="Times New Roman" w:cs="Times New Roman"/>
        </w:rPr>
      </w:pPr>
    </w:p>
    <w:p w:rsidR="000F3BFD" w:rsidRDefault="000F3BFD">
      <w:pPr>
        <w:spacing w:after="0" w:line="240" w:lineRule="auto"/>
        <w:ind w:firstLine="720"/>
        <w:jc w:val="both"/>
        <w:rPr>
          <w:rFonts w:ascii="Times New Roman" w:eastAsia="Times New Roman" w:hAnsi="Times New Roman" w:cs="Times New Roman"/>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стручног сарадника са 50% непуног радног времена</w:t>
      </w:r>
    </w:p>
    <w:tbl>
      <w:tblPr>
        <w:tblStyle w:val="afffffffffffffffffffff8"/>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4"/>
        <w:gridCol w:w="1080"/>
        <w:gridCol w:w="1998"/>
      </w:tblGrid>
      <w:tr w:rsidR="000F3BFD">
        <w:tc>
          <w:tcPr>
            <w:tcW w:w="5984" w:type="dxa"/>
            <w:shd w:val="clear" w:color="auto" w:fill="auto"/>
          </w:tcPr>
          <w:p w:rsidR="000F3BFD" w:rsidRDefault="000F3BFD">
            <w:pPr>
              <w:rPr>
                <w:rFonts w:ascii="Times New Roman" w:eastAsia="Times New Roman" w:hAnsi="Times New Roman" w:cs="Times New Roman"/>
              </w:rPr>
            </w:pP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Број часова недељно</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Број часова годишње</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Праћење и проучавање развоја и напредовања ученика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8</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288</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Саветодавни рад са ученицима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2,5</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90</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Професионална оријентација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2,5</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90</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Васпитно–образовни и корективни рад са ученицима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72</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планирању и програмирању о.в.рада наставника школе инструктивни рад и сарадња са наставницима у другим стручним сарадницима на унапређењу о.в. рада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36</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и саветодавни рад са родитељима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36</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стручним органима школе</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36</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стручним институцијама и друштвеном средином</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36</w:t>
            </w: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Послови по налогу директора</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36</w:t>
            </w:r>
          </w:p>
        </w:tc>
      </w:tr>
      <w:tr w:rsidR="000F3BFD">
        <w:tc>
          <w:tcPr>
            <w:tcW w:w="5984" w:type="dxa"/>
            <w:shd w:val="clear" w:color="auto" w:fill="auto"/>
          </w:tcPr>
          <w:p w:rsidR="000F3BFD" w:rsidRDefault="000F3BFD">
            <w:pPr>
              <w:rPr>
                <w:rFonts w:ascii="Times New Roman" w:eastAsia="Times New Roman" w:hAnsi="Times New Roman" w:cs="Times New Roman"/>
              </w:rPr>
            </w:pPr>
          </w:p>
        </w:tc>
        <w:tc>
          <w:tcPr>
            <w:tcW w:w="1080" w:type="dxa"/>
            <w:shd w:val="clear" w:color="auto" w:fill="auto"/>
          </w:tcPr>
          <w:p w:rsidR="000F3BFD" w:rsidRDefault="000F3BFD">
            <w:pPr>
              <w:rPr>
                <w:rFonts w:ascii="Times New Roman" w:eastAsia="Times New Roman" w:hAnsi="Times New Roman" w:cs="Times New Roman"/>
              </w:rPr>
            </w:pPr>
          </w:p>
        </w:tc>
        <w:tc>
          <w:tcPr>
            <w:tcW w:w="1998" w:type="dxa"/>
            <w:shd w:val="clear" w:color="auto" w:fill="auto"/>
          </w:tcPr>
          <w:p w:rsidR="000F3BFD" w:rsidRDefault="000F3BFD">
            <w:pPr>
              <w:rPr>
                <w:rFonts w:ascii="Times New Roman" w:eastAsia="Times New Roman" w:hAnsi="Times New Roman" w:cs="Times New Roman"/>
              </w:rPr>
            </w:pPr>
          </w:p>
        </w:tc>
      </w:tr>
      <w:tr w:rsidR="000F3BFD">
        <w:tc>
          <w:tcPr>
            <w:tcW w:w="5984"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Укупно</w:t>
            </w:r>
          </w:p>
        </w:tc>
        <w:tc>
          <w:tcPr>
            <w:tcW w:w="1080"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20</w:t>
            </w:r>
          </w:p>
        </w:tc>
        <w:tc>
          <w:tcPr>
            <w:tcW w:w="1998" w:type="dxa"/>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720</w:t>
            </w:r>
          </w:p>
        </w:tc>
      </w:tr>
    </w:tbl>
    <w:p w:rsidR="000F3BFD" w:rsidRDefault="000F3BFD">
      <w:pPr>
        <w:spacing w:after="0" w:line="240" w:lineRule="auto"/>
        <w:jc w:val="center"/>
        <w:rPr>
          <w:rFonts w:ascii="Times New Roman" w:eastAsia="Times New Roman" w:hAnsi="Times New Roman" w:cs="Times New Roman"/>
        </w:rPr>
      </w:pPr>
    </w:p>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 б р а з л о ж е њ е</w:t>
      </w:r>
    </w:p>
    <w:p w:rsidR="000F3BFD" w:rsidRDefault="000F3BFD">
      <w:pPr>
        <w:spacing w:after="0" w:line="240" w:lineRule="auto"/>
        <w:jc w:val="center"/>
        <w:rPr>
          <w:rFonts w:ascii="Times New Roman" w:eastAsia="Times New Roman" w:hAnsi="Times New Roman" w:cs="Times New Roman"/>
        </w:rPr>
      </w:pPr>
    </w:p>
    <w:p w:rsidR="000F3BFD" w:rsidRDefault="000F3BFD">
      <w:pPr>
        <w:spacing w:after="0" w:line="240" w:lineRule="auto"/>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Одредбом члана 192. став 1. тачка 1) Закона о раду прописано је да о правима, обавезама и одговорностима из радног односа одлучује у правном лицу - надлежни орган код послодавца, односно лице утврђено законом или општим актом послодавца или лице које они овласте.</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Одредбом члана 159. Закона о основама система образовања и васпитања прописано је да непуно радно време запосленог у установи, у смислу овог закона, јесте радно време краће од пуног радног времена.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Наставнику, васпитачу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Чланом 160. Закона прописано је да стручни сарадник у установи у оквиру пуног радног времена у току радне недеље остварује 30 сати свих облика непосредног рада са децом, ученицима, наставницима, васпитачима, педагошким асистентима, родитељима, односно другим законским заступницима деце и ученика и другим сарадницима.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Структуру и распоред обавеза наставника, васпитача и стручног сарадника у оквиру радне недеље утврђује установа годишњим планом рада.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Чланом 10. Посебног колективног уговора за запослене у основним и средњим школама и домовима ученика прописано је да је непуно радно време радно време које је краће од пуног радног времена, у складу са законом, и да се актом о организацији и систематизацији послова утврђују послови на којима се обавља рад са непуним радним временом.</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 обзиром на то да према Годишњем плану рада школе, донетом на основу развојног плана и школског програма, и према подели часова на наставнике и стручне сараднике горе наведена запослена има 15 сати непосредног рада с ученицима, и 5 сати осталих обавеза, што је укупно 20 сати недељно, колико износи 50% од пуног радног времена, одлучено је као у диспозитиву овог решења.</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Упутство о правном средству</w:t>
      </w:r>
      <w:r>
        <w:rPr>
          <w:rFonts w:ascii="Times New Roman" w:eastAsia="Times New Roman" w:hAnsi="Times New Roman" w:cs="Times New Roman"/>
        </w:rPr>
        <w:t>:</w:t>
      </w: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Против овог решења запослена има право да поднесе жалбу Школском одбору у року од 15 дана од дана достављања решења. Ако Школски одбор не одлучи о жалби у року од 15 дана, може се поднети тужба надлежном суду у року од 30 дана од дана истека рока за одлучивање о жалби.</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OРГAНИЗAЦИJA OБРAЗOВНO-ВAСПИТНOГ РAДA У ШКОЛСКОЈ</w:t>
      </w:r>
    </w:p>
    <w:p w:rsidR="000F3BFD" w:rsidRDefault="00550B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2025/26.ГОДИНИ</w:t>
      </w:r>
    </w:p>
    <w:p w:rsidR="000F3BFD" w:rsidRDefault="000F3BFD">
      <w:pPr>
        <w:spacing w:after="0" w:line="240" w:lineRule="auto"/>
        <w:jc w:val="center"/>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 Пoдeлa нaстaвникa разредне наставе пo oдeљeњимa</w:t>
      </w:r>
      <w:r>
        <w:rPr>
          <w:rFonts w:ascii="Times New Roman" w:eastAsia="Times New Roman" w:hAnsi="Times New Roman" w:cs="Times New Roman"/>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sdt>
      <w:sdtPr>
        <w:tag w:val="goog_rdk_0"/>
        <w:id w:val="319010576"/>
        <w:lock w:val="contentLocked"/>
      </w:sdtPr>
      <w:sdtContent>
        <w:tbl>
          <w:tblPr>
            <w:tblStyle w:val="afffffffffffffffffffff9"/>
            <w:tblW w:w="62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3172"/>
            <w:gridCol w:w="2520"/>
          </w:tblGrid>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р.б.</w:t>
                </w:r>
              </w:p>
            </w:tc>
            <w:tc>
              <w:tcPr>
                <w:tcW w:w="317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Нaстaвник</w:t>
                </w:r>
              </w:p>
            </w:tc>
            <w:tc>
              <w:tcPr>
                <w:tcW w:w="252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Прeдaje у oдeљeњу</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Алаваћ Александра</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1а</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Пецарски Елвира</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1б</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Боршош Верона</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1ц</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Шевењхази Јелена</w:t>
                </w:r>
              </w:p>
            </w:tc>
            <w:tc>
              <w:tcPr>
                <w:tcW w:w="252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2а</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Међери Моника</w:t>
                </w:r>
              </w:p>
            </w:tc>
            <w:tc>
              <w:tcPr>
                <w:tcW w:w="252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2б</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Варга Даница</w:t>
                </w:r>
              </w:p>
            </w:tc>
            <w:tc>
              <w:tcPr>
                <w:tcW w:w="252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3д</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Ненадић Анђелка</w:t>
                </w:r>
              </w:p>
            </w:tc>
            <w:tc>
              <w:tcPr>
                <w:tcW w:w="252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3а</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Борошђеви Изабела</w:t>
                </w:r>
              </w:p>
            </w:tc>
            <w:tc>
              <w:tcPr>
                <w:tcW w:w="252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3б</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Каролина</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3ц</w:t>
                </w:r>
              </w:p>
            </w:tc>
          </w:tr>
          <w:tr w:rsidR="000F3BFD">
            <w:trPr>
              <w:trHeight w:val="328"/>
            </w:trPr>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72"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Лалић Малбашки Даринка</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4а</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17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Аго Каталин</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4б</w:t>
                </w:r>
              </w:p>
            </w:tc>
          </w:tr>
          <w:tr w:rsidR="000F3BFD">
            <w:tc>
              <w:tcPr>
                <w:tcW w:w="5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7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Гере Елвира</w:t>
                </w:r>
              </w:p>
            </w:tc>
            <w:tc>
              <w:tcPr>
                <w:tcW w:w="2520" w:type="dxa"/>
                <w:tcBorders>
                  <w:top w:val="single" w:sz="4" w:space="0" w:color="000000"/>
                  <w:left w:val="single" w:sz="4"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4ц</w:t>
                </w:r>
              </w:p>
            </w:tc>
          </w:tr>
        </w:tbl>
      </w:sdtContent>
    </w:sdt>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 Пoдeлa наставника пo прeдмeтимa у нижим разредима</w:t>
      </w:r>
    </w:p>
    <w:sdt>
      <w:sdtPr>
        <w:tag w:val="goog_rdk_1"/>
        <w:id w:val="220303450"/>
        <w:lock w:val="contentLocked"/>
      </w:sdtPr>
      <w:sdtContent>
        <w:tbl>
          <w:tblPr>
            <w:tblStyle w:val="afffffffffffffffffffffa"/>
            <w:tblW w:w="71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034"/>
            <w:gridCol w:w="2166"/>
            <w:gridCol w:w="2342"/>
          </w:tblGrid>
          <w:tr w:rsidR="000F3BFD">
            <w:tc>
              <w:tcPr>
                <w:tcW w:w="590"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р.б.</w:t>
                </w:r>
              </w:p>
            </w:tc>
            <w:tc>
              <w:tcPr>
                <w:tcW w:w="2034"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Наставник</w:t>
                </w:r>
              </w:p>
            </w:tc>
            <w:tc>
              <w:tcPr>
                <w:tcW w:w="2166"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2342"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Предаје у одељењу</w:t>
                </w:r>
              </w:p>
            </w:tc>
          </w:tr>
          <w:tr w:rsidR="000F3BFD">
            <w:trPr>
              <w:trHeight w:val="940"/>
            </w:trPr>
            <w:tc>
              <w:tcPr>
                <w:tcW w:w="59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34"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Едина</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Олас Анита</w:t>
                </w:r>
              </w:p>
            </w:tc>
            <w:tc>
              <w:tcPr>
                <w:tcW w:w="216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као нематерњи</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c>
              <w:tcPr>
                <w:tcW w:w="2342"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2а,4а</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1а,3а,д</w:t>
                </w:r>
              </w:p>
              <w:p w:rsidR="000F3BFD" w:rsidRDefault="000F3BFD">
                <w:pPr>
                  <w:spacing w:after="0" w:line="240" w:lineRule="auto"/>
                  <w:rPr>
                    <w:rFonts w:ascii="Times New Roman" w:eastAsia="Times New Roman" w:hAnsi="Times New Roman" w:cs="Times New Roman"/>
                    <w:b/>
                    <w:sz w:val="24"/>
                    <w:szCs w:val="24"/>
                    <w:vertAlign w:val="superscript"/>
                  </w:rPr>
                </w:pPr>
              </w:p>
            </w:tc>
          </w:tr>
          <w:tr w:rsidR="000F3BFD">
            <w:tc>
              <w:tcPr>
                <w:tcW w:w="59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34"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Бајић Ева</w:t>
                </w:r>
              </w:p>
              <w:p w:rsidR="000F3BFD" w:rsidRDefault="000F3BFD">
                <w:pPr>
                  <w:spacing w:after="0" w:line="240" w:lineRule="auto"/>
                  <w:rPr>
                    <w:rFonts w:ascii="Times New Roman" w:eastAsia="Times New Roman" w:hAnsi="Times New Roman" w:cs="Times New Roman"/>
                    <w:sz w:val="24"/>
                    <w:szCs w:val="24"/>
                  </w:rPr>
                </w:pPr>
              </w:p>
            </w:tc>
            <w:tc>
              <w:tcPr>
                <w:tcW w:w="216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Српски језик као нематерњи </w:t>
                </w:r>
              </w:p>
            </w:tc>
            <w:tc>
              <w:tcPr>
                <w:tcW w:w="2342" w:type="dxa"/>
              </w:tcPr>
              <w:p w:rsidR="000F3BFD" w:rsidRDefault="000F3BFD">
                <w:pPr>
                  <w:spacing w:after="0" w:line="240" w:lineRule="auto"/>
                  <w:rPr>
                    <w:rFonts w:ascii="Times New Roman" w:eastAsia="Times New Roman" w:hAnsi="Times New Roman" w:cs="Times New Roman"/>
                    <w:b/>
                    <w:sz w:val="24"/>
                    <w:szCs w:val="24"/>
                    <w:vertAlign w:val="superscript"/>
                  </w:rPr>
                </w:pP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1б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 1ц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2б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 xml:space="preserve">  3б</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3ц</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4б</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4ц</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 xml:space="preserve">2   </w:t>
                </w:r>
              </w:p>
              <w:p w:rsidR="000F3BFD" w:rsidRDefault="000F3BFD">
                <w:pPr>
                  <w:spacing w:after="0" w:line="240" w:lineRule="auto"/>
                  <w:rPr>
                    <w:rFonts w:ascii="Times New Roman" w:eastAsia="Times New Roman" w:hAnsi="Times New Roman" w:cs="Times New Roman"/>
                    <w:b/>
                    <w:sz w:val="24"/>
                    <w:szCs w:val="24"/>
                  </w:rPr>
                </w:pPr>
              </w:p>
            </w:tc>
          </w:tr>
          <w:tr w:rsidR="000F3BFD">
            <w:tc>
              <w:tcPr>
                <w:tcW w:w="59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34"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Басарић Соња</w:t>
                </w:r>
              </w:p>
            </w:tc>
            <w:tc>
              <w:tcPr>
                <w:tcW w:w="216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Продужени на српском језику</w:t>
                </w:r>
              </w:p>
            </w:tc>
            <w:tc>
              <w:tcPr>
                <w:tcW w:w="2342" w:type="dxa"/>
              </w:tcPr>
              <w:p w:rsidR="000F3BFD" w:rsidRDefault="000F3BFD">
                <w:pPr>
                  <w:spacing w:after="0" w:line="360" w:lineRule="auto"/>
                  <w:rPr>
                    <w:rFonts w:ascii="Times New Roman" w:eastAsia="Times New Roman" w:hAnsi="Times New Roman" w:cs="Times New Roman"/>
                    <w:b/>
                    <w:sz w:val="24"/>
                    <w:szCs w:val="24"/>
                  </w:rPr>
                </w:pPr>
              </w:p>
            </w:tc>
          </w:tr>
          <w:tr w:rsidR="000F3BFD">
            <w:tc>
              <w:tcPr>
                <w:tcW w:w="59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34"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Берзе Гизела</w:t>
                </w:r>
              </w:p>
              <w:p w:rsidR="000F3BFD" w:rsidRDefault="000F3BFD">
                <w:pPr>
                  <w:spacing w:after="0" w:line="240" w:lineRule="auto"/>
                  <w:rPr>
                    <w:rFonts w:ascii="Times New Roman" w:eastAsia="Times New Roman" w:hAnsi="Times New Roman" w:cs="Times New Roman"/>
                    <w:sz w:val="24"/>
                    <w:szCs w:val="24"/>
                  </w:rPr>
                </w:pPr>
              </w:p>
            </w:tc>
            <w:tc>
              <w:tcPr>
                <w:tcW w:w="216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Продужени на мађарском језику</w:t>
                </w:r>
              </w:p>
            </w:tc>
            <w:tc>
              <w:tcPr>
                <w:tcW w:w="2342" w:type="dxa"/>
              </w:tcPr>
              <w:p w:rsidR="000F3BFD" w:rsidRDefault="000F3BFD">
                <w:pPr>
                  <w:spacing w:after="0" w:line="360" w:lineRule="auto"/>
                  <w:rPr>
                    <w:rFonts w:ascii="Times New Roman" w:eastAsia="Times New Roman" w:hAnsi="Times New Roman" w:cs="Times New Roman"/>
                    <w:b/>
                    <w:sz w:val="24"/>
                    <w:szCs w:val="24"/>
                  </w:rPr>
                </w:pPr>
              </w:p>
            </w:tc>
          </w:tr>
          <w:tr w:rsidR="000F3BFD">
            <w:tc>
              <w:tcPr>
                <w:tcW w:w="59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c>
              <w:tcPr>
                <w:tcW w:w="2034" w:type="dxa"/>
                <w:vAlign w:val="center"/>
              </w:tcPr>
              <w:p w:rsidR="000F3BFD" w:rsidRDefault="000F3BFD">
                <w:pPr>
                  <w:spacing w:after="0" w:line="240" w:lineRule="auto"/>
                  <w:rPr>
                    <w:rFonts w:ascii="Times New Roman" w:eastAsia="Times New Roman" w:hAnsi="Times New Roman" w:cs="Times New Roman"/>
                    <w:sz w:val="24"/>
                    <w:szCs w:val="24"/>
                  </w:rPr>
                </w:pPr>
              </w:p>
            </w:tc>
            <w:tc>
              <w:tcPr>
                <w:tcW w:w="216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Продужени на српском и мађарском језику</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3.група</w:t>
                </w:r>
              </w:p>
            </w:tc>
            <w:tc>
              <w:tcPr>
                <w:tcW w:w="2342" w:type="dxa"/>
              </w:tcPr>
              <w:p w:rsidR="000F3BFD" w:rsidRDefault="000F3BFD">
                <w:pPr>
                  <w:spacing w:after="0" w:line="360" w:lineRule="auto"/>
                  <w:rPr>
                    <w:rFonts w:ascii="Times New Roman" w:eastAsia="Times New Roman" w:hAnsi="Times New Roman" w:cs="Times New Roman"/>
                    <w:b/>
                    <w:sz w:val="24"/>
                    <w:szCs w:val="24"/>
                  </w:rPr>
                </w:pPr>
              </w:p>
            </w:tc>
          </w:tr>
          <w:tr w:rsidR="000F3BFD">
            <w:tc>
              <w:tcPr>
                <w:tcW w:w="59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c>
              <w:tcPr>
                <w:tcW w:w="2034"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Николић Тот Хорти Моника  </w:t>
                </w:r>
              </w:p>
              <w:p w:rsidR="000F3BFD" w:rsidRDefault="000F3BFD">
                <w:pPr>
                  <w:spacing w:after="0" w:line="240" w:lineRule="auto"/>
                  <w:rPr>
                    <w:rFonts w:ascii="Times New Roman" w:eastAsia="Times New Roman" w:hAnsi="Times New Roman" w:cs="Times New Roman"/>
                    <w:sz w:val="24"/>
                    <w:szCs w:val="24"/>
                  </w:rPr>
                </w:pPr>
              </w:p>
            </w:tc>
            <w:tc>
              <w:tcPr>
                <w:tcW w:w="216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 у нижим разредима</w:t>
                </w:r>
              </w:p>
            </w:tc>
            <w:tc>
              <w:tcPr>
                <w:tcW w:w="2342"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1ц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3б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3ц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4б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4ц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p w:rsidR="000F3BFD" w:rsidRDefault="003F6AF2">
                <w:pPr>
                  <w:spacing w:after="0" w:line="240" w:lineRule="auto"/>
                  <w:rPr>
                    <w:rFonts w:ascii="Times New Roman" w:eastAsia="Times New Roman" w:hAnsi="Times New Roman" w:cs="Times New Roman"/>
                    <w:b/>
                    <w:sz w:val="24"/>
                    <w:szCs w:val="24"/>
                  </w:rPr>
                </w:pPr>
              </w:p>
            </w:tc>
          </w:tr>
        </w:tbl>
      </w:sdtContent>
    </w:sdt>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160" w:line="259" w:lineRule="auto"/>
        <w:rPr>
          <w:rFonts w:ascii="Times New Roman" w:eastAsia="Times New Roman" w:hAnsi="Times New Roman" w:cs="Times New Roman"/>
          <w:b/>
          <w:sz w:val="24"/>
          <w:szCs w:val="24"/>
        </w:rPr>
      </w:pPr>
      <w:r>
        <w:br w:type="page"/>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 Пoдeлa наставника пo прeдмeтимa у вишим разредима</w:t>
      </w:r>
    </w:p>
    <w:p w:rsidR="000F3BFD" w:rsidRDefault="000F3BFD">
      <w:pPr>
        <w:spacing w:after="0" w:line="240" w:lineRule="auto"/>
        <w:rPr>
          <w:rFonts w:ascii="Times New Roman" w:eastAsia="Times New Roman" w:hAnsi="Times New Roman" w:cs="Times New Roman"/>
          <w:b/>
          <w:sz w:val="24"/>
          <w:szCs w:val="24"/>
        </w:rPr>
      </w:pPr>
    </w:p>
    <w:sdt>
      <w:sdtPr>
        <w:tag w:val="goog_rdk_2"/>
        <w:id w:val="1120123472"/>
        <w:lock w:val="contentLocked"/>
      </w:sdtPr>
      <w:sdtContent>
        <w:tbl>
          <w:tblPr>
            <w:tblStyle w:val="afffffffffffffffffffffb"/>
            <w:tblW w:w="94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891"/>
            <w:gridCol w:w="2070"/>
            <w:gridCol w:w="2430"/>
            <w:gridCol w:w="1260"/>
          </w:tblGrid>
          <w:tr w:rsidR="000F3BFD">
            <w:tc>
              <w:tcPr>
                <w:tcW w:w="817"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р.б.</w:t>
                </w:r>
              </w:p>
            </w:tc>
            <w:tc>
              <w:tcPr>
                <w:tcW w:w="2891"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Наставник</w:t>
                </w:r>
              </w:p>
            </w:tc>
            <w:tc>
              <w:tcPr>
                <w:tcW w:w="2070"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2430" w:type="dxa"/>
                <w:vAlign w:val="center"/>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Предаје у одељењу</w:t>
                </w:r>
              </w:p>
            </w:tc>
            <w:tc>
              <w:tcPr>
                <w:tcW w:w="1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Разредни стар.</w:t>
                </w:r>
              </w:p>
            </w:tc>
          </w:tr>
          <w:tr w:rsidR="000F3BFD">
            <w:trPr>
              <w:trHeight w:val="520"/>
            </w:trPr>
            <w:tc>
              <w:tcPr>
                <w:tcW w:w="817" w:type="dxa"/>
                <w:vAlign w:val="center"/>
              </w:tcPr>
              <w:p w:rsidR="000F3BFD" w:rsidRDefault="000F3BFD">
                <w:pPr>
                  <w:numPr>
                    <w:ilvl w:val="0"/>
                    <w:numId w:val="1"/>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Ковачевић Јована</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и грађанско васпитање</w:t>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5a</w:t>
                </w:r>
                <w:r>
                  <w:rPr>
                    <w:rFonts w:ascii="Times New Roman" w:eastAsia="Times New Roman" w:hAnsi="Times New Roman" w:cs="Times New Roman"/>
                    <w:b/>
                    <w:sz w:val="24"/>
                    <w:szCs w:val="24"/>
                    <w:vertAlign w:val="superscript"/>
                  </w:rPr>
                  <w:t xml:space="preserve">5 </w:t>
                </w:r>
                <w:r>
                  <w:rPr>
                    <w:rFonts w:ascii="Times New Roman" w:eastAsia="Times New Roman" w:hAnsi="Times New Roman" w:cs="Times New Roman"/>
                    <w:b/>
                    <w:sz w:val="24"/>
                    <w:szCs w:val="24"/>
                  </w:rPr>
                  <w:t>6а</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7а</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+2грађанско васпитање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5а6а,7а8а</w:t>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5.а-стар.</w:t>
                </w:r>
                <w:r>
                  <w:rPr>
                    <w:rFonts w:ascii="Times New Roman" w:eastAsia="Times New Roman" w:hAnsi="Times New Roman" w:cs="Times New Roman"/>
                    <w:sz w:val="24"/>
                    <w:szCs w:val="24"/>
                  </w:rPr>
                  <w:br/>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5.а-животне вештине</w:t>
                </w:r>
              </w:p>
            </w:tc>
          </w:tr>
          <w:tr w:rsidR="000F3BFD">
            <w:tc>
              <w:tcPr>
                <w:tcW w:w="817" w:type="dxa"/>
                <w:vAlign w:val="center"/>
              </w:tcPr>
              <w:p w:rsidR="000F3BFD" w:rsidRDefault="000F3BFD">
                <w:pPr>
                  <w:numPr>
                    <w:ilvl w:val="0"/>
                    <w:numId w:val="1"/>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Беара Марина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Српски  језик </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8a</w:t>
                </w:r>
                <w:r>
                  <w:rPr>
                    <w:rFonts w:ascii="Times New Roman" w:eastAsia="Times New Roman" w:hAnsi="Times New Roman" w:cs="Times New Roman"/>
                    <w:b/>
                    <w:sz w:val="24"/>
                    <w:szCs w:val="24"/>
                    <w:vertAlign w:val="superscript"/>
                  </w:rPr>
                  <w:t xml:space="preserve"> 4</w:t>
                </w: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0F3BFD">
                <w:pPr>
                  <w:numPr>
                    <w:ilvl w:val="0"/>
                    <w:numId w:val="1"/>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Баричек Сандра</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 у вишим разредима</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7ц</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ab/>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7б-стар.</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0F3BFD">
            <w:tc>
              <w:tcPr>
                <w:tcW w:w="817" w:type="dxa"/>
                <w:vAlign w:val="center"/>
              </w:tcPr>
              <w:p w:rsidR="000F3BFD" w:rsidRDefault="000F3BFD">
                <w:pPr>
                  <w:numPr>
                    <w:ilvl w:val="0"/>
                    <w:numId w:val="1"/>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Олас Анита</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1а,3а,д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5.б,5.ц,</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 xml:space="preserve">4 </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 xml:space="preserve">4 </w:t>
                </w:r>
                <w:r>
                  <w:rPr>
                    <w:rFonts w:ascii="Times New Roman" w:eastAsia="Times New Roman" w:hAnsi="Times New Roman" w:cs="Times New Roman"/>
                    <w:b/>
                    <w:sz w:val="24"/>
                    <w:szCs w:val="24"/>
                  </w:rPr>
                  <w:t xml:space="preserve"> 7ц</w:t>
                </w:r>
                <w:r>
                  <w:rPr>
                    <w:rFonts w:ascii="Times New Roman" w:eastAsia="Times New Roman" w:hAnsi="Times New Roman" w:cs="Times New Roman"/>
                    <w:b/>
                    <w:sz w:val="24"/>
                    <w:szCs w:val="24"/>
                    <w:vertAlign w:val="superscript"/>
                  </w:rPr>
                  <w:t xml:space="preserve">4 </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vertAlign w:val="superscript"/>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6.б-стар.</w:t>
                </w:r>
              </w:p>
              <w:p w:rsidR="000F3BFD" w:rsidRDefault="000F3BFD">
                <w:pPr>
                  <w:spacing w:after="160" w:line="259" w:lineRule="auto"/>
                  <w:rPr>
                    <w:rFonts w:ascii="Times New Roman" w:eastAsia="Times New Roman" w:hAnsi="Times New Roman" w:cs="Times New Roman"/>
                    <w:sz w:val="24"/>
                    <w:szCs w:val="24"/>
                  </w:rPr>
                </w:pPr>
              </w:p>
            </w:tc>
          </w:tr>
          <w:tr w:rsidR="000F3BFD">
            <w:tc>
              <w:tcPr>
                <w:tcW w:w="817" w:type="dxa"/>
                <w:vAlign w:val="center"/>
              </w:tcPr>
              <w:p w:rsidR="000F3BFD" w:rsidRDefault="000F3BFD">
                <w:pPr>
                  <w:numPr>
                    <w:ilvl w:val="0"/>
                    <w:numId w:val="1"/>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Тот Едина </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w:t>
                </w: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1а 3.а, 4а</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vertAlign w:val="superscript"/>
                  </w:rPr>
                  <w:t>5.а,6,а-7,а,8.а-мађ</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8б</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6.ц-стар.</w:t>
                </w:r>
              </w:p>
            </w:tc>
          </w:tr>
          <w:tr w:rsidR="000F3BFD">
            <w:trPr>
              <w:trHeight w:val="1774"/>
            </w:trPr>
            <w:tc>
              <w:tcPr>
                <w:tcW w:w="817" w:type="dxa"/>
                <w:vAlign w:val="center"/>
              </w:tcPr>
              <w:p w:rsidR="000F3BFD" w:rsidRDefault="000F3BFD">
                <w:pPr>
                  <w:numPr>
                    <w:ilvl w:val="0"/>
                    <w:numId w:val="1"/>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Максимовић Здравко</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5a</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 6a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8a</w:t>
                </w:r>
                <w:r>
                  <w:rPr>
                    <w:rFonts w:ascii="Times New Roman" w:eastAsia="Times New Roman" w:hAnsi="Times New Roman" w:cs="Times New Roman"/>
                    <w:b/>
                    <w:sz w:val="24"/>
                    <w:szCs w:val="24"/>
                    <w:vertAlign w:val="superscript"/>
                  </w:rPr>
                  <w:t>2</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1a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2a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3д</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3a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4a</w:t>
                </w:r>
                <w:r>
                  <w:rPr>
                    <w:rFonts w:ascii="Times New Roman" w:eastAsia="Times New Roman" w:hAnsi="Times New Roman" w:cs="Times New Roman"/>
                    <w:b/>
                    <w:sz w:val="24"/>
                    <w:szCs w:val="24"/>
                    <w:vertAlign w:val="superscript"/>
                  </w:rPr>
                  <w:t xml:space="preserve">2 </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2б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rPr>
              <w:trHeight w:val="1270"/>
            </w:trPr>
            <w:tc>
              <w:tcPr>
                <w:tcW w:w="817" w:type="dxa"/>
                <w:vAlign w:val="center"/>
              </w:tcPr>
              <w:p w:rsidR="000F3BFD" w:rsidRDefault="00550BB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Карпати Силвиа</w:t>
                </w:r>
                <w:r>
                  <w:rPr>
                    <w:rFonts w:ascii="Times New Roman" w:eastAsia="Times New Roman" w:hAnsi="Times New Roman" w:cs="Times New Roman"/>
                    <w:sz w:val="24"/>
                    <w:szCs w:val="24"/>
                  </w:rPr>
                  <w:br/>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6б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 xml:space="preserve">2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СНА</w:t>
                </w:r>
                <w:r>
                  <w:rPr>
                    <w:rFonts w:ascii="Times New Roman" w:eastAsia="Times New Roman" w:hAnsi="Times New Roman" w:cs="Times New Roman"/>
                    <w:b/>
                    <w:sz w:val="24"/>
                    <w:szCs w:val="24"/>
                  </w:rPr>
                  <w:br/>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5.б,5ц,6б</w:t>
                </w:r>
                <w:r>
                  <w:rPr>
                    <w:rFonts w:ascii="Times New Roman" w:eastAsia="Times New Roman" w:hAnsi="Times New Roman" w:cs="Times New Roman"/>
                    <w:sz w:val="24"/>
                    <w:szCs w:val="24"/>
                  </w:rPr>
                  <w:br/>
                  <w:t>медијска писме-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ност</w:t>
                </w:r>
              </w:p>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Лазар Лошонц Мариана</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6а</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6б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 xml:space="preserve"> 2</w:t>
                </w:r>
                <w:r>
                  <w:rPr>
                    <w:rFonts w:ascii="Times New Roman" w:eastAsia="Times New Roman" w:hAnsi="Times New Roman" w:cs="Times New Roman"/>
                    <w:b/>
                    <w:sz w:val="24"/>
                    <w:szCs w:val="24"/>
                  </w:rPr>
                  <w:t xml:space="preserve"> 8а</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 xml:space="preserve">2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0F3BFD">
                <w:pPr>
                  <w:numPr>
                    <w:ilvl w:val="0"/>
                    <w:numId w:val="3"/>
                  </w:numPr>
                  <w:spacing w:after="0" w:line="240" w:lineRule="auto"/>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Keцели Месарош Ката</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5ц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bookmarkStart w:id="12" w:name="_heading=h.mmykjtbk0g8" w:colFirst="0" w:colLast="0"/>
                <w:bookmarkEnd w:id="12"/>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Моњов Глориа</w:t>
                </w:r>
                <w:r>
                  <w:rPr>
                    <w:rFonts w:ascii="Times New Roman" w:eastAsia="Times New Roman" w:hAnsi="Times New Roman" w:cs="Times New Roman"/>
                    <w:sz w:val="24"/>
                    <w:szCs w:val="24"/>
                  </w:rPr>
                  <w:br/>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r>
                  <w:rPr>
                    <w:rFonts w:ascii="Times New Roman" w:eastAsia="Times New Roman" w:hAnsi="Times New Roman" w:cs="Times New Roman"/>
                    <w:sz w:val="24"/>
                    <w:szCs w:val="24"/>
                  </w:rPr>
                  <w:br/>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6a</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sz w:val="24"/>
                    <w:szCs w:val="24"/>
                  </w:rPr>
                  <w:t>6б</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sz w:val="24"/>
                    <w:szCs w:val="24"/>
                  </w:rPr>
                  <w:t>7а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8а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цртање,вајање</w:t>
                </w: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Рахимић Златко</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6а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,6б</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7а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,8а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 7ц</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Гашовић Јован</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5а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6а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8а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СНА</w:t>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7а, -</w:t>
                </w:r>
                <w:r>
                  <w:rPr>
                    <w:rFonts w:ascii="Times New Roman" w:eastAsia="Times New Roman" w:hAnsi="Times New Roman" w:cs="Times New Roman"/>
                    <w:sz w:val="24"/>
                    <w:szCs w:val="24"/>
                  </w:rPr>
                  <w:br/>
                  <w:t>филозофија</w:t>
                </w: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Чила Багдал</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 7б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 7ц</w:t>
                </w:r>
                <w:r>
                  <w:rPr>
                    <w:rFonts w:ascii="Times New Roman" w:eastAsia="Times New Roman" w:hAnsi="Times New Roman" w:cs="Times New Roman"/>
                    <w:b/>
                    <w:sz w:val="24"/>
                    <w:szCs w:val="24"/>
                    <w:vertAlign w:val="superscript"/>
                  </w:rPr>
                  <w:t xml:space="preserve"> 2</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Терењи Тамаш</w:t>
                </w:r>
              </w:p>
              <w:p w:rsidR="000F3BFD" w:rsidRDefault="000F3BFD">
                <w:pPr>
                  <w:spacing w:after="0" w:line="240" w:lineRule="auto"/>
                  <w:rPr>
                    <w:rFonts w:ascii="Times New Roman" w:eastAsia="Times New Roman" w:hAnsi="Times New Roman" w:cs="Times New Roman"/>
                    <w:b/>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7.б моја животна средина</w:t>
                </w: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Сегедински Смиљана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5a</w:t>
                </w:r>
                <w:r>
                  <w:rPr>
                    <w:rFonts w:ascii="Times New Roman" w:eastAsia="Times New Roman" w:hAnsi="Times New Roman" w:cs="Times New Roman"/>
                    <w:b/>
                    <w:sz w:val="24"/>
                    <w:szCs w:val="24"/>
                    <w:vertAlign w:val="superscript"/>
                  </w:rPr>
                  <w:t xml:space="preserve">1  </w:t>
                </w:r>
                <w:r>
                  <w:rPr>
                    <w:rFonts w:ascii="Times New Roman" w:eastAsia="Times New Roman" w:hAnsi="Times New Roman" w:cs="Times New Roman"/>
                    <w:b/>
                    <w:sz w:val="24"/>
                    <w:szCs w:val="24"/>
                  </w:rPr>
                  <w:t>6а</w:t>
                </w:r>
                <w:r>
                  <w:rPr>
                    <w:rFonts w:ascii="Times New Roman" w:eastAsia="Times New Roman" w:hAnsi="Times New Roman" w:cs="Times New Roman"/>
                    <w:b/>
                    <w:sz w:val="24"/>
                    <w:szCs w:val="24"/>
                    <w:vertAlign w:val="superscript"/>
                  </w:rPr>
                  <w:t xml:space="preserve"> 2 </w:t>
                </w:r>
                <w:r>
                  <w:rPr>
                    <w:rFonts w:ascii="Times New Roman" w:eastAsia="Times New Roman" w:hAnsi="Times New Roman" w:cs="Times New Roman"/>
                    <w:b/>
                    <w:sz w:val="24"/>
                    <w:szCs w:val="24"/>
                  </w:rPr>
                  <w:t>7a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8a</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rPr>
              <w:trHeight w:val="349"/>
            </w:trPr>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Касаш Ботош Жофиа</w:t>
                </w:r>
              </w:p>
              <w:p w:rsidR="000F3BFD" w:rsidRDefault="000F3BFD">
                <w:pPr>
                  <w:spacing w:after="0" w:line="240" w:lineRule="auto"/>
                  <w:rPr>
                    <w:rFonts w:ascii="Times New Roman" w:eastAsia="Times New Roman" w:hAnsi="Times New Roman" w:cs="Times New Roman"/>
                    <w:sz w:val="24"/>
                    <w:szCs w:val="24"/>
                  </w:rPr>
                </w:pP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7b</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8б</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w:t>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5.б-стар</w:t>
                </w: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Тертели Агнеш</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7b</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7ц</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w:t>
                </w:r>
              </w:p>
              <w:p w:rsidR="000F3BFD" w:rsidRDefault="00550BB2">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Техничко 5b</w:t>
                </w:r>
                <w:r>
                  <w:rPr>
                    <w:rFonts w:ascii="Times New Roman" w:eastAsia="Times New Roman" w:hAnsi="Times New Roman" w:cs="Times New Roman"/>
                    <w:sz w:val="24"/>
                    <w:szCs w:val="24"/>
                    <w:vertAlign w:val="superscript"/>
                  </w:rPr>
                  <w:t>2</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7ц-стар.</w:t>
                </w:r>
                <w:r>
                  <w:rPr>
                    <w:rFonts w:ascii="Times New Roman" w:eastAsia="Times New Roman" w:hAnsi="Times New Roman" w:cs="Times New Roman"/>
                    <w:sz w:val="24"/>
                    <w:szCs w:val="24"/>
                  </w:rPr>
                  <w:br/>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7.ц предузетништво</w:t>
                </w:r>
              </w:p>
            </w:tc>
          </w:tr>
          <w:tr w:rsidR="000F3BFD">
            <w:tc>
              <w:tcPr>
                <w:tcW w:w="817" w:type="dxa"/>
                <w:vAlign w:val="center"/>
              </w:tcPr>
              <w:p w:rsidR="000F3BFD" w:rsidRDefault="000F3BFD">
                <w:pPr>
                  <w:numPr>
                    <w:ilvl w:val="0"/>
                    <w:numId w:val="3"/>
                  </w:numPr>
                  <w:spacing w:after="0" w:line="240" w:lineRule="auto"/>
                  <w:jc w:val="center"/>
                  <w:rPr>
                    <w:rFonts w:ascii="Times New Roman" w:eastAsia="Times New Roman" w:hAnsi="Times New Roman" w:cs="Times New Roman"/>
                    <w:sz w:val="24"/>
                    <w:szCs w:val="24"/>
                  </w:rPr>
                </w:pP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Стевановић Маја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5a</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6a</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7a</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8a</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Јанковић  Мишковић Ирма </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 </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6б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7b</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8б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Михаљев Јадранка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 </w:t>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8а</w:t>
                </w:r>
                <w:r>
                  <w:rPr>
                    <w:rFonts w:ascii="Times New Roman" w:eastAsia="Times New Roman" w:hAnsi="Times New Roman" w:cs="Times New Roman"/>
                    <w:b/>
                    <w:sz w:val="24"/>
                    <w:szCs w:val="24"/>
                    <w:vertAlign w:val="superscript"/>
                  </w:rPr>
                  <w:t xml:space="preserve"> 2      </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vertAlign w:val="superscript"/>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Никочев Буквић Дијана </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билогија </w:t>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хемија: 7а</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8а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8б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билогија 7а</w:t>
                </w:r>
                <w:r>
                  <w:rPr>
                    <w:rFonts w:ascii="Times New Roman" w:eastAsia="Times New Roman" w:hAnsi="Times New Roman" w:cs="Times New Roman"/>
                    <w:b/>
                    <w:sz w:val="24"/>
                    <w:szCs w:val="24"/>
                    <w:vertAlign w:val="superscript"/>
                  </w:rPr>
                  <w:t xml:space="preserve">2 </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7а-стар.</w:t>
                </w: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8.б- дома- ћинство</w:t>
                </w:r>
              </w:p>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Терек Мариа  </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5а</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6а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7б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8а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8б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8б-стар.</w:t>
                </w: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Вукадиновић Радослав </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 технологија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5а</w:t>
                </w:r>
                <w:r>
                  <w:rPr>
                    <w:rFonts w:ascii="Times New Roman" w:eastAsia="Times New Roman" w:hAnsi="Times New Roman" w:cs="Times New Roman"/>
                    <w:b/>
                    <w:sz w:val="24"/>
                    <w:szCs w:val="24"/>
                    <w:vertAlign w:val="superscript"/>
                  </w:rPr>
                  <w:t xml:space="preserve">2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(1 групе)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6ц</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7а</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7б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 7ц</w:t>
                </w:r>
                <w:r>
                  <w:rPr>
                    <w:rFonts w:ascii="Times New Roman" w:eastAsia="Times New Roman" w:hAnsi="Times New Roman" w:cs="Times New Roman"/>
                    <w:b/>
                    <w:sz w:val="24"/>
                    <w:szCs w:val="24"/>
                    <w:vertAlign w:val="superscript"/>
                  </w:rPr>
                  <w:t>2</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8а</w:t>
                </w:r>
                <w:r>
                  <w:rPr>
                    <w:rFonts w:ascii="Times New Roman" w:eastAsia="Times New Roman" w:hAnsi="Times New Roman" w:cs="Times New Roman"/>
                    <w:b/>
                    <w:sz w:val="24"/>
                    <w:szCs w:val="24"/>
                    <w:vertAlign w:val="superscript"/>
                  </w:rPr>
                  <w:t xml:space="preserve">4 </w:t>
                </w:r>
                <w:r>
                  <w:rPr>
                    <w:rFonts w:ascii="Times New Roman" w:eastAsia="Times New Roman" w:hAnsi="Times New Roman" w:cs="Times New Roman"/>
                    <w:b/>
                    <w:sz w:val="24"/>
                    <w:szCs w:val="24"/>
                  </w:rPr>
                  <w:t xml:space="preserve">(2 групе)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8b</w:t>
                </w:r>
                <w:r>
                  <w:rPr>
                    <w:rFonts w:ascii="Times New Roman" w:eastAsia="Times New Roman" w:hAnsi="Times New Roman" w:cs="Times New Roman"/>
                    <w:b/>
                    <w:sz w:val="24"/>
                    <w:szCs w:val="24"/>
                    <w:vertAlign w:val="superscript"/>
                  </w:rPr>
                  <w:t xml:space="preserve">4 </w:t>
                </w:r>
                <w:r>
                  <w:rPr>
                    <w:rFonts w:ascii="Times New Roman" w:eastAsia="Times New Roman" w:hAnsi="Times New Roman" w:cs="Times New Roman"/>
                    <w:b/>
                    <w:sz w:val="24"/>
                    <w:szCs w:val="24"/>
                  </w:rPr>
                  <w:t xml:space="preserve">(2 групе) </w:t>
                </w: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8а-стар.</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8.a предузет-ништво</w:t>
                </w:r>
              </w:p>
            </w:tc>
          </w:tr>
          <w:tr w:rsidR="000F3BFD">
            <w:trPr>
              <w:trHeight w:val="445"/>
            </w:trPr>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Коце Нандор </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w:t>
                </w:r>
                <w:r>
                  <w:rPr>
                    <w:rFonts w:ascii="Times New Roman" w:eastAsia="Times New Roman" w:hAnsi="Times New Roman" w:cs="Times New Roman"/>
                    <w:sz w:val="24"/>
                    <w:szCs w:val="24"/>
                  </w:rPr>
                  <w:br/>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lastRenderedPageBreak/>
                  <w:t>5a</w:t>
                </w:r>
                <w:r>
                  <w:rPr>
                    <w:rFonts w:ascii="Times New Roman" w:eastAsia="Times New Roman" w:hAnsi="Times New Roman" w:cs="Times New Roman"/>
                    <w:b/>
                    <w:sz w:val="24"/>
                    <w:szCs w:val="24"/>
                    <w:vertAlign w:val="superscript"/>
                  </w:rPr>
                  <w:t>1</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5b</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(2 групе)</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5c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6a</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6b</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 xml:space="preserve">1 </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lastRenderedPageBreak/>
                  <w:t>7а</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7b</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1</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8а</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(2 групе-) </w:t>
                </w:r>
              </w:p>
              <w:p w:rsidR="000F3BFD" w:rsidRDefault="00550BB2">
                <w:pP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8b</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(2 групе-2) </w:t>
                </w:r>
              </w:p>
              <w:p w:rsidR="000F3BFD" w:rsidRDefault="000F3BFD">
                <w:pPr>
                  <w:spacing w:after="0" w:line="240" w:lineRule="auto"/>
                  <w:rPr>
                    <w:rFonts w:ascii="Times New Roman" w:eastAsia="Times New Roman" w:hAnsi="Times New Roman" w:cs="Times New Roman"/>
                    <w:b/>
                    <w:sz w:val="24"/>
                    <w:szCs w:val="24"/>
                    <w:vertAlign w:val="superscript"/>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Грађанско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7б,7.ц, 8.б,</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6.б,6.ц-грађанско</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Бутулија Радован</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Физичко васпитање и спорт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5а</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6а</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7а</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8а</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6.a старе-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шинство</w:t>
                </w:r>
              </w:p>
            </w:tc>
          </w:tr>
          <w:tr w:rsidR="000F3BFD">
            <w:tc>
              <w:tcPr>
                <w:tcW w:w="817" w:type="dxa"/>
                <w:vAlign w:val="center"/>
              </w:tcPr>
              <w:p w:rsidR="000F3BFD" w:rsidRDefault="000F3BFD">
                <w:pPr>
                  <w:spacing w:after="0" w:line="240" w:lineRule="auto"/>
                  <w:ind w:left="360"/>
                  <w:jc w:val="center"/>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891" w:type="dxa"/>
                <w:vAlign w:val="center"/>
              </w:tcPr>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Латињак Еуридике</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 и спорт</w:t>
                </w:r>
              </w:p>
              <w:p w:rsidR="000F3BFD" w:rsidRDefault="000F3BFD">
                <w:pPr>
                  <w:spacing w:after="0" w:line="240" w:lineRule="auto"/>
                  <w:rPr>
                    <w:rFonts w:ascii="Times New Roman" w:eastAsia="Times New Roman" w:hAnsi="Times New Roman" w:cs="Times New Roman"/>
                    <w:sz w:val="24"/>
                    <w:szCs w:val="24"/>
                  </w:rPr>
                </w:pP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5б</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5ц</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6б</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6ц</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7б</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7ц</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8б</w:t>
                </w:r>
                <w:r>
                  <w:rPr>
                    <w:rFonts w:ascii="Times New Roman" w:eastAsia="Times New Roman" w:hAnsi="Times New Roman" w:cs="Times New Roman"/>
                    <w:b/>
                    <w:sz w:val="24"/>
                    <w:szCs w:val="24"/>
                    <w:vertAlign w:val="superscript"/>
                  </w:rPr>
                  <w:t>3</w:t>
                </w:r>
              </w:p>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5.ц-старе-шинство</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6.ц вежбом до здравља</w:t>
                </w:r>
              </w:p>
            </w:tc>
          </w:tr>
          <w:tr w:rsidR="000F3BFD">
            <w:trPr>
              <w:trHeight w:val="1105"/>
            </w:trPr>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Медић Душан</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(православна)</w:t>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1а</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2а2d</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3а</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4а,</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5а, 6а</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 xml:space="preserve">   </w:t>
                </w: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rPr>
              <w:trHeight w:val="312"/>
            </w:trPr>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Борош Тешић Едит</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(католичка)</w:t>
                </w:r>
              </w:p>
            </w:tc>
            <w:tc>
              <w:tcPr>
                <w:tcW w:w="2430"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1б+1ц</w:t>
                </w:r>
              </w:p>
              <w:p w:rsidR="000F3BFD" w:rsidRDefault="00550BB2">
                <w:pPr>
                  <w:tabs>
                    <w:tab w:val="center" w:pos="110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2б</w:t>
                </w:r>
                <w:r>
                  <w:rPr>
                    <w:rFonts w:ascii="Times New Roman" w:eastAsia="Times New Roman" w:hAnsi="Times New Roman" w:cs="Times New Roman"/>
                    <w:sz w:val="24"/>
                    <w:szCs w:val="24"/>
                  </w:rPr>
                  <w:tab/>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3б+3ц</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4б+4ц</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5б</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6.5ц</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6б+6ц</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7б+7ц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8б </w:t>
                </w: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rPr>
              <w:trHeight w:val="892"/>
            </w:trPr>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Каблар Марјан</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tc>
            <w:tc>
              <w:tcPr>
                <w:tcW w:w="2430"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библиотека</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продужени</w:t>
                </w:r>
              </w:p>
              <w:p w:rsidR="000F3BFD" w:rsidRDefault="000F3BFD">
                <w:pPr>
                  <w:spacing w:after="0" w:line="240" w:lineRule="auto"/>
                  <w:rPr>
                    <w:rFonts w:ascii="Times New Roman" w:eastAsia="Times New Roman" w:hAnsi="Times New Roman" w:cs="Times New Roman"/>
                    <w:sz w:val="24"/>
                    <w:szCs w:val="24"/>
                    <w:vertAlign w:val="superscript"/>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Станчулов Алекс</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tc>
            <w:tc>
              <w:tcPr>
                <w:tcW w:w="2430" w:type="dxa"/>
              </w:tcPr>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Груик Жофиа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c>
              <w:tcPr>
                <w:tcW w:w="2430" w:type="dxa"/>
              </w:tcPr>
              <w:p w:rsidR="000F3BFD" w:rsidRDefault="000F3BFD">
                <w:pPr>
                  <w:spacing w:after="0" w:line="240" w:lineRule="auto"/>
                  <w:rPr>
                    <w:rFonts w:ascii="Times New Roman" w:eastAsia="Times New Roman" w:hAnsi="Times New Roman" w:cs="Times New Roman"/>
                    <w:b/>
                    <w:sz w:val="24"/>
                    <w:szCs w:val="24"/>
                  </w:rPr>
                </w:pPr>
              </w:p>
            </w:tc>
            <w:tc>
              <w:tcPr>
                <w:tcW w:w="1260" w:type="dxa"/>
              </w:tcPr>
              <w:p w:rsidR="000F3BFD" w:rsidRDefault="000F3BFD">
                <w:pPr>
                  <w:spacing w:after="0" w:line="240" w:lineRule="auto"/>
                  <w:rPr>
                    <w:rFonts w:ascii="Times New Roman" w:eastAsia="Times New Roman" w:hAnsi="Times New Roman" w:cs="Times New Roman"/>
                    <w:sz w:val="24"/>
                    <w:szCs w:val="24"/>
                  </w:rPr>
                </w:pPr>
              </w:p>
            </w:tc>
          </w:tr>
          <w:tr w:rsidR="000F3BFD">
            <w:trPr>
              <w:trHeight w:val="559"/>
            </w:trPr>
            <w:tc>
              <w:tcPr>
                <w:tcW w:w="81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891"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Илијин Бранислава</w:t>
                </w:r>
              </w:p>
            </w:tc>
            <w:tc>
              <w:tcPr>
                <w:tcW w:w="2070"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школе</w:t>
                </w:r>
              </w:p>
            </w:tc>
            <w:tc>
              <w:tcPr>
                <w:tcW w:w="2430" w:type="dxa"/>
              </w:tcPr>
              <w:p w:rsidR="000F3BFD" w:rsidRDefault="000F3BFD">
                <w:pPr>
                  <w:spacing w:after="0" w:line="240" w:lineRule="auto"/>
                  <w:rPr>
                    <w:rFonts w:ascii="Times New Roman" w:eastAsia="Times New Roman" w:hAnsi="Times New Roman" w:cs="Times New Roman"/>
                    <w:sz w:val="24"/>
                    <w:szCs w:val="24"/>
                  </w:rPr>
                </w:pPr>
              </w:p>
            </w:tc>
            <w:tc>
              <w:tcPr>
                <w:tcW w:w="1260" w:type="dxa"/>
              </w:tcPr>
              <w:p w:rsidR="000F3BFD" w:rsidRDefault="003F6AF2">
                <w:pPr>
                  <w:spacing w:after="0" w:line="240" w:lineRule="auto"/>
                  <w:rPr>
                    <w:rFonts w:ascii="Times New Roman" w:eastAsia="Times New Roman" w:hAnsi="Times New Roman" w:cs="Times New Roman"/>
                    <w:sz w:val="24"/>
                    <w:szCs w:val="24"/>
                  </w:rPr>
                </w:pPr>
              </w:p>
            </w:tc>
          </w:tr>
        </w:tbl>
      </w:sdtContent>
    </w:sdt>
    <w:p w:rsidR="000F3BFD" w:rsidRDefault="000F3BFD">
      <w:pPr>
        <w:spacing w:after="160" w:line="259" w:lineRule="auto"/>
        <w:rPr>
          <w:rFonts w:ascii="Times New Roman" w:eastAsia="Times New Roman" w:hAnsi="Times New Roman" w:cs="Times New Roman"/>
          <w:b/>
          <w:sz w:val="24"/>
          <w:szCs w:val="24"/>
        </w:rPr>
      </w:pPr>
    </w:p>
    <w:p w:rsidR="000F3BFD" w:rsidRDefault="00550BB2">
      <w:pPr>
        <w:spacing w:after="160" w:line="256" w:lineRule="auto"/>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ТИМОВИ И КОМИСИЈЕ за школску 2025/26.годину</w:t>
      </w:r>
    </w:p>
    <w:p w:rsidR="000F3BFD" w:rsidRDefault="000F3BFD">
      <w:pPr>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u w:val="single"/>
        </w:rPr>
      </w:pPr>
      <w:r>
        <w:rPr>
          <w:rFonts w:ascii="Times New Roman" w:eastAsia="Times New Roman" w:hAnsi="Times New Roman" w:cs="Times New Roman"/>
          <w:b/>
          <w:u w:val="single"/>
        </w:rPr>
        <w:t>СТРУЧНИ АКТИВ ЗА РАЗВОЈНО ПЛАНИРАЊЕ:</w:t>
      </w:r>
    </w:p>
    <w:p w:rsidR="000F3BFD" w:rsidRDefault="00550BB2">
      <w:pPr>
        <w:numPr>
          <w:ilvl w:val="0"/>
          <w:numId w:val="67"/>
        </w:numPr>
        <w:spacing w:after="0"/>
        <w:rPr>
          <w:rFonts w:ascii="Times New Roman" w:eastAsia="Times New Roman" w:hAnsi="Times New Roman" w:cs="Times New Roman"/>
        </w:rPr>
      </w:pPr>
      <w:r>
        <w:rPr>
          <w:rFonts w:ascii="Times New Roman" w:eastAsia="Times New Roman" w:hAnsi="Times New Roman" w:cs="Times New Roman"/>
        </w:rPr>
        <w:t>Станчулов Алекс</w:t>
      </w:r>
    </w:p>
    <w:p w:rsidR="000F3BFD" w:rsidRDefault="00550BB2">
      <w:pPr>
        <w:numPr>
          <w:ilvl w:val="0"/>
          <w:numId w:val="67"/>
        </w:numPr>
        <w:spacing w:after="0"/>
        <w:rPr>
          <w:rFonts w:ascii="Times New Roman" w:eastAsia="Times New Roman" w:hAnsi="Times New Roman" w:cs="Times New Roman"/>
        </w:rPr>
      </w:pPr>
      <w:r>
        <w:rPr>
          <w:rFonts w:ascii="Times New Roman" w:eastAsia="Times New Roman" w:hAnsi="Times New Roman" w:cs="Times New Roman"/>
        </w:rPr>
        <w:t>Каталин Аго</w:t>
      </w:r>
    </w:p>
    <w:p w:rsidR="000F3BFD" w:rsidRDefault="00550BB2">
      <w:pPr>
        <w:numPr>
          <w:ilvl w:val="0"/>
          <w:numId w:val="67"/>
        </w:numPr>
        <w:spacing w:after="0"/>
        <w:rPr>
          <w:rFonts w:ascii="Times New Roman" w:eastAsia="Times New Roman" w:hAnsi="Times New Roman" w:cs="Times New Roman"/>
        </w:rPr>
      </w:pPr>
      <w:r>
        <w:rPr>
          <w:rFonts w:ascii="Times New Roman" w:eastAsia="Times New Roman" w:hAnsi="Times New Roman" w:cs="Times New Roman"/>
        </w:rPr>
        <w:t>Даница Варга</w:t>
      </w:r>
    </w:p>
    <w:p w:rsidR="000F3BFD" w:rsidRDefault="00550BB2">
      <w:pPr>
        <w:numPr>
          <w:ilvl w:val="0"/>
          <w:numId w:val="67"/>
        </w:numPr>
        <w:spacing w:after="0"/>
        <w:rPr>
          <w:rFonts w:ascii="Times New Roman" w:eastAsia="Times New Roman" w:hAnsi="Times New Roman" w:cs="Times New Roman"/>
        </w:rPr>
      </w:pPr>
      <w:r>
        <w:rPr>
          <w:rFonts w:ascii="Times New Roman" w:eastAsia="Times New Roman" w:hAnsi="Times New Roman" w:cs="Times New Roman"/>
        </w:rPr>
        <w:t>Елвира Пецарски(координатор)</w:t>
      </w:r>
    </w:p>
    <w:p w:rsidR="000F3BFD" w:rsidRDefault="00550BB2">
      <w:pPr>
        <w:numPr>
          <w:ilvl w:val="0"/>
          <w:numId w:val="67"/>
        </w:numPr>
        <w:spacing w:after="0"/>
        <w:rPr>
          <w:rFonts w:ascii="Times New Roman" w:eastAsia="Times New Roman" w:hAnsi="Times New Roman" w:cs="Times New Roman"/>
        </w:rPr>
      </w:pPr>
      <w:r>
        <w:rPr>
          <w:rFonts w:ascii="Times New Roman" w:eastAsia="Times New Roman" w:hAnsi="Times New Roman" w:cs="Times New Roman"/>
        </w:rPr>
        <w:t>Гизела Берзе</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(представник локалне самоуправе: Тибор Патаки)</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ученичког парламента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савета родитеља:  )</w:t>
      </w:r>
    </w:p>
    <w:p w:rsidR="000F3BFD" w:rsidRDefault="000F3BFD">
      <w:pPr>
        <w:widowControl w:val="0"/>
        <w:spacing w:after="160" w:line="256" w:lineRule="auto"/>
        <w:rPr>
          <w:rFonts w:ascii="Times New Roman" w:eastAsia="Times New Roman" w:hAnsi="Times New Roman" w:cs="Times New Roman"/>
          <w:b/>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СТРУЧНИ АКТИВ</w:t>
      </w:r>
      <w:r>
        <w:rPr>
          <w:rFonts w:ascii="Times New Roman" w:eastAsia="Times New Roman" w:hAnsi="Times New Roman" w:cs="Times New Roman"/>
        </w:rPr>
        <w:t xml:space="preserve"> </w:t>
      </w:r>
      <w:r>
        <w:rPr>
          <w:rFonts w:ascii="Times New Roman" w:eastAsia="Times New Roman" w:hAnsi="Times New Roman" w:cs="Times New Roman"/>
          <w:b/>
        </w:rPr>
        <w:t>ЗА ШКОЛСКИ ПРОГРАМ:</w:t>
      </w:r>
    </w:p>
    <w:p w:rsidR="000F3BFD" w:rsidRDefault="00550BB2">
      <w:pPr>
        <w:widowControl w:val="0"/>
        <w:numPr>
          <w:ilvl w:val="0"/>
          <w:numId w:val="94"/>
        </w:numPr>
        <w:spacing w:after="0" w:line="256" w:lineRule="auto"/>
        <w:rPr>
          <w:rFonts w:ascii="Times New Roman" w:eastAsia="Times New Roman" w:hAnsi="Times New Roman" w:cs="Times New Roman"/>
        </w:rPr>
      </w:pPr>
      <w:r>
        <w:rPr>
          <w:rFonts w:ascii="Times New Roman" w:eastAsia="Times New Roman" w:hAnsi="Times New Roman" w:cs="Times New Roman"/>
        </w:rPr>
        <w:t>Берзе Гизела</w:t>
      </w:r>
    </w:p>
    <w:p w:rsidR="000F3BFD" w:rsidRDefault="00550BB2">
      <w:pPr>
        <w:widowControl w:val="0"/>
        <w:numPr>
          <w:ilvl w:val="0"/>
          <w:numId w:val="94"/>
        </w:numPr>
        <w:spacing w:after="0" w:line="256" w:lineRule="auto"/>
        <w:rPr>
          <w:rFonts w:ascii="Times New Roman" w:eastAsia="Times New Roman" w:hAnsi="Times New Roman" w:cs="Times New Roman"/>
        </w:rPr>
      </w:pPr>
      <w:r>
        <w:rPr>
          <w:rFonts w:ascii="Times New Roman" w:eastAsia="Times New Roman" w:hAnsi="Times New Roman" w:cs="Times New Roman"/>
        </w:rPr>
        <w:t>Груик Жофиа</w:t>
      </w:r>
    </w:p>
    <w:p w:rsidR="000F3BFD" w:rsidRDefault="00550BB2">
      <w:pPr>
        <w:widowControl w:val="0"/>
        <w:numPr>
          <w:ilvl w:val="0"/>
          <w:numId w:val="94"/>
        </w:numPr>
        <w:spacing w:after="0" w:line="256" w:lineRule="auto"/>
        <w:rPr>
          <w:rFonts w:ascii="Times New Roman" w:eastAsia="Times New Roman" w:hAnsi="Times New Roman" w:cs="Times New Roman"/>
        </w:rPr>
      </w:pPr>
      <w:r>
        <w:rPr>
          <w:rFonts w:ascii="Times New Roman" w:eastAsia="Times New Roman" w:hAnsi="Times New Roman" w:cs="Times New Roman"/>
        </w:rPr>
        <w:t>Мирков Јелена</w:t>
      </w:r>
    </w:p>
    <w:p w:rsidR="000F3BFD" w:rsidRDefault="00550BB2">
      <w:pPr>
        <w:widowControl w:val="0"/>
        <w:numPr>
          <w:ilvl w:val="0"/>
          <w:numId w:val="94"/>
        </w:numPr>
        <w:spacing w:after="0" w:line="256" w:lineRule="auto"/>
        <w:rPr>
          <w:rFonts w:ascii="Times New Roman" w:eastAsia="Times New Roman" w:hAnsi="Times New Roman" w:cs="Times New Roman"/>
        </w:rPr>
      </w:pPr>
      <w:r>
        <w:rPr>
          <w:rFonts w:ascii="Times New Roman" w:eastAsia="Times New Roman" w:hAnsi="Times New Roman" w:cs="Times New Roman"/>
        </w:rPr>
        <w:t>Станчулов Алекс (координатор)</w:t>
      </w:r>
    </w:p>
    <w:p w:rsidR="000F3BFD" w:rsidRDefault="00550BB2">
      <w:pPr>
        <w:widowControl w:val="0"/>
        <w:numPr>
          <w:ilvl w:val="0"/>
          <w:numId w:val="94"/>
        </w:numPr>
        <w:spacing w:after="0" w:line="256" w:lineRule="auto"/>
        <w:rPr>
          <w:rFonts w:ascii="Times New Roman" w:eastAsia="Times New Roman" w:hAnsi="Times New Roman" w:cs="Times New Roman"/>
        </w:rPr>
      </w:pPr>
      <w:r>
        <w:rPr>
          <w:rFonts w:ascii="Times New Roman" w:eastAsia="Times New Roman" w:hAnsi="Times New Roman" w:cs="Times New Roman"/>
        </w:rPr>
        <w:t>Тот Едина</w:t>
      </w:r>
    </w:p>
    <w:p w:rsidR="000F3BFD" w:rsidRDefault="00550BB2">
      <w:pPr>
        <w:widowControl w:val="0"/>
        <w:numPr>
          <w:ilvl w:val="0"/>
          <w:numId w:val="94"/>
        </w:numPr>
        <w:spacing w:after="0" w:line="256" w:lineRule="auto"/>
        <w:rPr>
          <w:rFonts w:ascii="Times New Roman" w:eastAsia="Times New Roman" w:hAnsi="Times New Roman" w:cs="Times New Roman"/>
        </w:rPr>
      </w:pPr>
      <w:r>
        <w:rPr>
          <w:rFonts w:ascii="Times New Roman" w:eastAsia="Times New Roman" w:hAnsi="Times New Roman" w:cs="Times New Roman"/>
        </w:rPr>
        <w:t>Илијин Бранислава</w:t>
      </w:r>
    </w:p>
    <w:p w:rsidR="000F3BFD" w:rsidRDefault="00550BB2">
      <w:pPr>
        <w:widowControl w:val="0"/>
        <w:numPr>
          <w:ilvl w:val="0"/>
          <w:numId w:val="94"/>
        </w:numPr>
        <w:spacing w:after="160" w:line="256" w:lineRule="auto"/>
        <w:rPr>
          <w:rFonts w:ascii="Times New Roman" w:eastAsia="Times New Roman" w:hAnsi="Times New Roman" w:cs="Times New Roman"/>
        </w:rPr>
      </w:pPr>
      <w:r>
        <w:rPr>
          <w:rFonts w:ascii="Times New Roman" w:eastAsia="Times New Roman" w:hAnsi="Times New Roman" w:cs="Times New Roman"/>
        </w:rPr>
        <w:t>Дејан Шипош –секретар школе</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ТИМ ЗА ГОДИШЊИ ПЛАН ШКОЛЕ:</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Груик Жофиа(координатор)</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Коце Нандор</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Багдал Чила</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Бутулија Радован</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Међери Моника</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Каблар Марјан</w:t>
      </w:r>
    </w:p>
    <w:p w:rsidR="000F3BFD" w:rsidRDefault="00550BB2">
      <w:pPr>
        <w:widowControl w:val="0"/>
        <w:numPr>
          <w:ilvl w:val="0"/>
          <w:numId w:val="56"/>
        </w:numPr>
        <w:spacing w:after="0" w:line="256" w:lineRule="auto"/>
        <w:rPr>
          <w:rFonts w:ascii="Times New Roman" w:eastAsia="Times New Roman" w:hAnsi="Times New Roman" w:cs="Times New Roman"/>
        </w:rPr>
      </w:pPr>
      <w:r>
        <w:rPr>
          <w:rFonts w:ascii="Times New Roman" w:eastAsia="Times New Roman" w:hAnsi="Times New Roman" w:cs="Times New Roman"/>
        </w:rPr>
        <w:t>Илијин Бранислава</w:t>
      </w:r>
    </w:p>
    <w:p w:rsidR="000F3BFD" w:rsidRDefault="000F3BFD">
      <w:pPr>
        <w:widowControl w:val="0"/>
        <w:spacing w:after="160" w:line="256" w:lineRule="auto"/>
        <w:ind w:left="720"/>
        <w:rPr>
          <w:rFonts w:ascii="Times New Roman" w:eastAsia="Times New Roman" w:hAnsi="Times New Roman" w:cs="Times New Roman"/>
        </w:rPr>
      </w:pPr>
    </w:p>
    <w:p w:rsidR="000F3BFD" w:rsidRDefault="000F3BFD">
      <w:pPr>
        <w:widowControl w:val="0"/>
        <w:spacing w:after="160" w:line="256" w:lineRule="auto"/>
        <w:rPr>
          <w:rFonts w:ascii="Times New Roman" w:eastAsia="Times New Roman" w:hAnsi="Times New Roman" w:cs="Times New Roman"/>
          <w:b/>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ТИМ ЗА ГОДИШЊИ ИЗВЕШТАЈ ШКОЛЕ:</w:t>
      </w:r>
    </w:p>
    <w:p w:rsidR="000F3BFD" w:rsidRDefault="00550BB2">
      <w:pPr>
        <w:widowControl w:val="0"/>
        <w:numPr>
          <w:ilvl w:val="0"/>
          <w:numId w:val="5"/>
        </w:numPr>
        <w:spacing w:after="0" w:line="256" w:lineRule="auto"/>
        <w:rPr>
          <w:rFonts w:ascii="Times New Roman" w:eastAsia="Times New Roman" w:hAnsi="Times New Roman" w:cs="Times New Roman"/>
          <w:b/>
        </w:rPr>
      </w:pPr>
      <w:r>
        <w:rPr>
          <w:rFonts w:ascii="Times New Roman" w:eastAsia="Times New Roman" w:hAnsi="Times New Roman" w:cs="Times New Roman"/>
        </w:rPr>
        <w:t>Шевењхази Јелена(координатор)</w:t>
      </w:r>
    </w:p>
    <w:p w:rsidR="000F3BFD" w:rsidRDefault="00550BB2">
      <w:pPr>
        <w:widowControl w:val="0"/>
        <w:numPr>
          <w:ilvl w:val="0"/>
          <w:numId w:val="5"/>
        </w:numPr>
        <w:spacing w:after="0" w:line="256" w:lineRule="auto"/>
        <w:rPr>
          <w:rFonts w:ascii="Times New Roman" w:eastAsia="Times New Roman" w:hAnsi="Times New Roman" w:cs="Times New Roman"/>
          <w:b/>
        </w:rPr>
      </w:pPr>
      <w:r>
        <w:rPr>
          <w:rFonts w:ascii="Times New Roman" w:eastAsia="Times New Roman" w:hAnsi="Times New Roman" w:cs="Times New Roman"/>
        </w:rPr>
        <w:t>Груик Жофиа</w:t>
      </w:r>
    </w:p>
    <w:p w:rsidR="000F3BFD" w:rsidRDefault="00550BB2">
      <w:pPr>
        <w:widowControl w:val="0"/>
        <w:numPr>
          <w:ilvl w:val="0"/>
          <w:numId w:val="5"/>
        </w:numPr>
        <w:spacing w:after="0" w:line="256" w:lineRule="auto"/>
        <w:rPr>
          <w:rFonts w:ascii="Times New Roman" w:eastAsia="Times New Roman" w:hAnsi="Times New Roman" w:cs="Times New Roman"/>
          <w:b/>
        </w:rPr>
      </w:pPr>
      <w:r>
        <w:rPr>
          <w:rFonts w:ascii="Times New Roman" w:eastAsia="Times New Roman" w:hAnsi="Times New Roman" w:cs="Times New Roman"/>
        </w:rPr>
        <w:t>Тертели Агнеш</w:t>
      </w:r>
    </w:p>
    <w:p w:rsidR="000F3BFD" w:rsidRDefault="00550BB2">
      <w:pPr>
        <w:widowControl w:val="0"/>
        <w:numPr>
          <w:ilvl w:val="0"/>
          <w:numId w:val="5"/>
        </w:numPr>
        <w:spacing w:after="0" w:line="256" w:lineRule="auto"/>
        <w:rPr>
          <w:rFonts w:ascii="Times New Roman" w:eastAsia="Times New Roman" w:hAnsi="Times New Roman" w:cs="Times New Roman"/>
        </w:rPr>
      </w:pPr>
      <w:r>
        <w:rPr>
          <w:rFonts w:ascii="Times New Roman" w:eastAsia="Times New Roman" w:hAnsi="Times New Roman" w:cs="Times New Roman"/>
        </w:rPr>
        <w:t>Коце Нандор</w:t>
      </w:r>
    </w:p>
    <w:p w:rsidR="000F3BFD" w:rsidRDefault="00550BB2">
      <w:pPr>
        <w:widowControl w:val="0"/>
        <w:numPr>
          <w:ilvl w:val="0"/>
          <w:numId w:val="5"/>
        </w:numPr>
        <w:spacing w:after="160" w:line="256" w:lineRule="auto"/>
        <w:rPr>
          <w:rFonts w:ascii="Times New Roman" w:eastAsia="Times New Roman" w:hAnsi="Times New Roman" w:cs="Times New Roman"/>
          <w:b/>
        </w:rPr>
      </w:pPr>
      <w:r>
        <w:rPr>
          <w:rFonts w:ascii="Times New Roman" w:eastAsia="Times New Roman" w:hAnsi="Times New Roman" w:cs="Times New Roman"/>
        </w:rPr>
        <w:t>Илијин Бранислава</w:t>
      </w:r>
    </w:p>
    <w:p w:rsidR="000F3BFD" w:rsidRDefault="000F3BFD">
      <w:pPr>
        <w:widowControl w:val="0"/>
        <w:spacing w:after="160" w:line="256" w:lineRule="auto"/>
        <w:rPr>
          <w:b/>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u w:val="single"/>
        </w:rPr>
        <w:t>ОСТАЛИ ТИМОВИ:</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ТИМ ЗА ОБЕЗБЕЂИВАЊЕ КВАЛИТЕТА И РАЗВОЈА УСТАНОВЕ:</w:t>
      </w:r>
      <w:r>
        <w:rPr>
          <w:rFonts w:ascii="Times New Roman" w:eastAsia="Times New Roman" w:hAnsi="Times New Roman" w:cs="Times New Roman"/>
        </w:rPr>
        <w:t xml:space="preserve"> </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Буквић Никочев Дијана</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Рахимић Златко</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Гере Елвира</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Пецарски Елвира</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Алаваћ Александра</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Латињак Еуридике</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НенадићАнђелка(координатор)</w:t>
      </w:r>
    </w:p>
    <w:p w:rsidR="000F3BFD" w:rsidRDefault="00550BB2">
      <w:pPr>
        <w:widowControl w:val="0"/>
        <w:numPr>
          <w:ilvl w:val="0"/>
          <w:numId w:val="89"/>
        </w:numPr>
        <w:spacing w:after="0" w:line="256" w:lineRule="auto"/>
        <w:rPr>
          <w:rFonts w:ascii="Times New Roman" w:eastAsia="Times New Roman" w:hAnsi="Times New Roman" w:cs="Times New Roman"/>
        </w:rPr>
      </w:pPr>
      <w:r>
        <w:rPr>
          <w:rFonts w:ascii="Times New Roman" w:eastAsia="Times New Roman" w:hAnsi="Times New Roman" w:cs="Times New Roman"/>
        </w:rPr>
        <w:t>Гашовић Јован</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локалне самоуправе: Нађ Рожа)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Савета родитеља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ученичког парламента:  )</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ТИМ ЗА САМОВРЕДНОВАЊЕ :</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Мариа Терек</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Бутулија Радован</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Мирков Јелена</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Каблар Марјан</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Борошђеви Изабела(координатор)</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Мишковић Јанковић Ирма</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Максимовић Здравко</w:t>
      </w:r>
    </w:p>
    <w:p w:rsidR="000F3BFD" w:rsidRDefault="00550BB2">
      <w:pPr>
        <w:widowControl w:val="0"/>
        <w:numPr>
          <w:ilvl w:val="0"/>
          <w:numId w:val="96"/>
        </w:numPr>
        <w:spacing w:after="0" w:line="256" w:lineRule="auto"/>
        <w:rPr>
          <w:rFonts w:ascii="Times New Roman" w:eastAsia="Times New Roman" w:hAnsi="Times New Roman" w:cs="Times New Roman"/>
        </w:rPr>
      </w:pPr>
      <w:r>
        <w:rPr>
          <w:rFonts w:ascii="Times New Roman" w:eastAsia="Times New Roman" w:hAnsi="Times New Roman" w:cs="Times New Roman"/>
        </w:rPr>
        <w:t>Кецели Месарош Ката</w:t>
      </w:r>
    </w:p>
    <w:p w:rsidR="000F3BFD" w:rsidRDefault="00550BB2">
      <w:pPr>
        <w:widowControl w:val="0"/>
        <w:numPr>
          <w:ilvl w:val="0"/>
          <w:numId w:val="96"/>
        </w:numPr>
        <w:spacing w:after="160" w:line="256" w:lineRule="auto"/>
        <w:rPr>
          <w:rFonts w:ascii="Times New Roman" w:eastAsia="Times New Roman" w:hAnsi="Times New Roman" w:cs="Times New Roman"/>
        </w:rPr>
      </w:pPr>
      <w:r>
        <w:rPr>
          <w:rFonts w:ascii="Times New Roman" w:eastAsia="Times New Roman" w:hAnsi="Times New Roman" w:cs="Times New Roman"/>
        </w:rPr>
        <w:t>Николић Тот Хорти Моника</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 (представник Савета родитеља: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ученичког парламента: )</w:t>
      </w:r>
    </w:p>
    <w:p w:rsidR="000F3BFD" w:rsidRDefault="000F3BFD">
      <w:pPr>
        <w:widowControl w:val="0"/>
        <w:spacing w:after="160" w:line="256" w:lineRule="auto"/>
        <w:rPr>
          <w:rFonts w:ascii="Times New Roman" w:eastAsia="Times New Roman" w:hAnsi="Times New Roman" w:cs="Times New Roman"/>
        </w:rPr>
      </w:pP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ТИМ ЗА ЗАШТИТУ ОД ДИСКРИМИНАЦИЈЕ НАСИЉА ЗАПОСТАВЉАЊА И ЗАНЕМАРИВАЊА:</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ВИШИ РАЗРЕДИ:</w:t>
      </w:r>
    </w:p>
    <w:p w:rsidR="000F3BFD" w:rsidRDefault="00550BB2">
      <w:pPr>
        <w:widowControl w:val="0"/>
        <w:spacing w:after="160" w:line="256" w:lineRule="auto"/>
        <w:rPr>
          <w:rFonts w:ascii="Times New Roman" w:eastAsia="Times New Roman" w:hAnsi="Times New Roman" w:cs="Times New Roman"/>
          <w:u w:val="single"/>
        </w:rPr>
      </w:pPr>
      <w:r>
        <w:rPr>
          <w:rFonts w:ascii="Times New Roman" w:eastAsia="Times New Roman" w:hAnsi="Times New Roman" w:cs="Times New Roman"/>
          <w:u w:val="single"/>
        </w:rPr>
        <w:t>Превентивни тим:</w:t>
      </w:r>
    </w:p>
    <w:p w:rsidR="000F3BFD" w:rsidRDefault="00550BB2">
      <w:pPr>
        <w:widowControl w:val="0"/>
        <w:numPr>
          <w:ilvl w:val="0"/>
          <w:numId w:val="9"/>
        </w:numPr>
        <w:spacing w:after="0" w:line="256" w:lineRule="auto"/>
        <w:rPr>
          <w:rFonts w:ascii="Times New Roman" w:eastAsia="Times New Roman" w:hAnsi="Times New Roman" w:cs="Times New Roman"/>
        </w:rPr>
      </w:pPr>
      <w:r>
        <w:rPr>
          <w:rFonts w:ascii="Times New Roman" w:eastAsia="Times New Roman" w:hAnsi="Times New Roman" w:cs="Times New Roman"/>
        </w:rPr>
        <w:t>Тертели Агнеш</w:t>
      </w:r>
    </w:p>
    <w:p w:rsidR="000F3BFD" w:rsidRDefault="00550BB2">
      <w:pPr>
        <w:widowControl w:val="0"/>
        <w:numPr>
          <w:ilvl w:val="0"/>
          <w:numId w:val="9"/>
        </w:numPr>
        <w:spacing w:after="0" w:line="256" w:lineRule="auto"/>
        <w:rPr>
          <w:rFonts w:ascii="Times New Roman" w:eastAsia="Times New Roman" w:hAnsi="Times New Roman" w:cs="Times New Roman"/>
        </w:rPr>
      </w:pPr>
      <w:r>
        <w:rPr>
          <w:rFonts w:ascii="Times New Roman" w:eastAsia="Times New Roman" w:hAnsi="Times New Roman" w:cs="Times New Roman"/>
        </w:rPr>
        <w:t>Лазар Лошонц Мариана</w:t>
      </w:r>
    </w:p>
    <w:p w:rsidR="000F3BFD" w:rsidRDefault="00550BB2">
      <w:pPr>
        <w:widowControl w:val="0"/>
        <w:numPr>
          <w:ilvl w:val="0"/>
          <w:numId w:val="9"/>
        </w:numPr>
        <w:spacing w:after="160" w:line="256" w:lineRule="auto"/>
        <w:rPr>
          <w:rFonts w:ascii="Times New Roman" w:eastAsia="Times New Roman" w:hAnsi="Times New Roman" w:cs="Times New Roman"/>
        </w:rPr>
      </w:pPr>
      <w:r>
        <w:rPr>
          <w:rFonts w:ascii="Times New Roman" w:eastAsia="Times New Roman" w:hAnsi="Times New Roman" w:cs="Times New Roman"/>
        </w:rPr>
        <w:lastRenderedPageBreak/>
        <w:t>Багдал Чила</w:t>
      </w:r>
    </w:p>
    <w:p w:rsidR="000F3BFD" w:rsidRDefault="00550BB2">
      <w:pPr>
        <w:widowControl w:val="0"/>
        <w:spacing w:after="160" w:line="256" w:lineRule="auto"/>
        <w:rPr>
          <w:rFonts w:ascii="Times New Roman" w:eastAsia="Times New Roman" w:hAnsi="Times New Roman" w:cs="Times New Roman"/>
          <w:u w:val="single"/>
        </w:rPr>
      </w:pPr>
      <w:r>
        <w:rPr>
          <w:rFonts w:ascii="Times New Roman" w:eastAsia="Times New Roman" w:hAnsi="Times New Roman" w:cs="Times New Roman"/>
          <w:u w:val="single"/>
        </w:rPr>
        <w:t>Интервентни тим:</w:t>
      </w:r>
    </w:p>
    <w:p w:rsidR="000F3BFD" w:rsidRDefault="00550BB2">
      <w:pPr>
        <w:widowControl w:val="0"/>
        <w:numPr>
          <w:ilvl w:val="0"/>
          <w:numId w:val="45"/>
        </w:numPr>
        <w:spacing w:after="0" w:line="256" w:lineRule="auto"/>
        <w:rPr>
          <w:rFonts w:ascii="Times New Roman" w:eastAsia="Times New Roman" w:hAnsi="Times New Roman" w:cs="Times New Roman"/>
        </w:rPr>
      </w:pPr>
      <w:r>
        <w:rPr>
          <w:rFonts w:ascii="Times New Roman" w:eastAsia="Times New Roman" w:hAnsi="Times New Roman" w:cs="Times New Roman"/>
        </w:rPr>
        <w:t>Буквић Никочев Дијана(координатор)</w:t>
      </w:r>
    </w:p>
    <w:p w:rsidR="000F3BFD" w:rsidRDefault="00550BB2">
      <w:pPr>
        <w:widowControl w:val="0"/>
        <w:numPr>
          <w:ilvl w:val="0"/>
          <w:numId w:val="45"/>
        </w:numPr>
        <w:spacing w:after="0" w:line="256" w:lineRule="auto"/>
        <w:rPr>
          <w:rFonts w:ascii="Times New Roman" w:eastAsia="Times New Roman" w:hAnsi="Times New Roman" w:cs="Times New Roman"/>
        </w:rPr>
      </w:pPr>
      <w:r>
        <w:rPr>
          <w:rFonts w:ascii="Times New Roman" w:eastAsia="Times New Roman" w:hAnsi="Times New Roman" w:cs="Times New Roman"/>
        </w:rPr>
        <w:t>Касаш Ботош Жофиа</w:t>
      </w:r>
    </w:p>
    <w:p w:rsidR="000F3BFD" w:rsidRDefault="00550BB2">
      <w:pPr>
        <w:widowControl w:val="0"/>
        <w:numPr>
          <w:ilvl w:val="0"/>
          <w:numId w:val="45"/>
        </w:numPr>
        <w:spacing w:after="160" w:line="256" w:lineRule="auto"/>
        <w:rPr>
          <w:rFonts w:ascii="Times New Roman" w:eastAsia="Times New Roman" w:hAnsi="Times New Roman" w:cs="Times New Roman"/>
        </w:rPr>
      </w:pPr>
      <w:r>
        <w:rPr>
          <w:rFonts w:ascii="Times New Roman" w:eastAsia="Times New Roman" w:hAnsi="Times New Roman" w:cs="Times New Roman"/>
        </w:rPr>
        <w:t>Латињак Еуридике</w:t>
      </w: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НИЖИ РАЗРЕДИ:</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u w:val="single"/>
        </w:rPr>
        <w:t>Превентивни тим</w:t>
      </w:r>
      <w:r>
        <w:rPr>
          <w:rFonts w:ascii="Times New Roman" w:eastAsia="Times New Roman" w:hAnsi="Times New Roman" w:cs="Times New Roman"/>
        </w:rPr>
        <w:t>:</w:t>
      </w:r>
    </w:p>
    <w:p w:rsidR="000F3BFD" w:rsidRDefault="00550BB2">
      <w:pPr>
        <w:widowControl w:val="0"/>
        <w:numPr>
          <w:ilvl w:val="0"/>
          <w:numId w:val="8"/>
        </w:numPr>
        <w:spacing w:after="0" w:line="256" w:lineRule="auto"/>
        <w:rPr>
          <w:rFonts w:ascii="Times New Roman" w:eastAsia="Times New Roman" w:hAnsi="Times New Roman" w:cs="Times New Roman"/>
        </w:rPr>
      </w:pPr>
      <w:r>
        <w:rPr>
          <w:rFonts w:ascii="Times New Roman" w:eastAsia="Times New Roman" w:hAnsi="Times New Roman" w:cs="Times New Roman"/>
        </w:rPr>
        <w:t>Meђери Моника</w:t>
      </w:r>
    </w:p>
    <w:p w:rsidR="000F3BFD" w:rsidRDefault="00550BB2">
      <w:pPr>
        <w:numPr>
          <w:ilvl w:val="0"/>
          <w:numId w:val="8"/>
        </w:numPr>
        <w:spacing w:after="0"/>
        <w:rPr>
          <w:rFonts w:ascii="Times New Roman" w:eastAsia="Times New Roman" w:hAnsi="Times New Roman" w:cs="Times New Roman"/>
        </w:rPr>
      </w:pPr>
      <w:r>
        <w:rPr>
          <w:rFonts w:ascii="Times New Roman" w:eastAsia="Times New Roman" w:hAnsi="Times New Roman" w:cs="Times New Roman"/>
        </w:rPr>
        <w:t xml:space="preserve">Ненадић Анђелка    </w:t>
      </w:r>
    </w:p>
    <w:p w:rsidR="000F3BFD" w:rsidRDefault="00550BB2">
      <w:pPr>
        <w:numPr>
          <w:ilvl w:val="0"/>
          <w:numId w:val="8"/>
        </w:numPr>
        <w:rPr>
          <w:rFonts w:ascii="Times New Roman" w:eastAsia="Times New Roman" w:hAnsi="Times New Roman" w:cs="Times New Roman"/>
        </w:rPr>
      </w:pPr>
      <w:r>
        <w:rPr>
          <w:rFonts w:ascii="Times New Roman" w:eastAsia="Times New Roman" w:hAnsi="Times New Roman" w:cs="Times New Roman"/>
        </w:rPr>
        <w:t>Бајић Ева</w:t>
      </w:r>
    </w:p>
    <w:p w:rsidR="000F3BFD" w:rsidRDefault="000F3BFD">
      <w:pPr>
        <w:widowControl w:val="0"/>
        <w:spacing w:after="160" w:line="256" w:lineRule="auto"/>
        <w:ind w:left="360"/>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u w:val="single"/>
        </w:rPr>
      </w:pPr>
      <w:r>
        <w:rPr>
          <w:rFonts w:ascii="Times New Roman" w:eastAsia="Times New Roman" w:hAnsi="Times New Roman" w:cs="Times New Roman"/>
          <w:u w:val="single"/>
        </w:rPr>
        <w:t>Интервентни тим:</w:t>
      </w:r>
    </w:p>
    <w:p w:rsidR="000F3BFD" w:rsidRDefault="00550BB2">
      <w:pPr>
        <w:widowControl w:val="0"/>
        <w:numPr>
          <w:ilvl w:val="0"/>
          <w:numId w:val="7"/>
        </w:numPr>
        <w:spacing w:after="0" w:line="256" w:lineRule="auto"/>
        <w:rPr>
          <w:rFonts w:ascii="Times New Roman" w:eastAsia="Times New Roman" w:hAnsi="Times New Roman" w:cs="Times New Roman"/>
        </w:rPr>
      </w:pPr>
      <w:r>
        <w:rPr>
          <w:rFonts w:ascii="Times New Roman" w:eastAsia="Times New Roman" w:hAnsi="Times New Roman" w:cs="Times New Roman"/>
        </w:rPr>
        <w:t>Даринка Лалић Малбашки</w:t>
      </w:r>
    </w:p>
    <w:p w:rsidR="000F3BFD" w:rsidRDefault="00550BB2">
      <w:pPr>
        <w:widowControl w:val="0"/>
        <w:numPr>
          <w:ilvl w:val="0"/>
          <w:numId w:val="7"/>
        </w:numPr>
        <w:spacing w:after="0" w:line="256" w:lineRule="auto"/>
        <w:rPr>
          <w:rFonts w:ascii="Times New Roman" w:eastAsia="Times New Roman" w:hAnsi="Times New Roman" w:cs="Times New Roman"/>
        </w:rPr>
      </w:pPr>
      <w:r>
        <w:rPr>
          <w:rFonts w:ascii="Times New Roman" w:eastAsia="Times New Roman" w:hAnsi="Times New Roman" w:cs="Times New Roman"/>
        </w:rPr>
        <w:t>Николић Тот Хорти Моника</w:t>
      </w:r>
    </w:p>
    <w:p w:rsidR="000F3BFD" w:rsidRDefault="00550BB2">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Аго Каталин</w:t>
      </w:r>
    </w:p>
    <w:p w:rsidR="000F3BFD" w:rsidRDefault="000F3BFD">
      <w:pPr>
        <w:widowControl w:val="0"/>
        <w:spacing w:after="160" w:line="256" w:lineRule="auto"/>
        <w:ind w:left="720"/>
        <w:rPr>
          <w:rFonts w:ascii="Times New Roman" w:eastAsia="Times New Roman" w:hAnsi="Times New Roman" w:cs="Times New Roman"/>
          <w:u w:val="single"/>
        </w:rPr>
      </w:pP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СТАЛНИ ЧЛАНОВИ:</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1.Станчулов Алекс</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2.Груик Жофиа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3.Бранислава Илијин</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4.Дејан Шипош –секретар школе</w:t>
      </w:r>
    </w:p>
    <w:p w:rsidR="000F3BFD" w:rsidRDefault="00550BB2">
      <w:pPr>
        <w:widowControl w:val="0"/>
        <w:spacing w:after="160" w:line="256" w:lineRule="auto"/>
        <w:rPr>
          <w:rFonts w:ascii="Times New Roman" w:eastAsia="Times New Roman" w:hAnsi="Times New Roman" w:cs="Times New Roman"/>
        </w:rPr>
      </w:pPr>
      <w:bookmarkStart w:id="13" w:name="_heading=h.gjejmrmivu54" w:colFirst="0" w:colLast="0"/>
      <w:bookmarkEnd w:id="13"/>
      <w:r>
        <w:rPr>
          <w:rFonts w:ascii="Times New Roman" w:eastAsia="Times New Roman" w:hAnsi="Times New Roman" w:cs="Times New Roman"/>
        </w:rPr>
        <w:t>5.Хомоља Акош-представник локалне самоуправе</w:t>
      </w:r>
    </w:p>
    <w:p w:rsidR="000F3BFD" w:rsidRDefault="000F3BFD">
      <w:pPr>
        <w:widowControl w:val="0"/>
        <w:spacing w:after="160" w:line="256" w:lineRule="auto"/>
        <w:ind w:left="720"/>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представник локалне самоуправе:)</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председник савета родитеља:)</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РАД СА ВРШЊАЧКИМ ТИМОМ И ЂАЧКИМ ПАРЛАМЕНТОМ:</w:t>
      </w:r>
    </w:p>
    <w:p w:rsidR="000F3BFD" w:rsidRDefault="00550BB2">
      <w:pPr>
        <w:widowControl w:val="0"/>
        <w:spacing w:after="160" w:line="256" w:lineRule="auto"/>
      </w:pPr>
      <w:r>
        <w:t xml:space="preserve">1. Мишковић Јанковић Ирма </w:t>
      </w:r>
    </w:p>
    <w:p w:rsidR="000F3BFD" w:rsidRDefault="00550BB2">
      <w:pPr>
        <w:widowControl w:val="0"/>
        <w:spacing w:after="160" w:line="256" w:lineRule="auto"/>
        <w:rPr>
          <w:rFonts w:ascii="Times New Roman" w:eastAsia="Times New Roman" w:hAnsi="Times New Roman" w:cs="Times New Roman"/>
        </w:rPr>
      </w:pPr>
      <w:r>
        <w:t>2.</w:t>
      </w:r>
      <w:r>
        <w:rPr>
          <w:rFonts w:ascii="Times New Roman" w:eastAsia="Times New Roman" w:hAnsi="Times New Roman" w:cs="Times New Roman"/>
        </w:rPr>
        <w:t>Терењи Тамаш</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3.Карпати Силвиа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4.Стевановић Маја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lastRenderedPageBreak/>
        <w:t>5.Михаљев Јадранка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6.Тот Каролина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7.Ковачевић Јована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8. Моњов Глорија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9. Баричек Сандра (кординатор)</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10. Олас Анита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11. Лошонц Лазар Мариана</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ТИМ ЗА РАЗВОЈ МЕЂУПРЕДМЕТНИХ КОМПЕТЕНЦИЈА И ПРЕДУЗЕТНИШТВА: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1. Олас Анита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2. Тот Едина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3. Боршош Верона (координатор)</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4. Сегедински Смиљана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5. Вукадиновић Радослав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6. Борош Тешић Едит</w:t>
      </w:r>
    </w:p>
    <w:p w:rsidR="000F3BFD" w:rsidRDefault="000F3BFD">
      <w:pPr>
        <w:widowControl w:val="0"/>
        <w:spacing w:after="160" w:line="256" w:lineRule="auto"/>
        <w:rPr>
          <w:rFonts w:ascii="Times New Roman" w:eastAsia="Times New Roman" w:hAnsi="Times New Roman" w:cs="Times New Roman"/>
        </w:rPr>
      </w:pP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ТИМ ЗА ИНКЛУЗИВНО ОБРАЗОВАЊЕ:</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1. Станчулов Алекс(координатор)</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2. Груик Жофиа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3.Берзе Гизела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4.Варга Даница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5.Учитељи и старешине који имају у одељењу ученике са ИОП-ом</w:t>
      </w:r>
    </w:p>
    <w:p w:rsidR="000F3BFD" w:rsidRDefault="000F3BFD">
      <w:pPr>
        <w:widowControl w:val="0"/>
        <w:spacing w:after="160" w:line="256" w:lineRule="auto"/>
        <w:rPr>
          <w:rFonts w:ascii="Times New Roman" w:eastAsia="Times New Roman" w:hAnsi="Times New Roman" w:cs="Times New Roman"/>
        </w:rPr>
      </w:pPr>
    </w:p>
    <w:p w:rsidR="000F3BFD" w:rsidRDefault="000F3BFD">
      <w:pPr>
        <w:widowControl w:val="0"/>
        <w:spacing w:after="160" w:line="256" w:lineRule="auto"/>
        <w:rPr>
          <w:rFonts w:ascii="Times New Roman" w:eastAsia="Times New Roman" w:hAnsi="Times New Roman" w:cs="Times New Roman"/>
          <w:b/>
        </w:rPr>
      </w:pPr>
    </w:p>
    <w:p w:rsidR="000F3BFD" w:rsidRDefault="000F3BFD">
      <w:pPr>
        <w:widowControl w:val="0"/>
        <w:spacing w:after="160" w:line="256" w:lineRule="auto"/>
        <w:rPr>
          <w:rFonts w:ascii="Times New Roman" w:eastAsia="Times New Roman" w:hAnsi="Times New Roman" w:cs="Times New Roman"/>
          <w:b/>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ТИМ ЗА ПРОФЕСИОНАЛНИ РАЗВОЈ:</w:t>
      </w:r>
    </w:p>
    <w:p w:rsidR="000F3BFD" w:rsidRDefault="00550BB2">
      <w:pPr>
        <w:widowControl w:val="0"/>
        <w:numPr>
          <w:ilvl w:val="0"/>
          <w:numId w:val="23"/>
        </w:numPr>
        <w:spacing w:after="0" w:line="256" w:lineRule="auto"/>
        <w:rPr>
          <w:rFonts w:ascii="Times New Roman" w:eastAsia="Times New Roman" w:hAnsi="Times New Roman" w:cs="Times New Roman"/>
        </w:rPr>
      </w:pPr>
      <w:r>
        <w:rPr>
          <w:rFonts w:ascii="Times New Roman" w:eastAsia="Times New Roman" w:hAnsi="Times New Roman" w:cs="Times New Roman"/>
        </w:rPr>
        <w:t>Груик Жофија</w:t>
      </w:r>
    </w:p>
    <w:p w:rsidR="000F3BFD" w:rsidRDefault="00550BB2">
      <w:pPr>
        <w:widowControl w:val="0"/>
        <w:numPr>
          <w:ilvl w:val="0"/>
          <w:numId w:val="23"/>
        </w:numPr>
        <w:spacing w:after="0" w:line="256" w:lineRule="auto"/>
        <w:rPr>
          <w:rFonts w:ascii="Times New Roman" w:eastAsia="Times New Roman" w:hAnsi="Times New Roman" w:cs="Times New Roman"/>
        </w:rPr>
      </w:pPr>
      <w:r>
        <w:rPr>
          <w:rFonts w:ascii="Times New Roman" w:eastAsia="Times New Roman" w:hAnsi="Times New Roman" w:cs="Times New Roman"/>
        </w:rPr>
        <w:t>Берзе Гизела(координатор)</w:t>
      </w:r>
    </w:p>
    <w:p w:rsidR="000F3BFD" w:rsidRDefault="00550BB2">
      <w:pPr>
        <w:widowControl w:val="0"/>
        <w:numPr>
          <w:ilvl w:val="0"/>
          <w:numId w:val="23"/>
        </w:numPr>
        <w:spacing w:after="0" w:line="256" w:lineRule="auto"/>
        <w:rPr>
          <w:rFonts w:ascii="Times New Roman" w:eastAsia="Times New Roman" w:hAnsi="Times New Roman" w:cs="Times New Roman"/>
        </w:rPr>
      </w:pPr>
      <w:r>
        <w:rPr>
          <w:rFonts w:ascii="Times New Roman" w:eastAsia="Times New Roman" w:hAnsi="Times New Roman" w:cs="Times New Roman"/>
        </w:rPr>
        <w:t>Коце Нандор</w:t>
      </w:r>
    </w:p>
    <w:p w:rsidR="000F3BFD" w:rsidRDefault="00550BB2">
      <w:pPr>
        <w:widowControl w:val="0"/>
        <w:numPr>
          <w:ilvl w:val="0"/>
          <w:numId w:val="23"/>
        </w:numPr>
        <w:spacing w:after="160" w:line="256" w:lineRule="auto"/>
        <w:rPr>
          <w:rFonts w:ascii="Times New Roman" w:eastAsia="Times New Roman" w:hAnsi="Times New Roman" w:cs="Times New Roman"/>
        </w:rPr>
      </w:pPr>
      <w:r>
        <w:rPr>
          <w:rFonts w:ascii="Times New Roman" w:eastAsia="Times New Roman" w:hAnsi="Times New Roman" w:cs="Times New Roman"/>
        </w:rPr>
        <w:t>Тот КаролинаВукадиновић Радослав</w:t>
      </w: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lastRenderedPageBreak/>
        <w:t>ТИМ ЗА ОСТВАРИВАЊЕ ОДРЕЂЕНОГ ЗАДАТКА,ПРОГРАМА ИЛИ ПРОЈЕКТА: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1. Берзе Гизела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2. Николић Тот Хорти Моника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3. Стевановић Маја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4. Моњов Глориа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5. Карпати Силвиа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6. Међери Моника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7. Биро Мађари Кинга</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ТИМ ЗА ПРОФЕСИОНАЛНУ ОРИЈЕНТАЦИЈУ:</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1. Груик Жофиа(координатор)</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2. Баричек Сандра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3. Буквић Никочев Дијана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4. Тертели Агнеш</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 xml:space="preserve">5. Вукадиновић Радослав </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6. Терек Мариа</w:t>
      </w:r>
    </w:p>
    <w:p w:rsidR="000F3BFD" w:rsidRDefault="00550BB2">
      <w:pPr>
        <w:widowControl w:val="0"/>
        <w:spacing w:after="160" w:line="256" w:lineRule="auto"/>
        <w:rPr>
          <w:rFonts w:ascii="Times New Roman" w:eastAsia="Times New Roman" w:hAnsi="Times New Roman" w:cs="Times New Roman"/>
          <w:b/>
          <w:u w:val="single"/>
        </w:rPr>
      </w:pPr>
      <w:r>
        <w:rPr>
          <w:rFonts w:ascii="Times New Roman" w:eastAsia="Times New Roman" w:hAnsi="Times New Roman" w:cs="Times New Roman"/>
          <w:b/>
          <w:u w:val="single"/>
        </w:rPr>
        <w:t>КОМИСИЈЕ</w:t>
      </w: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u w:val="single"/>
        </w:rPr>
        <w:t>Комисија за упис првака:</w:t>
      </w:r>
    </w:p>
    <w:p w:rsidR="000F3BFD" w:rsidRDefault="00550BB2">
      <w:pPr>
        <w:widowControl w:val="0"/>
        <w:numPr>
          <w:ilvl w:val="0"/>
          <w:numId w:val="2"/>
        </w:numPr>
        <w:spacing w:after="0" w:line="256" w:lineRule="auto"/>
        <w:rPr>
          <w:rFonts w:ascii="Times New Roman" w:eastAsia="Times New Roman" w:hAnsi="Times New Roman" w:cs="Times New Roman"/>
        </w:rPr>
      </w:pPr>
      <w:r>
        <w:rPr>
          <w:rFonts w:ascii="Times New Roman" w:eastAsia="Times New Roman" w:hAnsi="Times New Roman" w:cs="Times New Roman"/>
        </w:rPr>
        <w:t>Станчулов Алекс</w:t>
      </w:r>
    </w:p>
    <w:p w:rsidR="000F3BFD" w:rsidRDefault="00550BB2">
      <w:pPr>
        <w:widowControl w:val="0"/>
        <w:numPr>
          <w:ilvl w:val="0"/>
          <w:numId w:val="2"/>
        </w:numPr>
        <w:spacing w:after="0" w:line="256" w:lineRule="auto"/>
        <w:rPr>
          <w:rFonts w:ascii="Times New Roman" w:eastAsia="Times New Roman" w:hAnsi="Times New Roman" w:cs="Times New Roman"/>
        </w:rPr>
      </w:pPr>
      <w:r>
        <w:rPr>
          <w:rFonts w:ascii="Times New Roman" w:eastAsia="Times New Roman" w:hAnsi="Times New Roman" w:cs="Times New Roman"/>
        </w:rPr>
        <w:t>Груик Жофиа</w:t>
      </w:r>
    </w:p>
    <w:p w:rsidR="000F3BFD" w:rsidRDefault="00550BB2">
      <w:pPr>
        <w:widowControl w:val="0"/>
        <w:numPr>
          <w:ilvl w:val="0"/>
          <w:numId w:val="2"/>
        </w:numPr>
        <w:spacing w:after="0" w:line="256" w:lineRule="auto"/>
        <w:rPr>
          <w:rFonts w:ascii="Times New Roman" w:eastAsia="Times New Roman" w:hAnsi="Times New Roman" w:cs="Times New Roman"/>
        </w:rPr>
      </w:pPr>
      <w:r>
        <w:rPr>
          <w:rFonts w:ascii="Times New Roman" w:eastAsia="Times New Roman" w:hAnsi="Times New Roman" w:cs="Times New Roman"/>
        </w:rPr>
        <w:t>Даринка Лалић Малбашки</w:t>
      </w:r>
    </w:p>
    <w:p w:rsidR="000F3BFD" w:rsidRDefault="00550BB2">
      <w:pPr>
        <w:widowControl w:val="0"/>
        <w:numPr>
          <w:ilvl w:val="0"/>
          <w:numId w:val="2"/>
        </w:numPr>
        <w:spacing w:after="0" w:line="256" w:lineRule="auto"/>
        <w:rPr>
          <w:rFonts w:ascii="Times New Roman" w:eastAsia="Times New Roman" w:hAnsi="Times New Roman" w:cs="Times New Roman"/>
        </w:rPr>
      </w:pPr>
      <w:r>
        <w:rPr>
          <w:rFonts w:ascii="Times New Roman" w:eastAsia="Times New Roman" w:hAnsi="Times New Roman" w:cs="Times New Roman"/>
        </w:rPr>
        <w:t>Аго Каталин</w:t>
      </w:r>
    </w:p>
    <w:p w:rsidR="000F3BFD" w:rsidRDefault="00550BB2">
      <w:pPr>
        <w:widowControl w:val="0"/>
        <w:numPr>
          <w:ilvl w:val="0"/>
          <w:numId w:val="2"/>
        </w:numPr>
        <w:spacing w:after="160" w:line="256" w:lineRule="auto"/>
        <w:rPr>
          <w:rFonts w:ascii="Times New Roman" w:eastAsia="Times New Roman" w:hAnsi="Times New Roman" w:cs="Times New Roman"/>
        </w:rPr>
      </w:pPr>
      <w:r>
        <w:rPr>
          <w:rFonts w:ascii="Times New Roman" w:eastAsia="Times New Roman" w:hAnsi="Times New Roman" w:cs="Times New Roman"/>
        </w:rPr>
        <w:t>Гере Елвира</w:t>
      </w: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u w:val="single"/>
        </w:rPr>
        <w:t>Комисија за заштиту од дуванског дима: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1. Кецели Месарош Ката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rPr>
        <w:t>2.Тешић Борош Едит</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ПОСЕБНА ЗАДУЖЕЊА</w:t>
      </w: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ЦРВЕНИ КРСТ</w:t>
      </w:r>
    </w:p>
    <w:p w:rsidR="000F3BFD" w:rsidRDefault="00550BB2">
      <w:pPr>
        <w:widowControl w:val="0"/>
        <w:numPr>
          <w:ilvl w:val="0"/>
          <w:numId w:val="93"/>
        </w:numPr>
        <w:spacing w:after="0" w:line="256" w:lineRule="auto"/>
        <w:rPr>
          <w:rFonts w:ascii="Times New Roman" w:eastAsia="Times New Roman" w:hAnsi="Times New Roman" w:cs="Times New Roman"/>
        </w:rPr>
      </w:pPr>
      <w:r>
        <w:rPr>
          <w:rFonts w:ascii="Times New Roman" w:eastAsia="Times New Roman" w:hAnsi="Times New Roman" w:cs="Times New Roman"/>
        </w:rPr>
        <w:t>Гере Елвира (нижи разреди)</w:t>
      </w:r>
    </w:p>
    <w:p w:rsidR="000F3BFD" w:rsidRDefault="00550BB2">
      <w:pPr>
        <w:widowControl w:val="0"/>
        <w:numPr>
          <w:ilvl w:val="0"/>
          <w:numId w:val="93"/>
        </w:numPr>
        <w:spacing w:after="160" w:line="256" w:lineRule="auto"/>
        <w:rPr>
          <w:rFonts w:ascii="Times New Roman" w:eastAsia="Times New Roman" w:hAnsi="Times New Roman" w:cs="Times New Roman"/>
        </w:rPr>
      </w:pPr>
      <w:r>
        <w:rPr>
          <w:rFonts w:ascii="Times New Roman" w:eastAsia="Times New Roman" w:hAnsi="Times New Roman" w:cs="Times New Roman"/>
        </w:rPr>
        <w:t>Терек Мариа (виши разреди)</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lastRenderedPageBreak/>
        <w:t>КУЛТУРНА ДЕЛАТНОСТ ШКОЛЕ:</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Тот Едина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Ковачевић Јована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Рахимић Златко</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Лалић Малбашки Даринка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Пецарски Елвира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Мирков Јелена</w:t>
      </w:r>
    </w:p>
    <w:p w:rsidR="000F3BFD" w:rsidRDefault="00550BB2">
      <w:pPr>
        <w:widowControl w:val="0"/>
        <w:numPr>
          <w:ilvl w:val="0"/>
          <w:numId w:val="12"/>
        </w:numPr>
        <w:spacing w:after="0" w:line="256" w:lineRule="auto"/>
        <w:rPr>
          <w:rFonts w:ascii="Times New Roman" w:eastAsia="Times New Roman" w:hAnsi="Times New Roman" w:cs="Times New Roman"/>
        </w:rPr>
      </w:pPr>
      <w:bookmarkStart w:id="14" w:name="_heading=h.y4bf6bx12y7x" w:colFirst="0" w:colLast="0"/>
      <w:bookmarkEnd w:id="14"/>
      <w:r>
        <w:rPr>
          <w:rFonts w:ascii="Times New Roman" w:eastAsia="Times New Roman" w:hAnsi="Times New Roman" w:cs="Times New Roman"/>
        </w:rPr>
        <w:t>Моњов Глориа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Беара Марина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Олас Анита</w:t>
      </w:r>
    </w:p>
    <w:p w:rsidR="000F3BFD" w:rsidRDefault="00550BB2">
      <w:pPr>
        <w:widowControl w:val="0"/>
        <w:numPr>
          <w:ilvl w:val="0"/>
          <w:numId w:val="12"/>
        </w:numPr>
        <w:spacing w:after="0" w:line="256" w:lineRule="auto"/>
        <w:rPr>
          <w:rFonts w:ascii="Times New Roman" w:eastAsia="Times New Roman" w:hAnsi="Times New Roman" w:cs="Times New Roman"/>
        </w:rPr>
      </w:pPr>
      <w:r>
        <w:rPr>
          <w:rFonts w:ascii="Times New Roman" w:eastAsia="Times New Roman" w:hAnsi="Times New Roman" w:cs="Times New Roman"/>
        </w:rPr>
        <w:t>Биро Мађари Кинга</w:t>
      </w:r>
    </w:p>
    <w:p w:rsidR="000F3BFD" w:rsidRDefault="00550BB2">
      <w:pPr>
        <w:widowControl w:val="0"/>
        <w:numPr>
          <w:ilvl w:val="0"/>
          <w:numId w:val="12"/>
        </w:numPr>
        <w:spacing w:after="160" w:line="256" w:lineRule="auto"/>
        <w:rPr>
          <w:rFonts w:ascii="Times New Roman" w:eastAsia="Times New Roman" w:hAnsi="Times New Roman" w:cs="Times New Roman"/>
        </w:rPr>
      </w:pPr>
      <w:r>
        <w:rPr>
          <w:rFonts w:ascii="Times New Roman" w:eastAsia="Times New Roman" w:hAnsi="Times New Roman" w:cs="Times New Roman"/>
        </w:rPr>
        <w:t>Борош Тешић Едит</w:t>
      </w:r>
    </w:p>
    <w:p w:rsidR="000F3BFD" w:rsidRDefault="000F3BFD">
      <w:pPr>
        <w:widowControl w:val="0"/>
        <w:spacing w:after="160" w:line="256" w:lineRule="auto"/>
      </w:pP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РАСПОРЕД ЧАСОВА, ДЕЖУРСТВО И ЗАМЕНЕ:</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numPr>
          <w:ilvl w:val="0"/>
          <w:numId w:val="95"/>
        </w:numPr>
        <w:spacing w:after="0" w:line="256" w:lineRule="auto"/>
        <w:rPr>
          <w:rFonts w:ascii="Times New Roman" w:eastAsia="Times New Roman" w:hAnsi="Times New Roman" w:cs="Times New Roman"/>
        </w:rPr>
      </w:pPr>
      <w:r>
        <w:rPr>
          <w:rFonts w:ascii="Times New Roman" w:eastAsia="Times New Roman" w:hAnsi="Times New Roman" w:cs="Times New Roman"/>
        </w:rPr>
        <w:t xml:space="preserve">Касаш Ботош Жофиа,Нандор Коце ,(распоред часова за више разреде и ниже разреде ) </w:t>
      </w:r>
    </w:p>
    <w:p w:rsidR="000F3BFD" w:rsidRDefault="00550BB2">
      <w:pPr>
        <w:widowControl w:val="0"/>
        <w:numPr>
          <w:ilvl w:val="0"/>
          <w:numId w:val="95"/>
        </w:numPr>
        <w:spacing w:after="0" w:line="256" w:lineRule="auto"/>
        <w:rPr>
          <w:rFonts w:ascii="Times New Roman" w:eastAsia="Times New Roman" w:hAnsi="Times New Roman" w:cs="Times New Roman"/>
        </w:rPr>
      </w:pPr>
      <w:r>
        <w:rPr>
          <w:rFonts w:ascii="Times New Roman" w:eastAsia="Times New Roman" w:hAnsi="Times New Roman" w:cs="Times New Roman"/>
        </w:rPr>
        <w:t>Терек Мариа ( књига дежурства за више разреде и замене за више разреде)</w:t>
      </w:r>
    </w:p>
    <w:p w:rsidR="000F3BFD" w:rsidRDefault="00550BB2">
      <w:pPr>
        <w:widowControl w:val="0"/>
        <w:numPr>
          <w:ilvl w:val="0"/>
          <w:numId w:val="95"/>
        </w:numPr>
        <w:spacing w:after="0" w:line="256" w:lineRule="auto"/>
        <w:rPr>
          <w:rFonts w:ascii="Times New Roman" w:eastAsia="Times New Roman" w:hAnsi="Times New Roman" w:cs="Times New Roman"/>
        </w:rPr>
      </w:pPr>
      <w:r>
        <w:rPr>
          <w:rFonts w:ascii="Times New Roman" w:eastAsia="Times New Roman" w:hAnsi="Times New Roman" w:cs="Times New Roman"/>
        </w:rPr>
        <w:t>Буквић Никочев Дијана (главни дежурни у вишим разредима)</w:t>
      </w:r>
    </w:p>
    <w:p w:rsidR="000F3BFD" w:rsidRDefault="00550BB2">
      <w:pPr>
        <w:widowControl w:val="0"/>
        <w:numPr>
          <w:ilvl w:val="0"/>
          <w:numId w:val="95"/>
        </w:numPr>
        <w:spacing w:after="0" w:line="256" w:lineRule="auto"/>
        <w:rPr>
          <w:rFonts w:ascii="Times New Roman" w:eastAsia="Times New Roman" w:hAnsi="Times New Roman" w:cs="Times New Roman"/>
        </w:rPr>
      </w:pPr>
      <w:r>
        <w:rPr>
          <w:rFonts w:ascii="Times New Roman" w:eastAsia="Times New Roman" w:hAnsi="Times New Roman" w:cs="Times New Roman"/>
        </w:rPr>
        <w:t>Лалић Малбашки Даринка (замене одсутних у нижим разредима  )</w:t>
      </w:r>
    </w:p>
    <w:p w:rsidR="000F3BFD" w:rsidRDefault="00550BB2">
      <w:pPr>
        <w:widowControl w:val="0"/>
        <w:numPr>
          <w:ilvl w:val="0"/>
          <w:numId w:val="95"/>
        </w:numPr>
        <w:spacing w:after="0" w:line="256" w:lineRule="auto"/>
        <w:rPr>
          <w:rFonts w:ascii="Times New Roman" w:eastAsia="Times New Roman" w:hAnsi="Times New Roman" w:cs="Times New Roman"/>
        </w:rPr>
      </w:pPr>
      <w:r>
        <w:rPr>
          <w:rFonts w:ascii="Times New Roman" w:eastAsia="Times New Roman" w:hAnsi="Times New Roman" w:cs="Times New Roman"/>
        </w:rPr>
        <w:t>Тот Каролина (главни дежурни у нижим разредима)</w:t>
      </w:r>
    </w:p>
    <w:p w:rsidR="000F3BFD" w:rsidRDefault="00550BB2">
      <w:pPr>
        <w:widowControl w:val="0"/>
        <w:numPr>
          <w:ilvl w:val="0"/>
          <w:numId w:val="95"/>
        </w:numPr>
        <w:spacing w:after="0" w:line="256" w:lineRule="auto"/>
        <w:rPr>
          <w:rFonts w:ascii="Times New Roman" w:eastAsia="Times New Roman" w:hAnsi="Times New Roman" w:cs="Times New Roman"/>
        </w:rPr>
      </w:pPr>
      <w:r>
        <w:rPr>
          <w:rFonts w:ascii="Times New Roman" w:eastAsia="Times New Roman" w:hAnsi="Times New Roman" w:cs="Times New Roman"/>
        </w:rPr>
        <w:t>Пецарски Елвира (замена главног дежурног у нижим разредима)</w:t>
      </w:r>
    </w:p>
    <w:p w:rsidR="000F3BFD" w:rsidRDefault="00550BB2">
      <w:pPr>
        <w:widowControl w:val="0"/>
        <w:numPr>
          <w:ilvl w:val="0"/>
          <w:numId w:val="95"/>
        </w:numPr>
        <w:spacing w:after="160" w:line="256" w:lineRule="auto"/>
        <w:rPr>
          <w:rFonts w:ascii="Times New Roman" w:eastAsia="Times New Roman" w:hAnsi="Times New Roman" w:cs="Times New Roman"/>
        </w:rPr>
      </w:pPr>
      <w:r>
        <w:rPr>
          <w:rFonts w:ascii="Times New Roman" w:eastAsia="Times New Roman" w:hAnsi="Times New Roman" w:cs="Times New Roman"/>
        </w:rPr>
        <w:t>Бајић Ева ( књига дежурства)</w:t>
      </w:r>
    </w:p>
    <w:p w:rsidR="000F3BFD" w:rsidRDefault="000F3BFD">
      <w:pPr>
        <w:widowControl w:val="0"/>
        <w:spacing w:after="160" w:line="256" w:lineRule="auto"/>
        <w:rPr>
          <w:rFonts w:ascii="Times New Roman" w:eastAsia="Times New Roman" w:hAnsi="Times New Roman" w:cs="Times New Roman"/>
        </w:rPr>
      </w:pP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 xml:space="preserve">ЛЕТОПИС ШКОЛЕ </w:t>
      </w:r>
      <w:r>
        <w:rPr>
          <w:rFonts w:ascii="Times New Roman" w:eastAsia="Times New Roman" w:hAnsi="Times New Roman" w:cs="Times New Roman"/>
        </w:rPr>
        <w:t xml:space="preserve"> Бајић Ева, Ковачевић Јована</w:t>
      </w:r>
    </w:p>
    <w:p w:rsidR="000F3BFD" w:rsidRDefault="00550BB2">
      <w:pPr>
        <w:widowControl w:val="0"/>
        <w:spacing w:after="160" w:line="256" w:lineRule="auto"/>
        <w:rPr>
          <w:rFonts w:ascii="Times New Roman" w:eastAsia="Times New Roman" w:hAnsi="Times New Roman" w:cs="Times New Roman"/>
        </w:rPr>
      </w:pPr>
      <w:r>
        <w:rPr>
          <w:rFonts w:ascii="Times New Roman" w:eastAsia="Times New Roman" w:hAnsi="Times New Roman" w:cs="Times New Roman"/>
          <w:b/>
        </w:rPr>
        <w:t>САЈТ ШКОЛЕ</w:t>
      </w:r>
      <w:r>
        <w:rPr>
          <w:rFonts w:ascii="Times New Roman" w:eastAsia="Times New Roman" w:hAnsi="Times New Roman" w:cs="Times New Roman"/>
        </w:rPr>
        <w:t xml:space="preserve"> </w:t>
      </w:r>
      <w:r>
        <w:rPr>
          <w:rFonts w:ascii="Times New Roman" w:eastAsia="Times New Roman" w:hAnsi="Times New Roman" w:cs="Times New Roman"/>
          <w:b/>
        </w:rPr>
        <w:t>И ФБ СТРАНИЦА</w:t>
      </w:r>
      <w:r>
        <w:rPr>
          <w:rFonts w:ascii="Times New Roman" w:eastAsia="Times New Roman" w:hAnsi="Times New Roman" w:cs="Times New Roman"/>
        </w:rPr>
        <w:t xml:space="preserve">   Нандор Коце, Олас Анита, Борошђеви Изабела, Ковачевић Јована, Бајић Ева </w:t>
      </w:r>
    </w:p>
    <w:p w:rsidR="000F3BFD" w:rsidRDefault="00550BB2">
      <w:pPr>
        <w:widowControl w:val="0"/>
        <w:spacing w:after="160" w:line="256" w:lineRule="auto"/>
        <w:rPr>
          <w:rFonts w:ascii="Times New Roman" w:eastAsia="Times New Roman" w:hAnsi="Times New Roman" w:cs="Times New Roman"/>
          <w:b/>
        </w:rPr>
      </w:pPr>
      <w:r>
        <w:rPr>
          <w:rFonts w:ascii="Times New Roman" w:eastAsia="Times New Roman" w:hAnsi="Times New Roman" w:cs="Times New Roman"/>
          <w:b/>
        </w:rPr>
        <w:t>ЕЛЕКТРОНСКИ ДНЕВНИК</w:t>
      </w:r>
      <w:r>
        <w:rPr>
          <w:rFonts w:ascii="Times New Roman" w:eastAsia="Times New Roman" w:hAnsi="Times New Roman" w:cs="Times New Roman"/>
        </w:rPr>
        <w:t xml:space="preserve">  Шевењхази Јелена, Коце Нандор,</w:t>
      </w:r>
      <w:r>
        <w:rPr>
          <w:rFonts w:ascii="Times New Roman" w:eastAsia="Times New Roman" w:hAnsi="Times New Roman" w:cs="Times New Roman"/>
          <w:b/>
        </w:rPr>
        <w:t xml:space="preserve"> </w:t>
      </w:r>
      <w:r>
        <w:rPr>
          <w:rFonts w:ascii="Times New Roman" w:eastAsia="Times New Roman" w:hAnsi="Times New Roman" w:cs="Times New Roman"/>
        </w:rPr>
        <w:t>Стевановић Маја</w:t>
      </w:r>
    </w:p>
    <w:p w:rsidR="000F3BFD" w:rsidRDefault="00550BB2">
      <w:pPr>
        <w:spacing w:after="160" w:line="256" w:lineRule="auto"/>
        <w:rPr>
          <w:rFonts w:ascii="Times New Roman" w:eastAsia="Times New Roman" w:hAnsi="Times New Roman" w:cs="Times New Roman"/>
        </w:rPr>
      </w:pPr>
      <w:r>
        <w:rPr>
          <w:rFonts w:ascii="Times New Roman" w:eastAsia="Times New Roman" w:hAnsi="Times New Roman" w:cs="Times New Roman"/>
          <w:b/>
        </w:rPr>
        <w:t>ЗАПИСНИЧАР НАСТАВНИЧКОГ ВЕЋА</w:t>
      </w:r>
      <w:r>
        <w:rPr>
          <w:rFonts w:ascii="Times New Roman" w:eastAsia="Times New Roman" w:hAnsi="Times New Roman" w:cs="Times New Roman"/>
        </w:rPr>
        <w:t xml:space="preserve">  Груик Жофиа, заменик Алаваћ Александра</w:t>
      </w:r>
    </w:p>
    <w:p w:rsidR="000F3BFD" w:rsidRDefault="000F3BFD">
      <w:pPr>
        <w:spacing w:after="160" w:line="256" w:lineRule="auto"/>
      </w:pPr>
    </w:p>
    <w:p w:rsidR="000F3BFD" w:rsidRDefault="000F3BFD">
      <w:pPr>
        <w:spacing w:after="160" w:line="256" w:lineRule="auto"/>
      </w:pPr>
    </w:p>
    <w:tbl>
      <w:tblPr>
        <w:tblStyle w:val="afffffffffffffffffffffc"/>
        <w:tblW w:w="10374" w:type="dxa"/>
        <w:tblInd w:w="-802" w:type="dxa"/>
        <w:tblBorders>
          <w:top w:val="nil"/>
          <w:left w:val="nil"/>
          <w:bottom w:val="nil"/>
          <w:right w:val="nil"/>
          <w:insideH w:val="nil"/>
          <w:insideV w:val="nil"/>
        </w:tblBorders>
        <w:tblLayout w:type="fixed"/>
        <w:tblLook w:val="0400" w:firstRow="0" w:lastRow="0" w:firstColumn="0" w:lastColumn="0" w:noHBand="0" w:noVBand="1"/>
      </w:tblPr>
      <w:tblGrid>
        <w:gridCol w:w="10374"/>
      </w:tblGrid>
      <w:tr w:rsidR="000F3BFD">
        <w:trPr>
          <w:trHeight w:val="208"/>
        </w:trPr>
        <w:tc>
          <w:tcPr>
            <w:tcW w:w="10374" w:type="dxa"/>
          </w:tcPr>
          <w:p w:rsidR="000F3BFD" w:rsidRDefault="00550BB2">
            <w:r>
              <w:rPr>
                <w:noProof/>
                <w:lang w:val="sr-Latn-RS"/>
              </w:rPr>
              <mc:AlternateContent>
                <mc:Choice Requires="wpg">
                  <w:drawing>
                    <wp:anchor distT="0" distB="0" distL="114300" distR="114300" simplePos="0" relativeHeight="251659264" behindDoc="0" locked="0" layoutInCell="1" hidden="0" allowOverlap="1">
                      <wp:simplePos x="0" y="0"/>
                      <wp:positionH relativeFrom="column">
                        <wp:posOffset>5994</wp:posOffset>
                      </wp:positionH>
                      <wp:positionV relativeFrom="paragraph">
                        <wp:posOffset>77434</wp:posOffset>
                      </wp:positionV>
                      <wp:extent cx="6333585" cy="312348"/>
                      <wp:effectExtent l="0" t="0" r="0" b="0"/>
                      <wp:wrapNone/>
                      <wp:docPr id="26" name="Rectangle 26"/>
                      <wp:cNvGraphicFramePr/>
                      <a:graphic xmlns:a="http://schemas.openxmlformats.org/drawingml/2006/main">
                        <a:graphicData uri="http://schemas.microsoft.com/office/word/2010/wordprocessingShape">
                          <wps:wsp>
                            <wps:cNvSpPr/>
                            <wps:spPr>
                              <a:xfrm>
                                <a:off x="2188733" y="3633351"/>
                                <a:ext cx="6314535" cy="293298"/>
                              </a:xfrm>
                              <a:prstGeom prst="rect">
                                <a:avLst/>
                              </a:prstGeom>
                              <a:solidFill>
                                <a:schemeClr val="lt1"/>
                              </a:solidFill>
                              <a:ln>
                                <a:noFill/>
                              </a:ln>
                            </wps:spPr>
                            <wps:txbx>
                              <w:txbxContent>
                                <w:p w:rsidR="003F6AF2" w:rsidRDefault="003F6AF2">
                                  <w:pPr>
                                    <w:spacing w:after="160" w:line="258" w:lineRule="auto"/>
                                    <w:textDirection w:val="btLr"/>
                                  </w:pPr>
                                  <w:r>
                                    <w:rPr>
                                      <w:b/>
                                      <w:color w:val="000000"/>
                                      <w:u w:val="single"/>
                                    </w:rPr>
                                    <w:t xml:space="preserve">4.4. Календар значајних активности у установи </w:t>
                                  </w:r>
                                </w:p>
                                <w:p w:rsidR="003F6AF2" w:rsidRDefault="003F6AF2">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5994</wp:posOffset>
                      </wp:positionH>
                      <wp:positionV relativeFrom="paragraph">
                        <wp:posOffset>77434</wp:posOffset>
                      </wp:positionV>
                      <wp:extent cx="6333585" cy="312348"/>
                      <wp:effectExtent b="0" l="0" r="0" t="0"/>
                      <wp:wrapNone/>
                      <wp:docPr id="2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33585" cy="312348"/>
                              </a:xfrm>
                              <a:prstGeom prst="rect"/>
                              <a:ln/>
                            </pic:spPr>
                          </pic:pic>
                        </a:graphicData>
                      </a:graphic>
                    </wp:anchor>
                  </w:drawing>
                </mc:Fallback>
              </mc:AlternateContent>
            </w:r>
          </w:p>
          <w:p w:rsidR="000F3BFD" w:rsidRDefault="000F3BFD">
            <w:pPr>
              <w:spacing w:after="160" w:line="259" w:lineRule="auto"/>
            </w:pPr>
          </w:p>
        </w:tc>
      </w:tr>
    </w:tbl>
    <w:p w:rsidR="000F3BFD" w:rsidRDefault="00550BB2">
      <w:pPr>
        <w:spacing w:after="160" w:line="259" w:lineRule="auto"/>
        <w:jc w:val="center"/>
        <w:rPr>
          <w:rFonts w:ascii="Times New Roman" w:eastAsia="Times New Roman" w:hAnsi="Times New Roman" w:cs="Times New Roman"/>
          <w:sz w:val="24"/>
          <w:szCs w:val="24"/>
        </w:rPr>
      </w:pPr>
      <w:r>
        <w:rPr>
          <w:noProof/>
          <w:lang w:val="sr-Latn-RS"/>
        </w:rPr>
        <w:lastRenderedPageBreak/>
        <w:drawing>
          <wp:anchor distT="0" distB="0" distL="0" distR="0" simplePos="0" relativeHeight="251660288" behindDoc="0" locked="0" layoutInCell="1" hidden="0" allowOverlap="1">
            <wp:simplePos x="0" y="0"/>
            <wp:positionH relativeFrom="column">
              <wp:posOffset>19050</wp:posOffset>
            </wp:positionH>
            <wp:positionV relativeFrom="paragraph">
              <wp:posOffset>114300</wp:posOffset>
            </wp:positionV>
            <wp:extent cx="6227064" cy="8537852"/>
            <wp:effectExtent l="0" t="0" r="0" b="0"/>
            <wp:wrapSquare wrapText="bothSides" distT="0" distB="0" distL="0" distR="0"/>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6227064" cy="8537852"/>
                    </a:xfrm>
                    <a:prstGeom prst="rect">
                      <a:avLst/>
                    </a:prstGeom>
                    <a:ln/>
                  </pic:spPr>
                </pic:pic>
              </a:graphicData>
            </a:graphic>
          </wp:anchor>
        </w:drawing>
      </w: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0F3BFD">
      <w:pPr>
        <w:spacing w:after="0" w:line="240" w:lineRule="auto"/>
        <w:jc w:val="both"/>
      </w:pPr>
    </w:p>
    <w:p w:rsidR="000F3BFD" w:rsidRDefault="00550BB2">
      <w:pPr>
        <w:widowControl w:val="0"/>
        <w:spacing w:before="1" w:after="0" w:line="240" w:lineRule="auto"/>
        <w:ind w:right="5"/>
        <w:jc w:val="both"/>
        <w:rPr>
          <w:rFonts w:ascii="Times New Roman" w:eastAsia="Times New Roman" w:hAnsi="Times New Roman" w:cs="Times New Roman"/>
        </w:rPr>
      </w:pPr>
      <w:r>
        <w:rPr>
          <w:rFonts w:ascii="Times New Roman" w:eastAsia="Times New Roman" w:hAnsi="Times New Roman" w:cs="Times New Roman"/>
        </w:rPr>
        <w:t>Настава и други облици образовно-васпитног рада у основној школи остварују се у току два полугодишта. Прво полугодиште почиње у понедељак, 1. септембра 2025. године, а завршава се у уторак, 23. децембра 2025. године. Друго полугодиште почиње у понедељак, 12. јануара 2026. године, a завршава се у петак, 12. јуна 2026. Године. Друго полугодиште завршава се у петак, 29. маја 2026</w:t>
      </w:r>
      <w:r>
        <w:rPr>
          <w:rFonts w:ascii="Times New Roman" w:eastAsia="Times New Roman" w:hAnsi="Times New Roman" w:cs="Times New Roman"/>
          <w:b/>
        </w:rPr>
        <w:t xml:space="preserve">. </w:t>
      </w:r>
      <w:r>
        <w:rPr>
          <w:rFonts w:ascii="Times New Roman" w:eastAsia="Times New Roman" w:hAnsi="Times New Roman" w:cs="Times New Roman"/>
        </w:rPr>
        <w:t>године, за ученике осмог разреда, односно у петак 12. јуна 2026</w:t>
      </w:r>
      <w:r>
        <w:rPr>
          <w:rFonts w:ascii="Times New Roman" w:eastAsia="Times New Roman" w:hAnsi="Times New Roman" w:cs="Times New Roman"/>
          <w:b/>
        </w:rPr>
        <w:t xml:space="preserve">. </w:t>
      </w:r>
      <w:r>
        <w:rPr>
          <w:rFonts w:ascii="Times New Roman" w:eastAsia="Times New Roman" w:hAnsi="Times New Roman" w:cs="Times New Roman"/>
        </w:rPr>
        <w:t>године за ученике од првог до седмог разреда.Обавезни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0F3BFD" w:rsidRDefault="00550BB2">
      <w:pPr>
        <w:widowControl w:val="0"/>
        <w:spacing w:after="0" w:line="240" w:lineRule="auto"/>
        <w:ind w:right="1119"/>
        <w:jc w:val="both"/>
        <w:rPr>
          <w:rFonts w:ascii="Times New Roman" w:eastAsia="Times New Roman" w:hAnsi="Times New Roman" w:cs="Times New Roman"/>
        </w:rPr>
      </w:pPr>
      <w:r>
        <w:rPr>
          <w:rFonts w:ascii="Times New Roman" w:eastAsia="Times New Roman" w:hAnsi="Times New Roman" w:cs="Times New Roman"/>
        </w:rPr>
        <w:t>Образовно-васпитни рад за ученике осмог разрeда остварује се у 34 петодневне наставне седмице, односно 170 наставних дана.</w:t>
      </w:r>
    </w:p>
    <w:p w:rsidR="000F3BFD" w:rsidRDefault="00550BB2">
      <w:pPr>
        <w:widowControl w:val="0"/>
        <w:spacing w:after="0" w:line="240" w:lineRule="auto"/>
        <w:ind w:right="1073"/>
        <w:jc w:val="both"/>
        <w:rPr>
          <w:rFonts w:ascii="Times New Roman" w:eastAsia="Times New Roman" w:hAnsi="Times New Roman" w:cs="Times New Roman"/>
        </w:rPr>
      </w:pPr>
      <w:r>
        <w:rPr>
          <w:rFonts w:ascii="Times New Roman" w:eastAsia="Times New Roman" w:hAnsi="Times New Roman" w:cs="Times New Roman"/>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0F3BFD" w:rsidRDefault="00550BB2">
      <w:pPr>
        <w:widowControl w:val="0"/>
        <w:spacing w:before="1" w:after="0" w:line="240" w:lineRule="auto"/>
        <w:ind w:right="1073"/>
        <w:jc w:val="both"/>
        <w:rPr>
          <w:rFonts w:ascii="Times New Roman" w:eastAsia="Times New Roman" w:hAnsi="Times New Roman" w:cs="Times New Roman"/>
        </w:rPr>
        <w:sectPr w:rsidR="000F3BFD">
          <w:pgSz w:w="12240" w:h="15840"/>
          <w:pgMar w:top="1440" w:right="1440" w:bottom="1440" w:left="1440" w:header="720" w:footer="720" w:gutter="0"/>
          <w:pgNumType w:start="1"/>
          <w:cols w:space="720"/>
        </w:sectPr>
      </w:pPr>
      <w:r>
        <w:rPr>
          <w:rFonts w:ascii="Times New Roman" w:eastAsia="Times New Roman" w:hAnsi="Times New Roman" w:cs="Times New Roman"/>
        </w:rPr>
        <w:t>У оквиру 36, односно 34 петодневне наставне седмице, школа је у обавези да годишњим планом рада равномерно распореди дане у седмици.</w:t>
      </w:r>
    </w:p>
    <w:p w:rsidR="000F3BFD" w:rsidRDefault="00550BB2">
      <w:pPr>
        <w:widowControl w:val="0"/>
        <w:spacing w:before="74" w:after="0" w:line="240" w:lineRule="auto"/>
        <w:ind w:right="1074"/>
        <w:jc w:val="both"/>
        <w:rPr>
          <w:rFonts w:ascii="Times New Roman" w:eastAsia="Times New Roman" w:hAnsi="Times New Roman" w:cs="Times New Roman"/>
        </w:rPr>
        <w:sectPr w:rsidR="000F3BFD">
          <w:pgSz w:w="12240" w:h="15840"/>
          <w:pgMar w:top="1360" w:right="360" w:bottom="980" w:left="360" w:header="0" w:footer="790" w:gutter="0"/>
          <w:cols w:space="720"/>
        </w:sectPr>
      </w:pPr>
      <w:r>
        <w:rPr>
          <w:rFonts w:ascii="Times New Roman" w:eastAsia="Times New Roman" w:hAnsi="Times New Roman" w:cs="Times New Roman"/>
        </w:rPr>
        <w:lastRenderedPageBreak/>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на одговарајући начин. Како би се образовно-васпитни рад реализовао у потребном броју наставних дана, уводе се две радне суботе и то, субота 11. октобра 2025. године</w:t>
      </w:r>
      <w:r>
        <w:rPr>
          <w:rFonts w:ascii="Arial" w:eastAsia="Arial" w:hAnsi="Arial" w:cs="Arial"/>
        </w:rPr>
        <w:t xml:space="preserve">, </w:t>
      </w:r>
      <w:r>
        <w:rPr>
          <w:rFonts w:ascii="Times New Roman" w:eastAsia="Times New Roman" w:hAnsi="Times New Roman" w:cs="Times New Roman"/>
        </w:rPr>
        <w:t>када ће се у свим школама, образовно- васпитни рад реализовати по распореду часова за понедељак и субота 21. марта 2026. године, када ће се у свим школама, образовно-васпитни рад реализовати по распореду часова за петак. Због равномерне заступљености наставних дана, остваривање образовно-васпитног рада, у среду 19. новембра 2025. године и у четвртак 02. априла 2026. године, у свим школама, реализоваће се по распореду часова за уторак.</w:t>
      </w:r>
    </w:p>
    <w:p w:rsidR="000F3BFD" w:rsidRDefault="00550BB2">
      <w:pPr>
        <w:widowControl w:val="0"/>
        <w:spacing w:after="0" w:line="252" w:lineRule="auto"/>
        <w:jc w:val="both"/>
        <w:rPr>
          <w:rFonts w:ascii="Times New Roman" w:eastAsia="Times New Roman" w:hAnsi="Times New Roman" w:cs="Times New Roman"/>
        </w:rPr>
      </w:pPr>
      <w:r>
        <w:rPr>
          <w:rFonts w:ascii="Times New Roman" w:eastAsia="Times New Roman" w:hAnsi="Times New Roman" w:cs="Times New Roman"/>
        </w:rPr>
        <w:lastRenderedPageBreak/>
        <w:t>У току школске године ученици имају јесењи, зимски, пролећни и летњи распуст. Јесењи распуст почиње у понедељак, 10. новембра 2025. године, а завршава се у уторак, 11. новембра 2025. Године Зимски распуст почиње у среду, 24. децембра 2025. године, а завршава се у петак, 09. јануара 2026. Године. Пролећни распуст почиње у петак, 03. априла 2026. године, а завршава се у уторак, 14. априла 2026. Године. За ученике од првог до седмог разреда, летњи распуст почиње у понедељак, 15. јуна 2026. године, а завршава се у понедељак, 31. августа 2026. године. За ученике осмог разреда летњи распуст почиње по завршетку завршног испита, а завршава се у понедељак, 31. августа 2026. године.</w:t>
      </w:r>
    </w:p>
    <w:p w:rsidR="000F3BFD" w:rsidRDefault="00550BB2">
      <w:pPr>
        <w:widowControl w:val="0"/>
        <w:spacing w:after="0" w:line="240" w:lineRule="auto"/>
        <w:ind w:left="1080" w:right="1061" w:firstLine="991"/>
        <w:rPr>
          <w:rFonts w:ascii="Times New Roman" w:eastAsia="Times New Roman" w:hAnsi="Times New Roman" w:cs="Times New Roman"/>
        </w:rPr>
      </w:pPr>
      <w:r>
        <w:rPr>
          <w:rFonts w:ascii="Times New Roman" w:eastAsia="Times New Roman" w:hAnsi="Times New Roman" w:cs="Times New Roman"/>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0F3BFD" w:rsidRDefault="00550BB2">
      <w:pPr>
        <w:widowControl w:val="0"/>
        <w:spacing w:after="0" w:line="251" w:lineRule="auto"/>
        <w:ind w:left="2071"/>
        <w:rPr>
          <w:rFonts w:ascii="Times New Roman" w:eastAsia="Times New Roman" w:hAnsi="Times New Roman" w:cs="Times New Roman"/>
        </w:rPr>
      </w:pPr>
      <w:r>
        <w:rPr>
          <w:rFonts w:ascii="Times New Roman" w:eastAsia="Times New Roman" w:hAnsi="Times New Roman" w:cs="Times New Roman"/>
        </w:rPr>
        <w:t>У школи се празнују и:</w:t>
      </w:r>
    </w:p>
    <w:p w:rsidR="000F3BFD" w:rsidRDefault="00550BB2">
      <w:pPr>
        <w:widowControl w:val="0"/>
        <w:numPr>
          <w:ilvl w:val="0"/>
          <w:numId w:val="34"/>
        </w:numPr>
        <w:tabs>
          <w:tab w:val="left" w:pos="1799"/>
        </w:tabs>
        <w:spacing w:before="2" w:after="0" w:line="252" w:lineRule="auto"/>
        <w:ind w:left="1799" w:hanging="359"/>
        <w:rPr>
          <w:rFonts w:ascii="Times New Roman" w:eastAsia="Times New Roman" w:hAnsi="Times New Roman" w:cs="Times New Roman"/>
        </w:rPr>
      </w:pPr>
      <w:r>
        <w:rPr>
          <w:rFonts w:ascii="Times New Roman" w:eastAsia="Times New Roman" w:hAnsi="Times New Roman" w:cs="Times New Roman"/>
        </w:rPr>
        <w:t>21. октобар 2025. године, као Дан сећања на српске жртве у Другом светском рату;</w:t>
      </w:r>
    </w:p>
    <w:p w:rsidR="000F3BFD" w:rsidRDefault="00550BB2">
      <w:pPr>
        <w:widowControl w:val="0"/>
        <w:numPr>
          <w:ilvl w:val="0"/>
          <w:numId w:val="34"/>
        </w:numPr>
        <w:tabs>
          <w:tab w:val="left" w:pos="1799"/>
        </w:tabs>
        <w:spacing w:after="0" w:line="252" w:lineRule="auto"/>
        <w:ind w:left="1799" w:hanging="359"/>
        <w:rPr>
          <w:rFonts w:ascii="Times New Roman" w:eastAsia="Times New Roman" w:hAnsi="Times New Roman" w:cs="Times New Roman"/>
        </w:rPr>
      </w:pPr>
      <w:r>
        <w:rPr>
          <w:rFonts w:ascii="Times New Roman" w:eastAsia="Times New Roman" w:hAnsi="Times New Roman" w:cs="Times New Roman"/>
        </w:rPr>
        <w:t>27. јануар 2026. године, Свети Сава – Дан духовности;</w:t>
      </w:r>
    </w:p>
    <w:p w:rsidR="000F3BFD" w:rsidRDefault="00550BB2">
      <w:pPr>
        <w:widowControl w:val="0"/>
        <w:numPr>
          <w:ilvl w:val="0"/>
          <w:numId w:val="34"/>
        </w:numPr>
        <w:tabs>
          <w:tab w:val="left" w:pos="1800"/>
        </w:tabs>
        <w:spacing w:before="1" w:after="0" w:line="240" w:lineRule="auto"/>
        <w:ind w:right="1080"/>
        <w:rPr>
          <w:rFonts w:ascii="Times New Roman" w:eastAsia="Times New Roman" w:hAnsi="Times New Roman" w:cs="Times New Roman"/>
        </w:rPr>
      </w:pPr>
      <w:r>
        <w:rPr>
          <w:rFonts w:ascii="Times New Roman" w:eastAsia="Times New Roman" w:hAnsi="Times New Roman" w:cs="Times New Roman"/>
        </w:rPr>
        <w:t>22. април 2026. године, као Дан сећања на жртве холокауста, геноцида и других жртава фашизма у Другом светском рату;</w:t>
      </w:r>
    </w:p>
    <w:p w:rsidR="000F3BFD" w:rsidRDefault="00550BB2">
      <w:pPr>
        <w:widowControl w:val="0"/>
        <w:numPr>
          <w:ilvl w:val="0"/>
          <w:numId w:val="34"/>
        </w:numPr>
        <w:tabs>
          <w:tab w:val="left" w:pos="1799"/>
        </w:tabs>
        <w:spacing w:after="0" w:line="251" w:lineRule="auto"/>
        <w:ind w:left="1799" w:hanging="359"/>
        <w:rPr>
          <w:rFonts w:ascii="Times New Roman" w:eastAsia="Times New Roman" w:hAnsi="Times New Roman" w:cs="Times New Roman"/>
        </w:rPr>
      </w:pPr>
      <w:r>
        <w:rPr>
          <w:rFonts w:ascii="Times New Roman" w:eastAsia="Times New Roman" w:hAnsi="Times New Roman" w:cs="Times New Roman"/>
        </w:rPr>
        <w:t>9. мај 2026. године, као Дан победе;</w:t>
      </w:r>
    </w:p>
    <w:p w:rsidR="000F3BFD" w:rsidRDefault="00550BB2">
      <w:pPr>
        <w:widowControl w:val="0"/>
        <w:numPr>
          <w:ilvl w:val="0"/>
          <w:numId w:val="34"/>
        </w:numPr>
        <w:tabs>
          <w:tab w:val="left" w:pos="1799"/>
        </w:tabs>
        <w:spacing w:before="1" w:after="0" w:line="252" w:lineRule="auto"/>
        <w:ind w:left="1799" w:hanging="359"/>
        <w:rPr>
          <w:rFonts w:ascii="Times New Roman" w:eastAsia="Times New Roman" w:hAnsi="Times New Roman" w:cs="Times New Roman"/>
        </w:rPr>
      </w:pPr>
      <w:r>
        <w:rPr>
          <w:rFonts w:ascii="Times New Roman" w:eastAsia="Times New Roman" w:hAnsi="Times New Roman" w:cs="Times New Roman"/>
        </w:rPr>
        <w:t>28. јун 2026. године, Видовдан – спомен на Косовску битку.</w:t>
      </w:r>
    </w:p>
    <w:p w:rsidR="000F3BFD" w:rsidRDefault="00550BB2">
      <w:pPr>
        <w:widowControl w:val="0"/>
        <w:spacing w:after="0" w:line="240" w:lineRule="auto"/>
        <w:ind w:left="1080" w:right="1075" w:firstLine="991"/>
        <w:jc w:val="both"/>
        <w:rPr>
          <w:rFonts w:ascii="Times New Roman" w:eastAsia="Times New Roman" w:hAnsi="Times New Roman" w:cs="Times New Roman"/>
        </w:rPr>
      </w:pPr>
      <w:r>
        <w:rPr>
          <w:rFonts w:ascii="Times New Roman" w:eastAsia="Times New Roman" w:hAnsi="Times New Roman" w:cs="Times New Roman"/>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rsidR="000F3BFD" w:rsidRDefault="00550BB2">
      <w:pPr>
        <w:widowControl w:val="0"/>
        <w:spacing w:before="1" w:after="0" w:line="252" w:lineRule="auto"/>
        <w:ind w:left="2071"/>
        <w:jc w:val="both"/>
        <w:rPr>
          <w:rFonts w:ascii="Times New Roman" w:eastAsia="Times New Roman" w:hAnsi="Times New Roman" w:cs="Times New Roman"/>
        </w:rPr>
      </w:pPr>
      <w:r>
        <w:rPr>
          <w:rFonts w:ascii="Times New Roman" w:eastAsia="Times New Roman" w:hAnsi="Times New Roman" w:cs="Times New Roman"/>
        </w:rPr>
        <w:t>У школи се обележавају и:</w:t>
      </w:r>
    </w:p>
    <w:p w:rsidR="000F3BFD" w:rsidRDefault="00550BB2">
      <w:pPr>
        <w:widowControl w:val="0"/>
        <w:numPr>
          <w:ilvl w:val="0"/>
          <w:numId w:val="78"/>
        </w:numPr>
        <w:tabs>
          <w:tab w:val="left" w:pos="1799"/>
        </w:tabs>
        <w:spacing w:after="0" w:line="252" w:lineRule="auto"/>
        <w:ind w:left="1799" w:hanging="359"/>
        <w:jc w:val="both"/>
        <w:rPr>
          <w:rFonts w:ascii="Times New Roman" w:eastAsia="Times New Roman" w:hAnsi="Times New Roman" w:cs="Times New Roman"/>
        </w:rPr>
      </w:pPr>
      <w:r>
        <w:rPr>
          <w:rFonts w:ascii="Times New Roman" w:eastAsia="Times New Roman" w:hAnsi="Times New Roman" w:cs="Times New Roman"/>
        </w:rPr>
        <w:t>8. новембар 2025. године, као Дан просветних радника;</w:t>
      </w:r>
    </w:p>
    <w:p w:rsidR="000F3BFD" w:rsidRDefault="00550BB2">
      <w:pPr>
        <w:widowControl w:val="0"/>
        <w:numPr>
          <w:ilvl w:val="0"/>
          <w:numId w:val="78"/>
        </w:numPr>
        <w:tabs>
          <w:tab w:val="left" w:pos="1798"/>
        </w:tabs>
        <w:spacing w:before="2" w:after="0" w:line="252" w:lineRule="auto"/>
        <w:ind w:left="1798" w:hanging="358"/>
        <w:jc w:val="both"/>
        <w:rPr>
          <w:rFonts w:ascii="Times New Roman" w:eastAsia="Times New Roman" w:hAnsi="Times New Roman" w:cs="Times New Roman"/>
        </w:rPr>
      </w:pPr>
      <w:r>
        <w:rPr>
          <w:rFonts w:ascii="Times New Roman" w:eastAsia="Times New Roman" w:hAnsi="Times New Roman" w:cs="Times New Roman"/>
        </w:rPr>
        <w:t>21. фебруар 2026. године, као Међународни дан матерњег језика;</w:t>
      </w:r>
    </w:p>
    <w:p w:rsidR="000F3BFD" w:rsidRDefault="00550BB2">
      <w:pPr>
        <w:widowControl w:val="0"/>
        <w:numPr>
          <w:ilvl w:val="0"/>
          <w:numId w:val="78"/>
        </w:numPr>
        <w:tabs>
          <w:tab w:val="left" w:pos="1800"/>
        </w:tabs>
        <w:spacing w:after="0" w:line="240" w:lineRule="auto"/>
        <w:ind w:right="1074"/>
        <w:jc w:val="both"/>
        <w:rPr>
          <w:rFonts w:ascii="Times New Roman" w:eastAsia="Times New Roman" w:hAnsi="Times New Roman" w:cs="Times New Roman"/>
        </w:rPr>
      </w:pPr>
      <w:r>
        <w:rPr>
          <w:rFonts w:ascii="Times New Roman" w:eastAsia="Times New Roman" w:hAnsi="Times New Roman" w:cs="Times New Roman"/>
        </w:rPr>
        <w:t>10. април 2026. године, као дан сећања на Доситеја Обрадовића, великог српског просветитеља и првог српског министра просвете;</w:t>
      </w:r>
    </w:p>
    <w:p w:rsidR="000F3BFD" w:rsidRDefault="00550BB2">
      <w:pPr>
        <w:widowControl w:val="0"/>
        <w:numPr>
          <w:ilvl w:val="0"/>
          <w:numId w:val="78"/>
        </w:numPr>
        <w:tabs>
          <w:tab w:val="left" w:pos="1800"/>
        </w:tabs>
        <w:spacing w:after="0" w:line="240" w:lineRule="auto"/>
        <w:ind w:right="1076"/>
        <w:jc w:val="both"/>
        <w:rPr>
          <w:rFonts w:ascii="Times New Roman" w:eastAsia="Times New Roman" w:hAnsi="Times New Roman" w:cs="Times New Roman"/>
        </w:rPr>
      </w:pPr>
      <w:r>
        <w:rPr>
          <w:rFonts w:ascii="Times New Roman" w:eastAsia="Times New Roman" w:hAnsi="Times New Roman" w:cs="Times New Roman"/>
        </w:rPr>
        <w:t>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rsidR="000F3BFD" w:rsidRDefault="000F3BFD">
      <w:pPr>
        <w:spacing w:after="0" w:line="240" w:lineRule="auto"/>
        <w:jc w:val="both"/>
        <w:rPr>
          <w:rFonts w:ascii="Times New Roman" w:eastAsia="Times New Roman" w:hAnsi="Times New Roman" w:cs="Times New Roman"/>
        </w:rPr>
      </w:pPr>
    </w:p>
    <w:p w:rsidR="000F3BFD" w:rsidRDefault="00550BB2">
      <w:pPr>
        <w:widowControl w:val="0"/>
        <w:spacing w:after="0" w:line="240" w:lineRule="auto"/>
        <w:ind w:left="1080" w:right="1078" w:firstLine="811"/>
        <w:jc w:val="both"/>
        <w:rPr>
          <w:rFonts w:ascii="Times New Roman" w:eastAsia="Times New Roman" w:hAnsi="Times New Roman" w:cs="Times New Roman"/>
        </w:rPr>
      </w:pPr>
      <w:r>
        <w:rPr>
          <w:rFonts w:ascii="Times New Roman" w:eastAsia="Times New Roman" w:hAnsi="Times New Roman" w:cs="Times New Roman"/>
        </w:rPr>
        <w:t>Ученици и запослени у школи имају право да не похађају наставу, односно да не раде, у дане верских празника:</w:t>
      </w:r>
    </w:p>
    <w:p w:rsidR="000F3BFD" w:rsidRDefault="00550BB2">
      <w:pPr>
        <w:widowControl w:val="0"/>
        <w:numPr>
          <w:ilvl w:val="1"/>
          <w:numId w:val="4"/>
        </w:numPr>
        <w:tabs>
          <w:tab w:val="left" w:pos="2159"/>
        </w:tabs>
        <w:spacing w:before="1" w:after="0" w:line="252" w:lineRule="auto"/>
        <w:ind w:left="2159" w:hanging="359"/>
        <w:jc w:val="both"/>
        <w:rPr>
          <w:rFonts w:ascii="Times New Roman" w:eastAsia="Times New Roman" w:hAnsi="Times New Roman" w:cs="Times New Roman"/>
        </w:rPr>
      </w:pPr>
      <w:r>
        <w:rPr>
          <w:rFonts w:ascii="Times New Roman" w:eastAsia="Times New Roman" w:hAnsi="Times New Roman" w:cs="Times New Roman"/>
        </w:rPr>
        <w:t>Православни верници - на први дан крсне славе;</w:t>
      </w:r>
    </w:p>
    <w:p w:rsidR="000F3BFD" w:rsidRDefault="00550BB2">
      <w:pPr>
        <w:widowControl w:val="0"/>
        <w:numPr>
          <w:ilvl w:val="1"/>
          <w:numId w:val="4"/>
        </w:numPr>
        <w:tabs>
          <w:tab w:val="left" w:pos="2160"/>
        </w:tabs>
        <w:spacing w:after="0" w:line="240" w:lineRule="auto"/>
        <w:ind w:right="1071"/>
        <w:jc w:val="both"/>
        <w:rPr>
          <w:rFonts w:ascii="Times New Roman" w:eastAsia="Times New Roman" w:hAnsi="Times New Roman" w:cs="Times New Roman"/>
        </w:rPr>
      </w:pPr>
      <w:r>
        <w:rPr>
          <w:rFonts w:ascii="Times New Roman" w:eastAsia="Times New Roman" w:hAnsi="Times New Roman" w:cs="Times New Roman"/>
        </w:rPr>
        <w:t>Припадници верских заједница које обележавају верске празнике по Грегоријанском односно Јулијанском календару – на први дан Божића и у дане ускршњих празника почев од Великог петка закључно са другим даном празника;</w:t>
      </w:r>
    </w:p>
    <w:p w:rsidR="000F3BFD" w:rsidRDefault="00550BB2">
      <w:pPr>
        <w:widowControl w:val="0"/>
        <w:numPr>
          <w:ilvl w:val="1"/>
          <w:numId w:val="4"/>
        </w:numPr>
        <w:tabs>
          <w:tab w:val="left" w:pos="2160"/>
        </w:tabs>
        <w:spacing w:after="0" w:line="240" w:lineRule="auto"/>
        <w:ind w:right="1072"/>
        <w:jc w:val="both"/>
        <w:rPr>
          <w:rFonts w:ascii="Times New Roman" w:eastAsia="Times New Roman" w:hAnsi="Times New Roman" w:cs="Times New Roman"/>
        </w:rPr>
      </w:pPr>
      <w:r>
        <w:rPr>
          <w:rFonts w:ascii="Times New Roman" w:eastAsia="Times New Roman" w:hAnsi="Times New Roman" w:cs="Times New Roman"/>
        </w:rPr>
        <w:t>Припадници Исламске заједнице – први дан Рамазанског бајрама и први дан Курбан- бајрама.</w:t>
      </w:r>
    </w:p>
    <w:p w:rsidR="000F3BFD" w:rsidRDefault="00550BB2">
      <w:pPr>
        <w:widowControl w:val="0"/>
        <w:numPr>
          <w:ilvl w:val="1"/>
          <w:numId w:val="4"/>
        </w:numPr>
        <w:tabs>
          <w:tab w:val="left" w:pos="2159"/>
        </w:tabs>
        <w:spacing w:after="0" w:line="240" w:lineRule="auto"/>
        <w:ind w:left="2159" w:hanging="359"/>
        <w:jc w:val="both"/>
        <w:rPr>
          <w:rFonts w:ascii="Times New Roman" w:eastAsia="Times New Roman" w:hAnsi="Times New Roman" w:cs="Times New Roman"/>
        </w:rPr>
      </w:pPr>
      <w:r>
        <w:rPr>
          <w:rFonts w:ascii="Times New Roman" w:eastAsia="Times New Roman" w:hAnsi="Times New Roman" w:cs="Times New Roman"/>
        </w:rPr>
        <w:t>Припадници Јеврејске заједнице – на први дан Јом Кипура и први дан Пасха или Песах.</w:t>
      </w:r>
    </w:p>
    <w:p w:rsidR="000F3BFD" w:rsidRDefault="000F3BFD">
      <w:pPr>
        <w:spacing w:after="0" w:line="240" w:lineRule="auto"/>
        <w:jc w:val="both"/>
      </w:pPr>
    </w:p>
    <w:p w:rsidR="000F3BFD" w:rsidRDefault="00550BB2">
      <w:pPr>
        <w:widowControl w:val="0"/>
        <w:spacing w:after="0" w:line="240" w:lineRule="auto"/>
        <w:ind w:left="1080" w:right="1061" w:firstLine="923"/>
        <w:rPr>
          <w:rFonts w:ascii="Times New Roman" w:eastAsia="Times New Roman" w:hAnsi="Times New Roman" w:cs="Times New Roman"/>
        </w:rPr>
      </w:pPr>
      <w:r>
        <w:rPr>
          <w:rFonts w:ascii="Times New Roman" w:eastAsia="Times New Roman" w:hAnsi="Times New Roman" w:cs="Times New Roman"/>
        </w:rPr>
        <w:t xml:space="preserve">Одлукама националних савета националних мањина утврђени су следећи </w:t>
      </w:r>
      <w:r>
        <w:rPr>
          <w:rFonts w:ascii="Times New Roman" w:eastAsia="Times New Roman" w:hAnsi="Times New Roman" w:cs="Times New Roman"/>
        </w:rPr>
        <w:lastRenderedPageBreak/>
        <w:t>национални празници националних мањина:</w:t>
      </w:r>
    </w:p>
    <w:p w:rsidR="000F3BFD" w:rsidRDefault="000F3BFD">
      <w:pPr>
        <w:widowControl w:val="0"/>
        <w:spacing w:before="4" w:after="0" w:line="240" w:lineRule="auto"/>
        <w:rPr>
          <w:rFonts w:ascii="Times New Roman" w:eastAsia="Times New Roman" w:hAnsi="Times New Roman" w:cs="Times New Roman"/>
        </w:rPr>
      </w:pPr>
    </w:p>
    <w:p w:rsidR="000F3BFD" w:rsidRDefault="00550BB2">
      <w:pPr>
        <w:pStyle w:val="Heading1"/>
        <w:keepNext w:val="0"/>
        <w:keepLines w:val="0"/>
        <w:widowControl w:val="0"/>
        <w:spacing w:before="0" w:line="251" w:lineRule="auto"/>
        <w:ind w:left="1080"/>
        <w:rPr>
          <w:sz w:val="22"/>
          <w:szCs w:val="22"/>
        </w:rPr>
      </w:pPr>
      <w:r>
        <w:rPr>
          <w:sz w:val="22"/>
          <w:szCs w:val="22"/>
        </w:rPr>
        <w:t>- за мађарску националну заједницу:</w:t>
      </w:r>
    </w:p>
    <w:p w:rsidR="000F3BFD" w:rsidRDefault="00550BB2">
      <w:pPr>
        <w:widowControl w:val="0"/>
        <w:spacing w:after="0" w:line="251" w:lineRule="auto"/>
        <w:ind w:left="1507"/>
        <w:rPr>
          <w:rFonts w:ascii="Times New Roman" w:eastAsia="Times New Roman" w:hAnsi="Times New Roman" w:cs="Times New Roman"/>
        </w:rPr>
      </w:pPr>
      <w:r>
        <w:rPr>
          <w:rFonts w:ascii="Times New Roman" w:eastAsia="Times New Roman" w:hAnsi="Times New Roman" w:cs="Times New Roman"/>
        </w:rPr>
        <w:t>*15. март - Дан револуције и ослободилачке борбе 1848/49</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*20. август - Дан Светог Стевана и</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*23. октобар - Дан почетка револуције и ослободилачке борбе 1956. године;</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1" w:lineRule="auto"/>
        <w:ind w:left="1209" w:hanging="129"/>
      </w:pPr>
      <w:r>
        <w:rPr>
          <w:sz w:val="22"/>
          <w:szCs w:val="22"/>
        </w:rPr>
        <w:t>за словачку националну заједницу</w:t>
      </w:r>
    </w:p>
    <w:p w:rsidR="000F3BFD" w:rsidRDefault="00550BB2">
      <w:pPr>
        <w:widowControl w:val="0"/>
        <w:spacing w:after="0" w:line="251" w:lineRule="auto"/>
        <w:ind w:left="1507"/>
        <w:rPr>
          <w:rFonts w:ascii="Times New Roman" w:eastAsia="Times New Roman" w:hAnsi="Times New Roman" w:cs="Times New Roman"/>
        </w:rPr>
      </w:pPr>
      <w:r>
        <w:rPr>
          <w:rFonts w:ascii="Times New Roman" w:eastAsia="Times New Roman" w:hAnsi="Times New Roman" w:cs="Times New Roman"/>
        </w:rPr>
        <w:t>* први викенд у августу – Дани словачких народних свечаности;</w:t>
      </w:r>
    </w:p>
    <w:p w:rsidR="000F3BFD" w:rsidRDefault="000F3BFD">
      <w:pPr>
        <w:widowControl w:val="0"/>
        <w:spacing w:before="6"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0" w:lineRule="auto"/>
        <w:ind w:left="1209" w:hanging="129"/>
      </w:pPr>
      <w:r>
        <w:rPr>
          <w:sz w:val="22"/>
          <w:szCs w:val="22"/>
        </w:rPr>
        <w:t>за румунску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*15. јануар - датум рођења националног песника Михаи Еминескуа,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*04. септембар - празник Велике госпојине,</w:t>
      </w:r>
    </w:p>
    <w:p w:rsidR="000F3BFD" w:rsidRDefault="00550BB2">
      <w:pPr>
        <w:widowControl w:val="0"/>
        <w:spacing w:before="2" w:after="0" w:line="252" w:lineRule="auto"/>
        <w:ind w:left="1507"/>
        <w:rPr>
          <w:rFonts w:ascii="Times New Roman" w:eastAsia="Times New Roman" w:hAnsi="Times New Roman" w:cs="Times New Roman"/>
        </w:rPr>
      </w:pPr>
      <w:r>
        <w:rPr>
          <w:rFonts w:ascii="Times New Roman" w:eastAsia="Times New Roman" w:hAnsi="Times New Roman" w:cs="Times New Roman"/>
        </w:rPr>
        <w:t>*01. децембар - Национални празник Румуније и</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*07. децембар - Дан националног савета.</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0" w:lineRule="auto"/>
        <w:ind w:left="1209" w:hanging="129"/>
      </w:pPr>
      <w:r>
        <w:rPr>
          <w:sz w:val="22"/>
          <w:szCs w:val="22"/>
        </w:rPr>
        <w:t>за русинску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*17. јануар - Дан Русина.</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9"/>
        </w:tabs>
        <w:spacing w:before="0" w:line="251" w:lineRule="auto"/>
        <w:ind w:left="129" w:right="6742"/>
        <w:jc w:val="right"/>
      </w:pPr>
      <w:r>
        <w:rPr>
          <w:sz w:val="22"/>
          <w:szCs w:val="22"/>
        </w:rPr>
        <w:t>за хрватску националну заједницу:</w:t>
      </w:r>
    </w:p>
    <w:p w:rsidR="000F3BFD" w:rsidRDefault="00550BB2">
      <w:pPr>
        <w:widowControl w:val="0"/>
        <w:spacing w:after="0" w:line="251" w:lineRule="auto"/>
        <w:ind w:right="6771"/>
        <w:jc w:val="right"/>
        <w:rPr>
          <w:rFonts w:ascii="Times New Roman" w:eastAsia="Times New Roman" w:hAnsi="Times New Roman" w:cs="Times New Roman"/>
        </w:rPr>
      </w:pPr>
      <w:r>
        <w:rPr>
          <w:rFonts w:ascii="Times New Roman" w:eastAsia="Times New Roman" w:hAnsi="Times New Roman" w:cs="Times New Roman"/>
        </w:rPr>
        <w:t>*19. март - благдан Светог Јосипа,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*19. јун - датум рођења суботичког бискупа Ивана Антуновића,</w:t>
      </w:r>
    </w:p>
    <w:p w:rsidR="000F3BFD" w:rsidRDefault="00550BB2">
      <w:pPr>
        <w:widowControl w:val="0"/>
        <w:spacing w:after="0" w:line="253" w:lineRule="auto"/>
        <w:ind w:left="1507"/>
        <w:rPr>
          <w:rFonts w:ascii="Times New Roman" w:eastAsia="Times New Roman" w:hAnsi="Times New Roman" w:cs="Times New Roman"/>
        </w:rPr>
      </w:pPr>
      <w:r>
        <w:rPr>
          <w:rFonts w:ascii="Times New Roman" w:eastAsia="Times New Roman" w:hAnsi="Times New Roman" w:cs="Times New Roman"/>
        </w:rPr>
        <w:t>*16. октобар - датум рођења бана Јосипа Јелачића и</w:t>
      </w:r>
    </w:p>
    <w:p w:rsidR="000F3BFD" w:rsidRDefault="00550BB2">
      <w:pPr>
        <w:widowControl w:val="0"/>
        <w:spacing w:before="1" w:after="0" w:line="240" w:lineRule="auto"/>
        <w:ind w:left="1507"/>
        <w:rPr>
          <w:rFonts w:ascii="Times New Roman" w:eastAsia="Times New Roman" w:hAnsi="Times New Roman" w:cs="Times New Roman"/>
        </w:rPr>
      </w:pPr>
      <w:r>
        <w:rPr>
          <w:rFonts w:ascii="Times New Roman" w:eastAsia="Times New Roman" w:hAnsi="Times New Roman" w:cs="Times New Roman"/>
        </w:rPr>
        <w:t>*15. децембар - датум оснивања Хрватског националног вијећа.</w:t>
      </w:r>
    </w:p>
    <w:p w:rsidR="000F3BFD" w:rsidRDefault="000F3BFD">
      <w:pPr>
        <w:widowControl w:val="0"/>
        <w:spacing w:before="6"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0" w:lineRule="auto"/>
        <w:ind w:left="1209" w:hanging="129"/>
      </w:pPr>
      <w:r>
        <w:rPr>
          <w:sz w:val="22"/>
          <w:szCs w:val="22"/>
        </w:rPr>
        <w:t>за буњевачку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*02. фебруар - Дан великог прела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*23. фебруар - Дан избора првог Националног савета</w:t>
      </w:r>
    </w:p>
    <w:p w:rsidR="000F3BFD" w:rsidRDefault="00550BB2">
      <w:pPr>
        <w:widowControl w:val="0"/>
        <w:spacing w:before="1" w:after="0" w:line="252" w:lineRule="auto"/>
        <w:ind w:left="1507"/>
        <w:rPr>
          <w:rFonts w:ascii="Times New Roman" w:eastAsia="Times New Roman" w:hAnsi="Times New Roman" w:cs="Times New Roman"/>
        </w:rPr>
      </w:pPr>
      <w:r>
        <w:rPr>
          <w:rFonts w:ascii="Times New Roman" w:eastAsia="Times New Roman" w:hAnsi="Times New Roman" w:cs="Times New Roman"/>
        </w:rPr>
        <w:t>*15. август - Дан Дужијанце и</w:t>
      </w:r>
    </w:p>
    <w:p w:rsidR="000F3BFD" w:rsidRDefault="00550BB2">
      <w:pPr>
        <w:widowControl w:val="0"/>
        <w:spacing w:after="0" w:line="240" w:lineRule="auto"/>
        <w:ind w:left="1507" w:right="1061"/>
        <w:rPr>
          <w:rFonts w:ascii="Times New Roman" w:eastAsia="Times New Roman" w:hAnsi="Times New Roman" w:cs="Times New Roman"/>
        </w:rPr>
      </w:pPr>
      <w:r>
        <w:rPr>
          <w:rFonts w:ascii="Times New Roman" w:eastAsia="Times New Roman" w:hAnsi="Times New Roman" w:cs="Times New Roman"/>
        </w:rPr>
        <w:t>*25. новембар - Дан када је 1918. године у Новом Саду одржана Велика Народна скупштина Срба, Буњеваца и осталих Словена.</w:t>
      </w:r>
    </w:p>
    <w:p w:rsidR="000F3BFD" w:rsidRDefault="000F3BFD">
      <w:pPr>
        <w:widowControl w:val="0"/>
        <w:spacing w:before="4"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1" w:lineRule="auto"/>
        <w:ind w:left="1209" w:hanging="129"/>
      </w:pPr>
      <w:r>
        <w:rPr>
          <w:sz w:val="22"/>
          <w:szCs w:val="22"/>
        </w:rPr>
        <w:t>за ромску националну заједницу:</w:t>
      </w:r>
    </w:p>
    <w:p w:rsidR="000F3BFD" w:rsidRDefault="00550BB2">
      <w:pPr>
        <w:widowControl w:val="0"/>
        <w:spacing w:after="0" w:line="251" w:lineRule="auto"/>
        <w:ind w:left="1507"/>
        <w:rPr>
          <w:rFonts w:ascii="Times New Roman" w:eastAsia="Times New Roman" w:hAnsi="Times New Roman" w:cs="Times New Roman"/>
        </w:rPr>
      </w:pPr>
      <w:r>
        <w:rPr>
          <w:rFonts w:ascii="Times New Roman" w:eastAsia="Times New Roman" w:hAnsi="Times New Roman" w:cs="Times New Roman"/>
        </w:rPr>
        <w:t>*14. јануар-Василица,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*03. петак у марту – Бибија,</w:t>
      </w:r>
    </w:p>
    <w:p w:rsidR="000F3BFD" w:rsidRDefault="00550BB2">
      <w:pPr>
        <w:widowControl w:val="0"/>
        <w:spacing w:before="1" w:after="0" w:line="253" w:lineRule="auto"/>
        <w:ind w:left="1507"/>
        <w:rPr>
          <w:rFonts w:ascii="Times New Roman" w:eastAsia="Times New Roman" w:hAnsi="Times New Roman" w:cs="Times New Roman"/>
        </w:rPr>
      </w:pPr>
      <w:r>
        <w:rPr>
          <w:rFonts w:ascii="Times New Roman" w:eastAsia="Times New Roman" w:hAnsi="Times New Roman" w:cs="Times New Roman"/>
        </w:rPr>
        <w:t>*08. април - Међународни дан Рома и</w:t>
      </w:r>
    </w:p>
    <w:p w:rsidR="000F3BFD" w:rsidRDefault="00550BB2">
      <w:pPr>
        <w:widowControl w:val="0"/>
        <w:spacing w:after="0" w:line="240" w:lineRule="auto"/>
        <w:ind w:left="1507"/>
        <w:rPr>
          <w:rFonts w:ascii="Times New Roman" w:eastAsia="Times New Roman" w:hAnsi="Times New Roman" w:cs="Times New Roman"/>
        </w:rPr>
      </w:pPr>
      <w:r>
        <w:rPr>
          <w:rFonts w:ascii="Times New Roman" w:eastAsia="Times New Roman" w:hAnsi="Times New Roman" w:cs="Times New Roman"/>
        </w:rPr>
        <w:t>*06. мај-Ђурђевдан.</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0" w:lineRule="auto"/>
        <w:ind w:left="1209" w:hanging="129"/>
      </w:pPr>
      <w:r>
        <w:rPr>
          <w:sz w:val="22"/>
          <w:szCs w:val="22"/>
        </w:rPr>
        <w:t>за бошњачку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*11. мај - Дан Бошњачке националне заставе</w:t>
      </w:r>
    </w:p>
    <w:p w:rsidR="000F3BFD" w:rsidRDefault="00550BB2">
      <w:pPr>
        <w:widowControl w:val="0"/>
        <w:spacing w:before="2" w:after="0" w:line="252" w:lineRule="auto"/>
        <w:ind w:left="1507"/>
        <w:rPr>
          <w:rFonts w:ascii="Times New Roman" w:eastAsia="Times New Roman" w:hAnsi="Times New Roman" w:cs="Times New Roman"/>
        </w:rPr>
      </w:pPr>
      <w:r>
        <w:rPr>
          <w:rFonts w:ascii="Times New Roman" w:eastAsia="Times New Roman" w:hAnsi="Times New Roman" w:cs="Times New Roman"/>
        </w:rPr>
        <w:t>*21. априла - први дан Рамазанског бајрама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*28. јун - први дан Курбанског бајрама и</w:t>
      </w:r>
    </w:p>
    <w:p w:rsidR="000F3BFD" w:rsidRDefault="00550BB2">
      <w:pPr>
        <w:widowControl w:val="0"/>
        <w:spacing w:before="1" w:after="0" w:line="240" w:lineRule="auto"/>
        <w:ind w:left="1507"/>
        <w:rPr>
          <w:rFonts w:ascii="Times New Roman" w:eastAsia="Times New Roman" w:hAnsi="Times New Roman" w:cs="Times New Roman"/>
        </w:rPr>
        <w:sectPr w:rsidR="000F3BFD">
          <w:type w:val="continuous"/>
          <w:pgSz w:w="12240" w:h="15840"/>
          <w:pgMar w:top="1440" w:right="1440" w:bottom="1440" w:left="425" w:header="720" w:footer="720" w:gutter="0"/>
          <w:cols w:space="720"/>
        </w:sectPr>
      </w:pPr>
      <w:r>
        <w:rPr>
          <w:rFonts w:ascii="Times New Roman" w:eastAsia="Times New Roman" w:hAnsi="Times New Roman" w:cs="Times New Roman"/>
        </w:rPr>
        <w:t>*20. новембар - Дан ЗАВНОС-а.</w:t>
      </w:r>
    </w:p>
    <w:p w:rsidR="000F3BFD" w:rsidRDefault="00550BB2">
      <w:pPr>
        <w:pStyle w:val="Heading1"/>
        <w:keepNext w:val="0"/>
        <w:keepLines w:val="0"/>
        <w:widowControl w:val="0"/>
        <w:numPr>
          <w:ilvl w:val="0"/>
          <w:numId w:val="6"/>
        </w:numPr>
        <w:tabs>
          <w:tab w:val="left" w:pos="1209"/>
        </w:tabs>
        <w:spacing w:before="78" w:line="250" w:lineRule="auto"/>
        <w:ind w:left="1209" w:hanging="129"/>
      </w:pPr>
      <w:r>
        <w:rPr>
          <w:sz w:val="22"/>
          <w:szCs w:val="22"/>
        </w:rPr>
        <w:lastRenderedPageBreak/>
        <w:t>за украјинску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*17. мај - Дан украјинске заједнице у Србији и</w:t>
      </w:r>
    </w:p>
    <w:p w:rsidR="000F3BFD" w:rsidRDefault="00550BB2">
      <w:pPr>
        <w:widowControl w:val="0"/>
        <w:spacing w:before="2" w:after="0" w:line="240" w:lineRule="auto"/>
        <w:ind w:left="1507"/>
        <w:rPr>
          <w:rFonts w:ascii="Times New Roman" w:eastAsia="Times New Roman" w:hAnsi="Times New Roman" w:cs="Times New Roman"/>
        </w:rPr>
      </w:pPr>
      <w:r>
        <w:rPr>
          <w:rFonts w:ascii="Times New Roman" w:eastAsia="Times New Roman" w:hAnsi="Times New Roman" w:cs="Times New Roman"/>
        </w:rPr>
        <w:t>*14. октобар - Дан украјинских хероја.</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0" w:lineRule="auto"/>
        <w:ind w:left="1209" w:hanging="129"/>
      </w:pPr>
      <w:r>
        <w:rPr>
          <w:sz w:val="22"/>
          <w:szCs w:val="22"/>
        </w:rPr>
        <w:t>за македонску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*02. август - Илинден – Дан устанка народа Македоније против Турака,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*08. септембар - Дан државности Републике Македоније,</w:t>
      </w:r>
    </w:p>
    <w:p w:rsidR="000F3BFD" w:rsidRDefault="00550BB2">
      <w:pPr>
        <w:widowControl w:val="0"/>
        <w:spacing w:before="1" w:after="0" w:line="252" w:lineRule="auto"/>
        <w:ind w:left="1507"/>
        <w:rPr>
          <w:rFonts w:ascii="Times New Roman" w:eastAsia="Times New Roman" w:hAnsi="Times New Roman" w:cs="Times New Roman"/>
        </w:rPr>
      </w:pPr>
      <w:r>
        <w:rPr>
          <w:rFonts w:ascii="Times New Roman" w:eastAsia="Times New Roman" w:hAnsi="Times New Roman" w:cs="Times New Roman"/>
        </w:rPr>
        <w:t>*11. октобар - Дан борца и</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*16. децембар – Дан Националног савета.</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1" w:line="250" w:lineRule="auto"/>
        <w:ind w:left="1209" w:hanging="129"/>
      </w:pPr>
      <w:r>
        <w:rPr>
          <w:sz w:val="22"/>
          <w:szCs w:val="22"/>
        </w:rPr>
        <w:t>за немачку националну заједницу:</w:t>
      </w:r>
    </w:p>
    <w:p w:rsidR="000F3BFD" w:rsidRDefault="00550BB2">
      <w:pPr>
        <w:widowControl w:val="0"/>
        <w:spacing w:after="0" w:line="250" w:lineRule="auto"/>
        <w:ind w:left="1507"/>
        <w:rPr>
          <w:rFonts w:ascii="Times New Roman" w:eastAsia="Times New Roman" w:hAnsi="Times New Roman" w:cs="Times New Roman"/>
        </w:rPr>
      </w:pPr>
      <w:r>
        <w:rPr>
          <w:rFonts w:ascii="Times New Roman" w:eastAsia="Times New Roman" w:hAnsi="Times New Roman" w:cs="Times New Roman"/>
        </w:rPr>
        <w:t>*15. децембар - Дан оснивања националног савета.</w:t>
      </w:r>
    </w:p>
    <w:p w:rsidR="000F3BFD" w:rsidRDefault="000F3BFD">
      <w:pPr>
        <w:widowControl w:val="0"/>
        <w:spacing w:before="5"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1" w:lineRule="auto"/>
        <w:ind w:left="1209" w:hanging="129"/>
      </w:pPr>
      <w:r>
        <w:rPr>
          <w:sz w:val="22"/>
          <w:szCs w:val="22"/>
        </w:rPr>
        <w:t>за бугарску националну заједницу:</w:t>
      </w:r>
    </w:p>
    <w:p w:rsidR="000F3BFD" w:rsidRDefault="00550BB2">
      <w:pPr>
        <w:widowControl w:val="0"/>
        <w:spacing w:after="0" w:line="251" w:lineRule="auto"/>
        <w:ind w:left="1507"/>
        <w:rPr>
          <w:rFonts w:ascii="Times New Roman" w:eastAsia="Times New Roman" w:hAnsi="Times New Roman" w:cs="Times New Roman"/>
        </w:rPr>
      </w:pPr>
      <w:r>
        <w:rPr>
          <w:rFonts w:ascii="Times New Roman" w:eastAsia="Times New Roman" w:hAnsi="Times New Roman" w:cs="Times New Roman"/>
        </w:rPr>
        <w:t>*3. март –Дан ослобођења од турског ропства,</w:t>
      </w:r>
    </w:p>
    <w:p w:rsidR="000F3BFD" w:rsidRDefault="00550BB2">
      <w:pPr>
        <w:widowControl w:val="0"/>
        <w:spacing w:after="0" w:line="240" w:lineRule="auto"/>
        <w:ind w:left="1507"/>
        <w:rPr>
          <w:rFonts w:ascii="Times New Roman" w:eastAsia="Times New Roman" w:hAnsi="Times New Roman" w:cs="Times New Roman"/>
        </w:rPr>
      </w:pPr>
      <w:r>
        <w:rPr>
          <w:rFonts w:ascii="Times New Roman" w:eastAsia="Times New Roman" w:hAnsi="Times New Roman" w:cs="Times New Roman"/>
        </w:rPr>
        <w:t>*24. мај – Дан Кирила и Методија и</w:t>
      </w:r>
    </w:p>
    <w:p w:rsidR="000F3BFD" w:rsidRDefault="00550BB2">
      <w:pPr>
        <w:widowControl w:val="0"/>
        <w:spacing w:before="1" w:after="0" w:line="240" w:lineRule="auto"/>
        <w:ind w:left="1507"/>
        <w:rPr>
          <w:rFonts w:ascii="Times New Roman" w:eastAsia="Times New Roman" w:hAnsi="Times New Roman" w:cs="Times New Roman"/>
        </w:rPr>
      </w:pPr>
      <w:r>
        <w:rPr>
          <w:rFonts w:ascii="Times New Roman" w:eastAsia="Times New Roman" w:hAnsi="Times New Roman" w:cs="Times New Roman"/>
        </w:rPr>
        <w:t>*01. новембар – Дан народних будитеља.</w:t>
      </w:r>
    </w:p>
    <w:p w:rsidR="000F3BFD" w:rsidRDefault="000F3BFD">
      <w:pPr>
        <w:widowControl w:val="0"/>
        <w:spacing w:before="3" w:after="0" w:line="240" w:lineRule="auto"/>
        <w:rPr>
          <w:rFonts w:ascii="Times New Roman" w:eastAsia="Times New Roman" w:hAnsi="Times New Roman" w:cs="Times New Roman"/>
        </w:rPr>
      </w:pPr>
    </w:p>
    <w:p w:rsidR="000F3BFD" w:rsidRDefault="00550BB2">
      <w:pPr>
        <w:pStyle w:val="Heading1"/>
        <w:keepNext w:val="0"/>
        <w:keepLines w:val="0"/>
        <w:widowControl w:val="0"/>
        <w:numPr>
          <w:ilvl w:val="0"/>
          <w:numId w:val="6"/>
        </w:numPr>
        <w:tabs>
          <w:tab w:val="left" w:pos="1209"/>
        </w:tabs>
        <w:spacing w:before="0" w:line="251" w:lineRule="auto"/>
        <w:ind w:left="1209" w:hanging="129"/>
      </w:pPr>
      <w:bookmarkStart w:id="15" w:name="_heading=h.dsr1bpens77k" w:colFirst="0" w:colLast="0"/>
      <w:bookmarkEnd w:id="15"/>
      <w:r>
        <w:rPr>
          <w:sz w:val="22"/>
          <w:szCs w:val="22"/>
        </w:rPr>
        <w:t>за чешку националну заједницу:</w:t>
      </w:r>
    </w:p>
    <w:p w:rsidR="000F3BFD" w:rsidRDefault="00550BB2">
      <w:pPr>
        <w:widowControl w:val="0"/>
        <w:spacing w:after="0" w:line="251" w:lineRule="auto"/>
        <w:ind w:left="1507"/>
        <w:rPr>
          <w:rFonts w:ascii="Times New Roman" w:eastAsia="Times New Roman" w:hAnsi="Times New Roman" w:cs="Times New Roman"/>
        </w:rPr>
      </w:pPr>
      <w:r>
        <w:rPr>
          <w:rFonts w:ascii="Times New Roman" w:eastAsia="Times New Roman" w:hAnsi="Times New Roman" w:cs="Times New Roman"/>
        </w:rPr>
        <w:t>*04. фебруар – Дан чешке књижевности,</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*28. март – Дан образовања,</w:t>
      </w:r>
    </w:p>
    <w:p w:rsidR="000F3BFD" w:rsidRDefault="00550BB2">
      <w:pPr>
        <w:widowControl w:val="0"/>
        <w:spacing w:before="1" w:after="0" w:line="252" w:lineRule="auto"/>
        <w:ind w:left="1507"/>
        <w:rPr>
          <w:rFonts w:ascii="Times New Roman" w:eastAsia="Times New Roman" w:hAnsi="Times New Roman" w:cs="Times New Roman"/>
        </w:rPr>
      </w:pPr>
      <w:r>
        <w:rPr>
          <w:rFonts w:ascii="Times New Roman" w:eastAsia="Times New Roman" w:hAnsi="Times New Roman" w:cs="Times New Roman"/>
        </w:rPr>
        <w:t>*16. мај – Дан националног савета,</w:t>
      </w:r>
    </w:p>
    <w:p w:rsidR="000F3BFD" w:rsidRDefault="00550BB2">
      <w:pPr>
        <w:widowControl w:val="0"/>
        <w:spacing w:after="0" w:line="252" w:lineRule="auto"/>
        <w:ind w:left="1507"/>
        <w:rPr>
          <w:rFonts w:ascii="Times New Roman" w:eastAsia="Times New Roman" w:hAnsi="Times New Roman" w:cs="Times New Roman"/>
        </w:rPr>
      </w:pPr>
      <w:r>
        <w:rPr>
          <w:rFonts w:ascii="Times New Roman" w:eastAsia="Times New Roman" w:hAnsi="Times New Roman" w:cs="Times New Roman"/>
        </w:rPr>
        <w:t>*28. септембар – Дан Чеха (Св. Вацлав) и</w:t>
      </w:r>
    </w:p>
    <w:p w:rsidR="000F3BFD" w:rsidRDefault="00550BB2">
      <w:pPr>
        <w:widowControl w:val="0"/>
        <w:spacing w:after="0" w:line="252" w:lineRule="auto"/>
        <w:ind w:left="1507"/>
        <w:rPr>
          <w:rFonts w:ascii="Times New Roman" w:eastAsia="Times New Roman" w:hAnsi="Times New Roman" w:cs="Times New Roman"/>
        </w:rPr>
        <w:sectPr w:rsidR="000F3BFD">
          <w:pgSz w:w="12240" w:h="15840"/>
          <w:pgMar w:top="1360" w:right="360" w:bottom="980" w:left="360" w:header="0" w:footer="790" w:gutter="0"/>
          <w:cols w:space="720"/>
        </w:sectPr>
      </w:pPr>
      <w:r>
        <w:rPr>
          <w:rFonts w:ascii="Times New Roman" w:eastAsia="Times New Roman" w:hAnsi="Times New Roman" w:cs="Times New Roman"/>
        </w:rPr>
        <w:t>*04. октобар – Дан чешког језика.</w:t>
      </w:r>
    </w:p>
    <w:p w:rsidR="000F3BFD" w:rsidRDefault="000F3BFD">
      <w:pPr>
        <w:spacing w:after="0" w:line="240" w:lineRule="auto"/>
        <w:jc w:val="both"/>
      </w:pPr>
    </w:p>
    <w:p w:rsidR="000F3BFD" w:rsidRDefault="000F3BFD">
      <w:pPr>
        <w:spacing w:after="0" w:line="240" w:lineRule="auto"/>
        <w:jc w:val="both"/>
        <w:rPr>
          <w:rFonts w:ascii="Times New Roman" w:eastAsia="Times New Roman" w:hAnsi="Times New Roman" w:cs="Times New Roman"/>
          <w:b/>
          <w:sz w:val="28"/>
          <w:szCs w:val="28"/>
        </w:rPr>
      </w:pPr>
    </w:p>
    <w:p w:rsidR="000F3BFD" w:rsidRDefault="000F3BFD">
      <w:pPr>
        <w:spacing w:after="0" w:line="240" w:lineRule="auto"/>
        <w:jc w:val="both"/>
        <w:rPr>
          <w:rFonts w:ascii="Times New Roman" w:eastAsia="Times New Roman" w:hAnsi="Times New Roman" w:cs="Times New Roman"/>
          <w:b/>
          <w:sz w:val="28"/>
          <w:szCs w:val="28"/>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ШКOЛСКИ КAЛEНДAР ЗНAЧAJНИХ AКТИВНOСТИ У ШКOЛИ</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d"/>
        <w:tblW w:w="986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9"/>
        <w:gridCol w:w="2756"/>
      </w:tblGrid>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Врстe aктивнoсти</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Врeмe рeaлизaциje</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1. Приjeм првaкa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1.септембра</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2. Прoслaвa дaнa Шкoлe</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новембар</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3. Приjeм првaкa у Дeчиjи сaвeз</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oктoбар</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4. Oбeлeжaвaњe Дeчje нeдељe</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oктoбaр</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5. Oбeлeжaвaњe aкциje "Мeсeц књигe"</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нoвeмбaр</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6. Oбeлeжaвaњe прaзникa "Свeтoг Сaвe"</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27.jaнуaр</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7. Учeшћe нa тaкмичeњимa и смoтрaмa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мaрт,aприл</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8. Свeчaнoст пoвoдoм испрaћaja oсмих рaзрeдa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jун</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9. Зaвршнa шкoлскa свeчaнoст - пoдeлa ђaчких књижицa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 јун</w:t>
            </w:r>
          </w:p>
        </w:tc>
      </w:tr>
      <w:tr w:rsidR="000F3BFD">
        <w:tc>
          <w:tcPr>
            <w:tcW w:w="7109"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10. Eкскурзиja</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мaj - jун</w:t>
            </w:r>
          </w:p>
        </w:tc>
      </w:tr>
    </w:tbl>
    <w:p w:rsidR="000F3BFD" w:rsidRDefault="000F3BFD">
      <w:pPr>
        <w:spacing w:after="160" w:line="259" w:lineRule="auto"/>
        <w:jc w:val="both"/>
        <w:rPr>
          <w:rFonts w:ascii="Times New Roman" w:eastAsia="Times New Roman" w:hAnsi="Times New Roman" w:cs="Times New Roman"/>
          <w:sz w:val="24"/>
          <w:szCs w:val="24"/>
        </w:rPr>
      </w:pPr>
    </w:p>
    <w:p w:rsidR="000F3BFD" w:rsidRDefault="000F3BFD">
      <w:pPr>
        <w:spacing w:after="160" w:line="259" w:lineRule="auto"/>
        <w:rPr>
          <w:b/>
          <w:u w:val="single"/>
        </w:rPr>
      </w:pP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Дани отворених врата:</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22.09.2025. понедељак</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11.10.2025. Радна субота-скупљања хартије</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11.2025. Дан Школе</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12.2025. Божићни вашар</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23.01.2026. петак</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23.02.2026. понедељак</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24.03.2026. уторак</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22.04.2026. среда</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14.05.2026. четвртак</w:t>
      </w:r>
    </w:p>
    <w:p w:rsidR="000F3BFD" w:rsidRDefault="000F3BFD">
      <w:pPr>
        <w:spacing w:after="160" w:line="259" w:lineRule="auto"/>
        <w:rPr>
          <w:rFonts w:ascii="Times New Roman" w:eastAsia="Times New Roman" w:hAnsi="Times New Roman" w:cs="Times New Roman"/>
          <w:b/>
        </w:rPr>
      </w:pPr>
    </w:p>
    <w:p w:rsidR="000F3BFD" w:rsidRDefault="00550BB2">
      <w:pPr>
        <w:spacing w:after="160" w:line="259" w:lineRule="auto"/>
        <w:rPr>
          <w:rFonts w:ascii="Times New Roman" w:eastAsia="Times New Roman" w:hAnsi="Times New Roman" w:cs="Times New Roman"/>
          <w:b/>
        </w:rPr>
      </w:pPr>
      <w:r>
        <w:rPr>
          <w:rFonts w:ascii="Times New Roman" w:eastAsia="Times New Roman" w:hAnsi="Times New Roman" w:cs="Times New Roman"/>
          <w:b/>
        </w:rPr>
        <w:t>Исходи и циљеви отворених врата:</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Подстиче и негује партнерски однос са родитељима, односно старатељима ученика, заснован на принципима међусобног разумевања, поштовања и поверења. Области, садржај и облике сарадње са родитељима, односно старатељима деце и ученика, чине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4.5. Ритам рада </w:t>
      </w: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Распоред часова виши разреди</w:t>
      </w:r>
      <w:r>
        <w:rPr>
          <w:noProof/>
          <w:lang w:val="sr-Latn-RS"/>
        </w:rPr>
        <w:drawing>
          <wp:anchor distT="0" distB="0" distL="0" distR="0" simplePos="0" relativeHeight="251661312" behindDoc="0" locked="0" layoutInCell="1" hidden="0" allowOverlap="1">
            <wp:simplePos x="0" y="0"/>
            <wp:positionH relativeFrom="column">
              <wp:posOffset>0</wp:posOffset>
            </wp:positionH>
            <wp:positionV relativeFrom="paragraph">
              <wp:posOffset>371475</wp:posOffset>
            </wp:positionV>
            <wp:extent cx="6588000" cy="4660900"/>
            <wp:effectExtent l="0" t="0" r="0" b="0"/>
            <wp:wrapSquare wrapText="bothSides" distT="0" distB="0" distL="0" distR="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588000" cy="4660900"/>
                    </a:xfrm>
                    <a:prstGeom prst="rect">
                      <a:avLst/>
                    </a:prstGeom>
                    <a:ln/>
                  </pic:spPr>
                </pic:pic>
              </a:graphicData>
            </a:graphic>
          </wp:anchor>
        </w:drawing>
      </w:r>
    </w:p>
    <w:p w:rsidR="000F3BFD" w:rsidRDefault="00550BB2">
      <w:pPr>
        <w:spacing w:after="160" w:line="259" w:lineRule="auto"/>
        <w:rPr>
          <w:b/>
          <w:u w:val="single"/>
        </w:rPr>
      </w:pPr>
      <w:r>
        <w:rPr>
          <w:noProof/>
          <w:lang w:val="sr-Latn-RS"/>
        </w:rPr>
        <w:lastRenderedPageBreak/>
        <w:drawing>
          <wp:anchor distT="0" distB="0" distL="0" distR="0" simplePos="0" relativeHeight="251662336" behindDoc="0" locked="0" layoutInCell="1" hidden="0" allowOverlap="1">
            <wp:simplePos x="0" y="0"/>
            <wp:positionH relativeFrom="column">
              <wp:posOffset>-85723</wp:posOffset>
            </wp:positionH>
            <wp:positionV relativeFrom="paragraph">
              <wp:posOffset>4610100</wp:posOffset>
            </wp:positionV>
            <wp:extent cx="7362825" cy="4995863"/>
            <wp:effectExtent l="0" t="0" r="0" b="0"/>
            <wp:wrapSquare wrapText="bothSides" distT="0" distB="0" distL="0" distR="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362825" cy="4995863"/>
                    </a:xfrm>
                    <a:prstGeom prst="rect">
                      <a:avLst/>
                    </a:prstGeom>
                    <a:ln/>
                  </pic:spPr>
                </pic:pic>
              </a:graphicData>
            </a:graphic>
          </wp:anchor>
        </w:drawing>
      </w:r>
      <w:r>
        <w:rPr>
          <w:noProof/>
          <w:lang w:val="sr-Latn-RS"/>
        </w:rPr>
        <w:drawing>
          <wp:anchor distT="0" distB="0" distL="0" distR="0" simplePos="0" relativeHeight="251663360" behindDoc="0" locked="0" layoutInCell="1" hidden="0" allowOverlap="1">
            <wp:simplePos x="0" y="0"/>
            <wp:positionH relativeFrom="column">
              <wp:posOffset>-85723</wp:posOffset>
            </wp:positionH>
            <wp:positionV relativeFrom="paragraph">
              <wp:posOffset>114300</wp:posOffset>
            </wp:positionV>
            <wp:extent cx="7277100" cy="4414838"/>
            <wp:effectExtent l="0" t="0" r="0" b="0"/>
            <wp:wrapSquare wrapText="bothSides" distT="0" distB="0" distL="0" distR="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7277100" cy="4414838"/>
                    </a:xfrm>
                    <a:prstGeom prst="rect">
                      <a:avLst/>
                    </a:prstGeom>
                    <a:ln/>
                  </pic:spPr>
                </pic:pic>
              </a:graphicData>
            </a:graphic>
          </wp:anchor>
        </w:drawing>
      </w:r>
    </w:p>
    <w:p w:rsidR="000F3BFD" w:rsidRDefault="000F3BFD">
      <w:pPr>
        <w:spacing w:after="160" w:line="259" w:lineRule="auto"/>
        <w:rPr>
          <w:b/>
          <w:u w:val="single"/>
        </w:rPr>
      </w:pPr>
    </w:p>
    <w:p w:rsidR="000F3BFD" w:rsidRDefault="000F3BFD">
      <w:pPr>
        <w:spacing w:after="160" w:line="259" w:lineRule="auto"/>
        <w:rPr>
          <w:b/>
          <w:u w:val="single"/>
        </w:rPr>
      </w:pPr>
    </w:p>
    <w:p w:rsidR="000F3BFD" w:rsidRDefault="000F3BFD">
      <w:pPr>
        <w:spacing w:after="160" w:line="259" w:lineRule="auto"/>
        <w:rPr>
          <w:b/>
          <w:u w:val="single"/>
        </w:rPr>
      </w:pPr>
    </w:p>
    <w:p w:rsidR="000F3BFD" w:rsidRDefault="00550BB2">
      <w:pPr>
        <w:spacing w:after="160" w:line="259" w:lineRule="auto"/>
        <w:rPr>
          <w:b/>
          <w:color w:val="000000"/>
        </w:rPr>
      </w:pPr>
      <w:r>
        <w:rPr>
          <w:b/>
          <w:color w:val="000000"/>
        </w:rPr>
        <w:t>Распоред часова нижи разреди</w:t>
      </w:r>
    </w:p>
    <w:p w:rsidR="000F3BFD" w:rsidRDefault="00550BB2">
      <w:pPr>
        <w:pStyle w:val="Title"/>
        <w:widowControl w:val="0"/>
        <w:spacing w:before="73"/>
        <w:ind w:right="1"/>
        <w:rPr>
          <w:rFonts w:ascii="Helvetica Neue" w:eastAsia="Helvetica Neue" w:hAnsi="Helvetica Neue" w:cs="Helvetica Neue"/>
          <w:b w:val="0"/>
          <w:sz w:val="30"/>
          <w:szCs w:val="30"/>
        </w:rPr>
      </w:pPr>
      <w:bookmarkStart w:id="16" w:name="_heading=h.q3t6vbz94ris" w:colFirst="0" w:colLast="0"/>
      <w:bookmarkEnd w:id="16"/>
      <w:r>
        <w:rPr>
          <w:rFonts w:ascii="Helvetica Neue" w:eastAsia="Helvetica Neue" w:hAnsi="Helvetica Neue" w:cs="Helvetica Neue"/>
          <w:b w:val="0"/>
          <w:sz w:val="30"/>
          <w:szCs w:val="30"/>
        </w:rPr>
        <w:t>Osztályok összesített órarendje</w:t>
      </w:r>
    </w:p>
    <w:p w:rsidR="000F3BFD" w:rsidRDefault="000F3BFD">
      <w:pPr>
        <w:widowControl w:val="0"/>
        <w:spacing w:before="191" w:after="1" w:line="240" w:lineRule="auto"/>
        <w:rPr>
          <w:rFonts w:ascii="Helvetica Neue" w:eastAsia="Helvetica Neue" w:hAnsi="Helvetica Neue" w:cs="Helvetica Neue"/>
          <w:sz w:val="20"/>
          <w:szCs w:val="20"/>
        </w:rPr>
      </w:pPr>
    </w:p>
    <w:tbl>
      <w:tblPr>
        <w:tblStyle w:val="afffffffffffffffffffffe"/>
        <w:tblW w:w="11800" w:type="dxa"/>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0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0F3BFD">
        <w:trPr>
          <w:trHeight w:val="473"/>
        </w:trPr>
        <w:tc>
          <w:tcPr>
            <w:tcW w:w="400" w:type="dxa"/>
            <w:vMerge w:val="restart"/>
          </w:tcPr>
          <w:p w:rsidR="000F3BFD" w:rsidRDefault="000F3BFD">
            <w:pPr>
              <w:widowControl w:val="0"/>
              <w:spacing w:after="0" w:line="240" w:lineRule="auto"/>
              <w:rPr>
                <w:rFonts w:ascii="Times New Roman" w:eastAsia="Times New Roman" w:hAnsi="Times New Roman" w:cs="Times New Roman"/>
                <w:sz w:val="16"/>
                <w:szCs w:val="16"/>
              </w:rPr>
            </w:pPr>
          </w:p>
        </w:tc>
        <w:tc>
          <w:tcPr>
            <w:tcW w:w="2280" w:type="dxa"/>
            <w:gridSpan w:val="6"/>
            <w:tcBorders>
              <w:bottom w:val="single" w:sz="4" w:space="0" w:color="000000"/>
            </w:tcBorders>
          </w:tcPr>
          <w:p w:rsidR="000F3BFD" w:rsidRDefault="00550BB2">
            <w:pPr>
              <w:widowControl w:val="0"/>
              <w:spacing w:before="120" w:after="0" w:line="240" w:lineRule="auto"/>
              <w:ind w:left="21"/>
              <w:jc w:val="center"/>
              <w:rPr>
                <w:rFonts w:ascii="Helvetica Neue" w:eastAsia="Helvetica Neue" w:hAnsi="Helvetica Neue" w:cs="Helvetica Neue"/>
                <w:sz w:val="20"/>
                <w:szCs w:val="20"/>
              </w:rPr>
            </w:pPr>
            <w:r>
              <w:rPr>
                <w:rFonts w:ascii="Helvetica Neue" w:eastAsia="Helvetica Neue" w:hAnsi="Helvetica Neue" w:cs="Helvetica Neue"/>
                <w:sz w:val="20"/>
                <w:szCs w:val="20"/>
              </w:rPr>
              <w:t>Hétfő</w:t>
            </w:r>
          </w:p>
        </w:tc>
        <w:tc>
          <w:tcPr>
            <w:tcW w:w="2280" w:type="dxa"/>
            <w:gridSpan w:val="6"/>
            <w:tcBorders>
              <w:bottom w:val="single" w:sz="4" w:space="0" w:color="000000"/>
            </w:tcBorders>
          </w:tcPr>
          <w:p w:rsidR="000F3BFD" w:rsidRDefault="00550BB2">
            <w:pPr>
              <w:widowControl w:val="0"/>
              <w:spacing w:before="120" w:after="0" w:line="240" w:lineRule="auto"/>
              <w:ind w:left="21" w:right="3"/>
              <w:jc w:val="center"/>
              <w:rPr>
                <w:rFonts w:ascii="Helvetica Neue" w:eastAsia="Helvetica Neue" w:hAnsi="Helvetica Neue" w:cs="Helvetica Neue"/>
                <w:sz w:val="20"/>
                <w:szCs w:val="20"/>
              </w:rPr>
            </w:pPr>
            <w:r>
              <w:rPr>
                <w:rFonts w:ascii="Helvetica Neue" w:eastAsia="Helvetica Neue" w:hAnsi="Helvetica Neue" w:cs="Helvetica Neue"/>
                <w:sz w:val="20"/>
                <w:szCs w:val="20"/>
              </w:rPr>
              <w:t>Kedd</w:t>
            </w:r>
          </w:p>
        </w:tc>
        <w:tc>
          <w:tcPr>
            <w:tcW w:w="2280" w:type="dxa"/>
            <w:gridSpan w:val="6"/>
            <w:tcBorders>
              <w:bottom w:val="single" w:sz="4" w:space="0" w:color="000000"/>
            </w:tcBorders>
          </w:tcPr>
          <w:p w:rsidR="000F3BFD" w:rsidRDefault="00550BB2">
            <w:pPr>
              <w:widowControl w:val="0"/>
              <w:spacing w:before="120" w:after="0" w:line="240" w:lineRule="auto"/>
              <w:ind w:left="15"/>
              <w:jc w:val="center"/>
              <w:rPr>
                <w:rFonts w:ascii="Helvetica Neue" w:eastAsia="Helvetica Neue" w:hAnsi="Helvetica Neue" w:cs="Helvetica Neue"/>
                <w:sz w:val="20"/>
                <w:szCs w:val="20"/>
              </w:rPr>
            </w:pPr>
            <w:r>
              <w:rPr>
                <w:rFonts w:ascii="Helvetica Neue" w:eastAsia="Helvetica Neue" w:hAnsi="Helvetica Neue" w:cs="Helvetica Neue"/>
                <w:sz w:val="20"/>
                <w:szCs w:val="20"/>
              </w:rPr>
              <w:t>Szerda</w:t>
            </w:r>
          </w:p>
        </w:tc>
        <w:tc>
          <w:tcPr>
            <w:tcW w:w="2280" w:type="dxa"/>
            <w:gridSpan w:val="6"/>
            <w:tcBorders>
              <w:bottom w:val="single" w:sz="4" w:space="0" w:color="000000"/>
            </w:tcBorders>
          </w:tcPr>
          <w:p w:rsidR="000F3BFD" w:rsidRDefault="00550BB2">
            <w:pPr>
              <w:widowControl w:val="0"/>
              <w:spacing w:before="120" w:after="0" w:line="240" w:lineRule="auto"/>
              <w:ind w:left="15" w:right="6"/>
              <w:jc w:val="center"/>
              <w:rPr>
                <w:rFonts w:ascii="Helvetica Neue" w:eastAsia="Helvetica Neue" w:hAnsi="Helvetica Neue" w:cs="Helvetica Neue"/>
                <w:sz w:val="20"/>
                <w:szCs w:val="20"/>
              </w:rPr>
            </w:pPr>
            <w:r>
              <w:rPr>
                <w:rFonts w:ascii="Helvetica Neue" w:eastAsia="Helvetica Neue" w:hAnsi="Helvetica Neue" w:cs="Helvetica Neue"/>
                <w:sz w:val="20"/>
                <w:szCs w:val="20"/>
              </w:rPr>
              <w:t>Csütörtök</w:t>
            </w:r>
          </w:p>
        </w:tc>
        <w:tc>
          <w:tcPr>
            <w:tcW w:w="2280" w:type="dxa"/>
            <w:gridSpan w:val="6"/>
            <w:tcBorders>
              <w:bottom w:val="single" w:sz="4" w:space="0" w:color="000000"/>
            </w:tcBorders>
          </w:tcPr>
          <w:p w:rsidR="000F3BFD" w:rsidRDefault="00550BB2">
            <w:pPr>
              <w:widowControl w:val="0"/>
              <w:spacing w:before="120" w:after="0" w:line="240" w:lineRule="auto"/>
              <w:ind w:left="9"/>
              <w:jc w:val="center"/>
              <w:rPr>
                <w:rFonts w:ascii="Helvetica Neue" w:eastAsia="Helvetica Neue" w:hAnsi="Helvetica Neue" w:cs="Helvetica Neue"/>
                <w:sz w:val="20"/>
                <w:szCs w:val="20"/>
              </w:rPr>
            </w:pPr>
            <w:r>
              <w:rPr>
                <w:rFonts w:ascii="Helvetica Neue" w:eastAsia="Helvetica Neue" w:hAnsi="Helvetica Neue" w:cs="Helvetica Neue"/>
                <w:sz w:val="20"/>
                <w:szCs w:val="20"/>
              </w:rPr>
              <w:t>Péntek</w:t>
            </w:r>
          </w:p>
        </w:tc>
      </w:tr>
      <w:tr w:rsidR="000F3BFD">
        <w:trPr>
          <w:trHeight w:val="476"/>
        </w:trPr>
        <w:tc>
          <w:tcPr>
            <w:tcW w:w="400" w:type="dxa"/>
            <w:vMerge/>
          </w:tcPr>
          <w:p w:rsidR="000F3BFD" w:rsidRDefault="000F3BFD">
            <w:pPr>
              <w:widowControl w:val="0"/>
              <w:pBdr>
                <w:top w:val="nil"/>
                <w:left w:val="nil"/>
                <w:bottom w:val="nil"/>
                <w:right w:val="nil"/>
                <w:between w:val="nil"/>
              </w:pBdr>
              <w:spacing w:after="0"/>
              <w:rPr>
                <w:rFonts w:ascii="Helvetica Neue" w:eastAsia="Helvetica Neue" w:hAnsi="Helvetica Neue" w:cs="Helvetica Neue"/>
                <w:sz w:val="20"/>
                <w:szCs w:val="20"/>
              </w:rPr>
            </w:pPr>
          </w:p>
        </w:tc>
        <w:tc>
          <w:tcPr>
            <w:tcW w:w="380" w:type="dxa"/>
            <w:tcBorders>
              <w:top w:val="single" w:sz="4" w:space="0" w:color="000000"/>
              <w:right w:val="single" w:sz="4" w:space="0" w:color="000000"/>
            </w:tcBorders>
          </w:tcPr>
          <w:p w:rsidR="000F3BFD" w:rsidRDefault="00550BB2">
            <w:pPr>
              <w:widowControl w:val="0"/>
              <w:spacing w:before="63" w:after="0" w:line="240" w:lineRule="auto"/>
              <w:ind w:left="23" w:right="8"/>
              <w:jc w:val="center"/>
              <w:rPr>
                <w:rFonts w:ascii="Helvetica Neue" w:eastAsia="Helvetica Neue" w:hAnsi="Helvetica Neue" w:cs="Helvetica Neue"/>
                <w:sz w:val="30"/>
                <w:szCs w:val="30"/>
              </w:rPr>
            </w:pPr>
            <w:r>
              <w:rPr>
                <w:rFonts w:ascii="Helvetica Neue" w:eastAsia="Helvetica Neue" w:hAnsi="Helvetica Neue" w:cs="Helvetica Neue"/>
                <w:sz w:val="30"/>
                <w:szCs w:val="30"/>
              </w:rPr>
              <w:t>1</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8"/>
              <w:jc w:val="center"/>
              <w:rPr>
                <w:rFonts w:ascii="Helvetica Neue" w:eastAsia="Helvetica Neue" w:hAnsi="Helvetica Neue" w:cs="Helvetica Neue"/>
                <w:sz w:val="30"/>
                <w:szCs w:val="30"/>
              </w:rPr>
            </w:pPr>
            <w:r>
              <w:rPr>
                <w:rFonts w:ascii="Helvetica Neue" w:eastAsia="Helvetica Neue" w:hAnsi="Helvetica Neue" w:cs="Helvetica Neue"/>
                <w:sz w:val="30"/>
                <w:szCs w:val="30"/>
              </w:rPr>
              <w:t>2</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7"/>
              <w:jc w:val="center"/>
              <w:rPr>
                <w:rFonts w:ascii="Helvetica Neue" w:eastAsia="Helvetica Neue" w:hAnsi="Helvetica Neue" w:cs="Helvetica Neue"/>
                <w:sz w:val="30"/>
                <w:szCs w:val="30"/>
              </w:rPr>
            </w:pPr>
            <w:r>
              <w:rPr>
                <w:rFonts w:ascii="Helvetica Neue" w:eastAsia="Helvetica Neue" w:hAnsi="Helvetica Neue" w:cs="Helvetica Neue"/>
                <w:sz w:val="30"/>
                <w:szCs w:val="30"/>
              </w:rPr>
              <w:t>3</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9"/>
              <w:jc w:val="center"/>
              <w:rPr>
                <w:rFonts w:ascii="Helvetica Neue" w:eastAsia="Helvetica Neue" w:hAnsi="Helvetica Neue" w:cs="Helvetica Neue"/>
                <w:sz w:val="30"/>
                <w:szCs w:val="30"/>
              </w:rPr>
            </w:pPr>
            <w:r>
              <w:rPr>
                <w:rFonts w:ascii="Helvetica Neue" w:eastAsia="Helvetica Neue" w:hAnsi="Helvetica Neue" w:cs="Helvetica Neue"/>
                <w:sz w:val="30"/>
                <w:szCs w:val="30"/>
              </w:rPr>
              <w:t>4</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8"/>
              <w:jc w:val="center"/>
              <w:rPr>
                <w:rFonts w:ascii="Helvetica Neue" w:eastAsia="Helvetica Neue" w:hAnsi="Helvetica Neue" w:cs="Helvetica Neue"/>
                <w:sz w:val="30"/>
                <w:szCs w:val="30"/>
              </w:rPr>
            </w:pPr>
            <w:r>
              <w:rPr>
                <w:rFonts w:ascii="Helvetica Neue" w:eastAsia="Helvetica Neue" w:hAnsi="Helvetica Neue" w:cs="Helvetica Neue"/>
                <w:sz w:val="30"/>
                <w:szCs w:val="30"/>
              </w:rPr>
              <w:t>5</w:t>
            </w:r>
          </w:p>
        </w:tc>
        <w:tc>
          <w:tcPr>
            <w:tcW w:w="380" w:type="dxa"/>
            <w:tcBorders>
              <w:top w:val="single" w:sz="4" w:space="0" w:color="000000"/>
              <w:left w:val="single" w:sz="4" w:space="0" w:color="000000"/>
            </w:tcBorders>
          </w:tcPr>
          <w:p w:rsidR="000F3BFD" w:rsidRDefault="00550BB2">
            <w:pPr>
              <w:widowControl w:val="0"/>
              <w:spacing w:before="63" w:after="0" w:line="240" w:lineRule="auto"/>
              <w:ind w:left="184"/>
              <w:rPr>
                <w:rFonts w:ascii="Helvetica Neue" w:eastAsia="Helvetica Neue" w:hAnsi="Helvetica Neue" w:cs="Helvetica Neue"/>
                <w:sz w:val="30"/>
                <w:szCs w:val="30"/>
              </w:rPr>
            </w:pPr>
            <w:r>
              <w:rPr>
                <w:rFonts w:ascii="Helvetica Neue" w:eastAsia="Helvetica Neue" w:hAnsi="Helvetica Neue" w:cs="Helvetica Neue"/>
                <w:sz w:val="30"/>
                <w:szCs w:val="30"/>
              </w:rPr>
              <w:t>6</w:t>
            </w:r>
          </w:p>
        </w:tc>
        <w:tc>
          <w:tcPr>
            <w:tcW w:w="380" w:type="dxa"/>
            <w:tcBorders>
              <w:top w:val="single" w:sz="4" w:space="0" w:color="000000"/>
              <w:right w:val="single" w:sz="4" w:space="0" w:color="000000"/>
            </w:tcBorders>
          </w:tcPr>
          <w:p w:rsidR="000F3BFD" w:rsidRDefault="00550BB2">
            <w:pPr>
              <w:widowControl w:val="0"/>
              <w:spacing w:before="63" w:after="0" w:line="240" w:lineRule="auto"/>
              <w:ind w:left="23" w:right="11"/>
              <w:jc w:val="center"/>
              <w:rPr>
                <w:rFonts w:ascii="Helvetica Neue" w:eastAsia="Helvetica Neue" w:hAnsi="Helvetica Neue" w:cs="Helvetica Neue"/>
                <w:sz w:val="30"/>
                <w:szCs w:val="30"/>
              </w:rPr>
            </w:pPr>
            <w:r>
              <w:rPr>
                <w:rFonts w:ascii="Helvetica Neue" w:eastAsia="Helvetica Neue" w:hAnsi="Helvetica Neue" w:cs="Helvetica Neue"/>
                <w:sz w:val="30"/>
                <w:szCs w:val="30"/>
              </w:rPr>
              <w:t>1</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10"/>
              <w:jc w:val="center"/>
              <w:rPr>
                <w:rFonts w:ascii="Helvetica Neue" w:eastAsia="Helvetica Neue" w:hAnsi="Helvetica Neue" w:cs="Helvetica Neue"/>
                <w:sz w:val="30"/>
                <w:szCs w:val="30"/>
              </w:rPr>
            </w:pPr>
            <w:r>
              <w:rPr>
                <w:rFonts w:ascii="Helvetica Neue" w:eastAsia="Helvetica Neue" w:hAnsi="Helvetica Neue" w:cs="Helvetica Neue"/>
                <w:sz w:val="30"/>
                <w:szCs w:val="30"/>
              </w:rPr>
              <w:t>2</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9"/>
              <w:jc w:val="center"/>
              <w:rPr>
                <w:rFonts w:ascii="Helvetica Neue" w:eastAsia="Helvetica Neue" w:hAnsi="Helvetica Neue" w:cs="Helvetica Neue"/>
                <w:sz w:val="30"/>
                <w:szCs w:val="30"/>
              </w:rPr>
            </w:pPr>
            <w:r>
              <w:rPr>
                <w:rFonts w:ascii="Helvetica Neue" w:eastAsia="Helvetica Neue" w:hAnsi="Helvetica Neue" w:cs="Helvetica Neue"/>
                <w:sz w:val="30"/>
                <w:szCs w:val="30"/>
              </w:rPr>
              <w:t>3</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11"/>
              <w:jc w:val="center"/>
              <w:rPr>
                <w:rFonts w:ascii="Helvetica Neue" w:eastAsia="Helvetica Neue" w:hAnsi="Helvetica Neue" w:cs="Helvetica Neue"/>
                <w:sz w:val="30"/>
                <w:szCs w:val="30"/>
              </w:rPr>
            </w:pPr>
            <w:r>
              <w:rPr>
                <w:rFonts w:ascii="Helvetica Neue" w:eastAsia="Helvetica Neue" w:hAnsi="Helvetica Neue" w:cs="Helvetica Neue"/>
                <w:sz w:val="30"/>
                <w:szCs w:val="30"/>
              </w:rPr>
              <w:t>4</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10"/>
              <w:jc w:val="center"/>
              <w:rPr>
                <w:rFonts w:ascii="Helvetica Neue" w:eastAsia="Helvetica Neue" w:hAnsi="Helvetica Neue" w:cs="Helvetica Neue"/>
                <w:sz w:val="30"/>
                <w:szCs w:val="30"/>
              </w:rPr>
            </w:pPr>
            <w:r>
              <w:rPr>
                <w:rFonts w:ascii="Helvetica Neue" w:eastAsia="Helvetica Neue" w:hAnsi="Helvetica Neue" w:cs="Helvetica Neue"/>
                <w:sz w:val="30"/>
                <w:szCs w:val="30"/>
              </w:rPr>
              <w:t>5</w:t>
            </w:r>
          </w:p>
        </w:tc>
        <w:tc>
          <w:tcPr>
            <w:tcW w:w="380" w:type="dxa"/>
            <w:tcBorders>
              <w:top w:val="single" w:sz="4" w:space="0" w:color="000000"/>
              <w:left w:val="single" w:sz="4" w:space="0" w:color="000000"/>
            </w:tcBorders>
          </w:tcPr>
          <w:p w:rsidR="000F3BFD" w:rsidRDefault="00550BB2">
            <w:pPr>
              <w:widowControl w:val="0"/>
              <w:spacing w:before="63" w:after="0" w:line="240" w:lineRule="auto"/>
              <w:ind w:left="32" w:right="4"/>
              <w:jc w:val="center"/>
              <w:rPr>
                <w:rFonts w:ascii="Helvetica Neue" w:eastAsia="Helvetica Neue" w:hAnsi="Helvetica Neue" w:cs="Helvetica Neue"/>
                <w:sz w:val="30"/>
                <w:szCs w:val="30"/>
              </w:rPr>
            </w:pPr>
            <w:r>
              <w:rPr>
                <w:rFonts w:ascii="Helvetica Neue" w:eastAsia="Helvetica Neue" w:hAnsi="Helvetica Neue" w:cs="Helvetica Neue"/>
                <w:sz w:val="30"/>
                <w:szCs w:val="30"/>
              </w:rPr>
              <w:t>6</w:t>
            </w:r>
          </w:p>
        </w:tc>
        <w:tc>
          <w:tcPr>
            <w:tcW w:w="380" w:type="dxa"/>
            <w:tcBorders>
              <w:top w:val="single" w:sz="4" w:space="0" w:color="000000"/>
              <w:right w:val="single" w:sz="4" w:space="0" w:color="000000"/>
            </w:tcBorders>
          </w:tcPr>
          <w:p w:rsidR="000F3BFD" w:rsidRDefault="00550BB2">
            <w:pPr>
              <w:widowControl w:val="0"/>
              <w:spacing w:before="63" w:after="0" w:line="240" w:lineRule="auto"/>
              <w:ind w:left="23" w:right="13"/>
              <w:jc w:val="center"/>
              <w:rPr>
                <w:rFonts w:ascii="Helvetica Neue" w:eastAsia="Helvetica Neue" w:hAnsi="Helvetica Neue" w:cs="Helvetica Neue"/>
                <w:sz w:val="30"/>
                <w:szCs w:val="30"/>
              </w:rPr>
            </w:pPr>
            <w:r>
              <w:rPr>
                <w:rFonts w:ascii="Helvetica Neue" w:eastAsia="Helvetica Neue" w:hAnsi="Helvetica Neue" w:cs="Helvetica Neue"/>
                <w:sz w:val="30"/>
                <w:szCs w:val="30"/>
              </w:rPr>
              <w:t>1</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13"/>
              <w:jc w:val="center"/>
              <w:rPr>
                <w:rFonts w:ascii="Helvetica Neue" w:eastAsia="Helvetica Neue" w:hAnsi="Helvetica Neue" w:cs="Helvetica Neue"/>
                <w:sz w:val="30"/>
                <w:szCs w:val="30"/>
              </w:rPr>
            </w:pPr>
            <w:r>
              <w:rPr>
                <w:rFonts w:ascii="Helvetica Neue" w:eastAsia="Helvetica Neue" w:hAnsi="Helvetica Neue" w:cs="Helvetica Neue"/>
                <w:sz w:val="30"/>
                <w:szCs w:val="30"/>
              </w:rPr>
              <w:t>2</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12"/>
              <w:jc w:val="center"/>
              <w:rPr>
                <w:rFonts w:ascii="Helvetica Neue" w:eastAsia="Helvetica Neue" w:hAnsi="Helvetica Neue" w:cs="Helvetica Neue"/>
                <w:sz w:val="30"/>
                <w:szCs w:val="30"/>
              </w:rPr>
            </w:pPr>
            <w:r>
              <w:rPr>
                <w:rFonts w:ascii="Helvetica Neue" w:eastAsia="Helvetica Neue" w:hAnsi="Helvetica Neue" w:cs="Helvetica Neue"/>
                <w:sz w:val="30"/>
                <w:szCs w:val="30"/>
              </w:rPr>
              <w:t>3</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14"/>
              <w:jc w:val="center"/>
              <w:rPr>
                <w:rFonts w:ascii="Helvetica Neue" w:eastAsia="Helvetica Neue" w:hAnsi="Helvetica Neue" w:cs="Helvetica Neue"/>
                <w:sz w:val="30"/>
                <w:szCs w:val="30"/>
              </w:rPr>
            </w:pPr>
            <w:r>
              <w:rPr>
                <w:rFonts w:ascii="Helvetica Neue" w:eastAsia="Helvetica Neue" w:hAnsi="Helvetica Neue" w:cs="Helvetica Neue"/>
                <w:sz w:val="30"/>
                <w:szCs w:val="30"/>
              </w:rPr>
              <w:t>4</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13"/>
              <w:jc w:val="center"/>
              <w:rPr>
                <w:rFonts w:ascii="Helvetica Neue" w:eastAsia="Helvetica Neue" w:hAnsi="Helvetica Neue" w:cs="Helvetica Neue"/>
                <w:sz w:val="30"/>
                <w:szCs w:val="30"/>
              </w:rPr>
            </w:pPr>
            <w:r>
              <w:rPr>
                <w:rFonts w:ascii="Helvetica Neue" w:eastAsia="Helvetica Neue" w:hAnsi="Helvetica Neue" w:cs="Helvetica Neue"/>
                <w:sz w:val="30"/>
                <w:szCs w:val="30"/>
              </w:rPr>
              <w:t>5</w:t>
            </w:r>
          </w:p>
        </w:tc>
        <w:tc>
          <w:tcPr>
            <w:tcW w:w="380" w:type="dxa"/>
            <w:tcBorders>
              <w:top w:val="single" w:sz="4" w:space="0" w:color="000000"/>
              <w:left w:val="single" w:sz="4" w:space="0" w:color="000000"/>
            </w:tcBorders>
          </w:tcPr>
          <w:p w:rsidR="000F3BFD" w:rsidRDefault="00550BB2">
            <w:pPr>
              <w:widowControl w:val="0"/>
              <w:spacing w:before="63" w:after="0" w:line="240" w:lineRule="auto"/>
              <w:ind w:left="32" w:right="6"/>
              <w:jc w:val="center"/>
              <w:rPr>
                <w:rFonts w:ascii="Helvetica Neue" w:eastAsia="Helvetica Neue" w:hAnsi="Helvetica Neue" w:cs="Helvetica Neue"/>
                <w:sz w:val="30"/>
                <w:szCs w:val="30"/>
              </w:rPr>
            </w:pPr>
            <w:r>
              <w:rPr>
                <w:rFonts w:ascii="Helvetica Neue" w:eastAsia="Helvetica Neue" w:hAnsi="Helvetica Neue" w:cs="Helvetica Neue"/>
                <w:sz w:val="30"/>
                <w:szCs w:val="30"/>
              </w:rPr>
              <w:t>6</w:t>
            </w:r>
          </w:p>
        </w:tc>
        <w:tc>
          <w:tcPr>
            <w:tcW w:w="380" w:type="dxa"/>
            <w:tcBorders>
              <w:top w:val="single" w:sz="4" w:space="0" w:color="000000"/>
              <w:right w:val="single" w:sz="4" w:space="0" w:color="000000"/>
            </w:tcBorders>
          </w:tcPr>
          <w:p w:rsidR="000F3BFD" w:rsidRDefault="00550BB2">
            <w:pPr>
              <w:widowControl w:val="0"/>
              <w:spacing w:before="63" w:after="0" w:line="240" w:lineRule="auto"/>
              <w:ind w:left="23" w:right="15"/>
              <w:jc w:val="center"/>
              <w:rPr>
                <w:rFonts w:ascii="Helvetica Neue" w:eastAsia="Helvetica Neue" w:hAnsi="Helvetica Neue" w:cs="Helvetica Neue"/>
                <w:sz w:val="30"/>
                <w:szCs w:val="30"/>
              </w:rPr>
            </w:pPr>
            <w:r>
              <w:rPr>
                <w:rFonts w:ascii="Helvetica Neue" w:eastAsia="Helvetica Neue" w:hAnsi="Helvetica Neue" w:cs="Helvetica Neue"/>
                <w:sz w:val="30"/>
                <w:szCs w:val="30"/>
              </w:rPr>
              <w:t>1</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15"/>
              <w:jc w:val="center"/>
              <w:rPr>
                <w:rFonts w:ascii="Helvetica Neue" w:eastAsia="Helvetica Neue" w:hAnsi="Helvetica Neue" w:cs="Helvetica Neue"/>
                <w:sz w:val="30"/>
                <w:szCs w:val="30"/>
              </w:rPr>
            </w:pPr>
            <w:r>
              <w:rPr>
                <w:rFonts w:ascii="Helvetica Neue" w:eastAsia="Helvetica Neue" w:hAnsi="Helvetica Neue" w:cs="Helvetica Neue"/>
                <w:sz w:val="30"/>
                <w:szCs w:val="30"/>
              </w:rPr>
              <w:t>2</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14"/>
              <w:jc w:val="center"/>
              <w:rPr>
                <w:rFonts w:ascii="Helvetica Neue" w:eastAsia="Helvetica Neue" w:hAnsi="Helvetica Neue" w:cs="Helvetica Neue"/>
                <w:sz w:val="30"/>
                <w:szCs w:val="30"/>
              </w:rPr>
            </w:pPr>
            <w:r>
              <w:rPr>
                <w:rFonts w:ascii="Helvetica Neue" w:eastAsia="Helvetica Neue" w:hAnsi="Helvetica Neue" w:cs="Helvetica Neue"/>
                <w:sz w:val="30"/>
                <w:szCs w:val="30"/>
              </w:rPr>
              <w:t>3</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0" w:right="16"/>
              <w:jc w:val="center"/>
              <w:rPr>
                <w:rFonts w:ascii="Helvetica Neue" w:eastAsia="Helvetica Neue" w:hAnsi="Helvetica Neue" w:cs="Helvetica Neue"/>
                <w:sz w:val="30"/>
                <w:szCs w:val="30"/>
              </w:rPr>
            </w:pPr>
            <w:r>
              <w:rPr>
                <w:rFonts w:ascii="Helvetica Neue" w:eastAsia="Helvetica Neue" w:hAnsi="Helvetica Neue" w:cs="Helvetica Neue"/>
                <w:sz w:val="30"/>
                <w:szCs w:val="30"/>
              </w:rPr>
              <w:t>4</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31" w:right="15"/>
              <w:jc w:val="center"/>
              <w:rPr>
                <w:rFonts w:ascii="Helvetica Neue" w:eastAsia="Helvetica Neue" w:hAnsi="Helvetica Neue" w:cs="Helvetica Neue"/>
                <w:sz w:val="30"/>
                <w:szCs w:val="30"/>
              </w:rPr>
            </w:pPr>
            <w:r>
              <w:rPr>
                <w:rFonts w:ascii="Helvetica Neue" w:eastAsia="Helvetica Neue" w:hAnsi="Helvetica Neue" w:cs="Helvetica Neue"/>
                <w:sz w:val="30"/>
                <w:szCs w:val="30"/>
              </w:rPr>
              <w:t>5</w:t>
            </w:r>
          </w:p>
        </w:tc>
        <w:tc>
          <w:tcPr>
            <w:tcW w:w="380" w:type="dxa"/>
            <w:tcBorders>
              <w:top w:val="single" w:sz="4" w:space="0" w:color="000000"/>
              <w:left w:val="single" w:sz="4" w:space="0" w:color="000000"/>
            </w:tcBorders>
          </w:tcPr>
          <w:p w:rsidR="000F3BFD" w:rsidRDefault="00550BB2">
            <w:pPr>
              <w:widowControl w:val="0"/>
              <w:spacing w:before="63" w:after="0" w:line="240" w:lineRule="auto"/>
              <w:ind w:left="32" w:right="9"/>
              <w:jc w:val="center"/>
              <w:rPr>
                <w:rFonts w:ascii="Helvetica Neue" w:eastAsia="Helvetica Neue" w:hAnsi="Helvetica Neue" w:cs="Helvetica Neue"/>
                <w:sz w:val="30"/>
                <w:szCs w:val="30"/>
              </w:rPr>
            </w:pPr>
            <w:r>
              <w:rPr>
                <w:rFonts w:ascii="Helvetica Neue" w:eastAsia="Helvetica Neue" w:hAnsi="Helvetica Neue" w:cs="Helvetica Neue"/>
                <w:sz w:val="30"/>
                <w:szCs w:val="30"/>
              </w:rPr>
              <w:t>6</w:t>
            </w:r>
          </w:p>
        </w:tc>
        <w:tc>
          <w:tcPr>
            <w:tcW w:w="380" w:type="dxa"/>
            <w:tcBorders>
              <w:top w:val="single" w:sz="4" w:space="0" w:color="000000"/>
              <w:right w:val="single" w:sz="4" w:space="0" w:color="000000"/>
            </w:tcBorders>
          </w:tcPr>
          <w:p w:rsidR="000F3BFD" w:rsidRDefault="00550BB2">
            <w:pPr>
              <w:widowControl w:val="0"/>
              <w:spacing w:before="63" w:after="0" w:line="240" w:lineRule="auto"/>
              <w:ind w:left="5"/>
              <w:jc w:val="center"/>
              <w:rPr>
                <w:rFonts w:ascii="Helvetica Neue" w:eastAsia="Helvetica Neue" w:hAnsi="Helvetica Neue" w:cs="Helvetica Neue"/>
                <w:sz w:val="30"/>
                <w:szCs w:val="30"/>
              </w:rPr>
            </w:pPr>
            <w:r>
              <w:rPr>
                <w:rFonts w:ascii="Helvetica Neue" w:eastAsia="Helvetica Neue" w:hAnsi="Helvetica Neue" w:cs="Helvetica Neue"/>
                <w:sz w:val="30"/>
                <w:szCs w:val="30"/>
              </w:rPr>
              <w:t>1</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12"/>
              <w:jc w:val="center"/>
              <w:rPr>
                <w:rFonts w:ascii="Helvetica Neue" w:eastAsia="Helvetica Neue" w:hAnsi="Helvetica Neue" w:cs="Helvetica Neue"/>
                <w:sz w:val="30"/>
                <w:szCs w:val="30"/>
              </w:rPr>
            </w:pPr>
            <w:r>
              <w:rPr>
                <w:rFonts w:ascii="Helvetica Neue" w:eastAsia="Helvetica Neue" w:hAnsi="Helvetica Neue" w:cs="Helvetica Neue"/>
                <w:sz w:val="30"/>
                <w:szCs w:val="30"/>
              </w:rPr>
              <w:t>2</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14"/>
              <w:jc w:val="center"/>
              <w:rPr>
                <w:rFonts w:ascii="Helvetica Neue" w:eastAsia="Helvetica Neue" w:hAnsi="Helvetica Neue" w:cs="Helvetica Neue"/>
                <w:sz w:val="30"/>
                <w:szCs w:val="30"/>
              </w:rPr>
            </w:pPr>
            <w:r>
              <w:rPr>
                <w:rFonts w:ascii="Helvetica Neue" w:eastAsia="Helvetica Neue" w:hAnsi="Helvetica Neue" w:cs="Helvetica Neue"/>
                <w:sz w:val="30"/>
                <w:szCs w:val="30"/>
              </w:rPr>
              <w:t>3</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12"/>
              <w:jc w:val="center"/>
              <w:rPr>
                <w:rFonts w:ascii="Helvetica Neue" w:eastAsia="Helvetica Neue" w:hAnsi="Helvetica Neue" w:cs="Helvetica Neue"/>
                <w:sz w:val="30"/>
                <w:szCs w:val="30"/>
              </w:rPr>
            </w:pPr>
            <w:r>
              <w:rPr>
                <w:rFonts w:ascii="Helvetica Neue" w:eastAsia="Helvetica Neue" w:hAnsi="Helvetica Neue" w:cs="Helvetica Neue"/>
                <w:sz w:val="30"/>
                <w:szCs w:val="30"/>
              </w:rPr>
              <w:t>4</w:t>
            </w:r>
          </w:p>
        </w:tc>
        <w:tc>
          <w:tcPr>
            <w:tcW w:w="380" w:type="dxa"/>
            <w:tcBorders>
              <w:top w:val="single" w:sz="4" w:space="0" w:color="000000"/>
              <w:left w:val="single" w:sz="4" w:space="0" w:color="000000"/>
              <w:right w:val="single" w:sz="4" w:space="0" w:color="000000"/>
            </w:tcBorders>
          </w:tcPr>
          <w:p w:rsidR="000F3BFD" w:rsidRDefault="00550BB2">
            <w:pPr>
              <w:widowControl w:val="0"/>
              <w:spacing w:before="63" w:after="0" w:line="240" w:lineRule="auto"/>
              <w:ind w:left="14"/>
              <w:jc w:val="center"/>
              <w:rPr>
                <w:rFonts w:ascii="Helvetica Neue" w:eastAsia="Helvetica Neue" w:hAnsi="Helvetica Neue" w:cs="Helvetica Neue"/>
                <w:sz w:val="30"/>
                <w:szCs w:val="30"/>
              </w:rPr>
            </w:pPr>
            <w:r>
              <w:rPr>
                <w:rFonts w:ascii="Helvetica Neue" w:eastAsia="Helvetica Neue" w:hAnsi="Helvetica Neue" w:cs="Helvetica Neue"/>
                <w:sz w:val="30"/>
                <w:szCs w:val="30"/>
              </w:rPr>
              <w:t>5</w:t>
            </w:r>
          </w:p>
        </w:tc>
        <w:tc>
          <w:tcPr>
            <w:tcW w:w="380" w:type="dxa"/>
            <w:tcBorders>
              <w:top w:val="single" w:sz="4" w:space="0" w:color="000000"/>
              <w:left w:val="single" w:sz="4" w:space="0" w:color="000000"/>
            </w:tcBorders>
          </w:tcPr>
          <w:p w:rsidR="000F3BFD" w:rsidRDefault="00550BB2">
            <w:pPr>
              <w:widowControl w:val="0"/>
              <w:spacing w:before="63" w:after="0" w:line="240" w:lineRule="auto"/>
              <w:ind w:left="182"/>
              <w:rPr>
                <w:rFonts w:ascii="Helvetica Neue" w:eastAsia="Helvetica Neue" w:hAnsi="Helvetica Neue" w:cs="Helvetica Neue"/>
                <w:sz w:val="30"/>
                <w:szCs w:val="30"/>
              </w:rPr>
            </w:pPr>
            <w:r>
              <w:rPr>
                <w:rFonts w:ascii="Helvetica Neue" w:eastAsia="Helvetica Neue" w:hAnsi="Helvetica Neue" w:cs="Helvetica Neue"/>
                <w:sz w:val="30"/>
                <w:szCs w:val="30"/>
              </w:rPr>
              <w:t>6</w:t>
            </w:r>
          </w:p>
        </w:tc>
      </w:tr>
      <w:tr w:rsidR="000F3BFD">
        <w:trPr>
          <w:trHeight w:val="292"/>
        </w:trPr>
        <w:tc>
          <w:tcPr>
            <w:tcW w:w="400" w:type="dxa"/>
            <w:vMerge w:val="restart"/>
            <w:tcBorders>
              <w:bottom w:val="single" w:sz="4" w:space="0" w:color="000000"/>
            </w:tcBorders>
          </w:tcPr>
          <w:p w:rsidR="000F3BFD" w:rsidRDefault="00550BB2">
            <w:pPr>
              <w:widowControl w:val="0"/>
              <w:spacing w:before="168" w:after="0" w:line="240" w:lineRule="auto"/>
              <w:ind w:left="151"/>
              <w:rPr>
                <w:rFonts w:ascii="Helvetica Neue" w:eastAsia="Helvetica Neue" w:hAnsi="Helvetica Neue" w:cs="Helvetica Neue"/>
              </w:rPr>
            </w:pPr>
            <w:r>
              <w:rPr>
                <w:rFonts w:ascii="Helvetica Neue" w:eastAsia="Helvetica Neue" w:hAnsi="Helvetica Neue" w:cs="Helvetica Neue"/>
              </w:rPr>
              <w:t>1a</w:t>
            </w:r>
          </w:p>
        </w:tc>
        <w:tc>
          <w:tcPr>
            <w:tcW w:w="380" w:type="dxa"/>
            <w:vMerge w:val="restart"/>
            <w:tcBorders>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Srp</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Mat</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0"/>
              <w:rPr>
                <w:rFonts w:ascii="Arial" w:eastAsia="Arial" w:hAnsi="Arial" w:cs="Arial"/>
                <w:b/>
                <w:sz w:val="16"/>
                <w:szCs w:val="16"/>
              </w:rPr>
            </w:pPr>
            <w:r>
              <w:rPr>
                <w:rFonts w:ascii="Arial" w:eastAsia="Arial" w:hAnsi="Arial" w:cs="Arial"/>
                <w:b/>
                <w:sz w:val="16"/>
                <w:szCs w:val="16"/>
              </w:rPr>
              <w:t>SON</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5"/>
              <w:rPr>
                <w:rFonts w:ascii="Arial" w:eastAsia="Arial" w:hAnsi="Arial" w:cs="Arial"/>
                <w:b/>
                <w:sz w:val="16"/>
                <w:szCs w:val="16"/>
              </w:rPr>
            </w:pPr>
            <w:r>
              <w:rPr>
                <w:rFonts w:ascii="Arial" w:eastAsia="Arial" w:hAnsi="Arial" w:cs="Arial"/>
                <w:b/>
                <w:sz w:val="16"/>
                <w:szCs w:val="16"/>
              </w:rPr>
              <w:t>Muz</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2"/>
              <w:rPr>
                <w:rFonts w:ascii="Arial" w:eastAsia="Arial" w:hAnsi="Arial" w:cs="Arial"/>
                <w:b/>
                <w:sz w:val="16"/>
                <w:szCs w:val="16"/>
              </w:rPr>
            </w:pPr>
            <w:r>
              <w:rPr>
                <w:rFonts w:ascii="Arial" w:eastAsia="Arial" w:hAnsi="Arial" w:cs="Arial"/>
                <w:b/>
                <w:sz w:val="16"/>
                <w:szCs w:val="16"/>
              </w:rPr>
              <w:t>Cos</w:t>
            </w:r>
          </w:p>
        </w:tc>
        <w:tc>
          <w:tcPr>
            <w:tcW w:w="380" w:type="dxa"/>
            <w:vMerge w:val="restart"/>
            <w:tcBorders>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1"/>
              <w:rPr>
                <w:rFonts w:ascii="Arial" w:eastAsia="Arial" w:hAnsi="Arial" w:cs="Arial"/>
                <w:b/>
                <w:sz w:val="16"/>
                <w:szCs w:val="16"/>
              </w:rPr>
            </w:pPr>
            <w:r>
              <w:rPr>
                <w:rFonts w:ascii="Arial" w:eastAsia="Arial" w:hAnsi="Arial" w:cs="Arial"/>
                <w:b/>
                <w:sz w:val="16"/>
                <w:szCs w:val="16"/>
              </w:rPr>
              <w:t>Srp</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1"/>
              <w:rPr>
                <w:rFonts w:ascii="Arial" w:eastAsia="Arial" w:hAnsi="Arial" w:cs="Arial"/>
                <w:b/>
                <w:sz w:val="16"/>
                <w:szCs w:val="16"/>
              </w:rPr>
            </w:pPr>
            <w:r>
              <w:rPr>
                <w:rFonts w:ascii="Arial" w:eastAsia="Arial" w:hAnsi="Arial" w:cs="Arial"/>
                <w:b/>
                <w:sz w:val="16"/>
                <w:szCs w:val="16"/>
              </w:rPr>
              <w:t>Madj</w:t>
            </w:r>
          </w:p>
        </w:tc>
        <w:tc>
          <w:tcPr>
            <w:tcW w:w="380" w:type="dxa"/>
            <w:tcBorders>
              <w:left w:val="single" w:sz="4" w:space="0" w:color="000000"/>
              <w:bottom w:val="single" w:sz="4" w:space="0" w:color="000000"/>
              <w:right w:val="single" w:sz="4" w:space="0" w:color="000000"/>
            </w:tcBorders>
          </w:tcPr>
          <w:p w:rsidR="000F3BFD" w:rsidRDefault="00550BB2">
            <w:pPr>
              <w:widowControl w:val="0"/>
              <w:spacing w:before="43" w:after="0" w:line="240" w:lineRule="auto"/>
              <w:ind w:left="31" w:right="4"/>
              <w:jc w:val="center"/>
              <w:rPr>
                <w:rFonts w:ascii="Arial" w:eastAsia="Arial" w:hAnsi="Arial" w:cs="Arial"/>
                <w:b/>
                <w:sz w:val="16"/>
                <w:szCs w:val="16"/>
              </w:rPr>
            </w:pPr>
            <w:r>
              <w:rPr>
                <w:rFonts w:ascii="Arial" w:eastAsia="Arial" w:hAnsi="Arial" w:cs="Arial"/>
                <w:b/>
                <w:sz w:val="16"/>
                <w:szCs w:val="16"/>
              </w:rPr>
              <w:t>Ver</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7"/>
              <w:rPr>
                <w:rFonts w:ascii="Arial" w:eastAsia="Arial" w:hAnsi="Arial" w:cs="Arial"/>
                <w:b/>
                <w:sz w:val="16"/>
                <w:szCs w:val="16"/>
              </w:rPr>
            </w:pPr>
            <w:r>
              <w:rPr>
                <w:rFonts w:ascii="Arial" w:eastAsia="Arial" w:hAnsi="Arial" w:cs="Arial"/>
                <w:b/>
                <w:sz w:val="16"/>
                <w:szCs w:val="16"/>
              </w:rPr>
              <w:t>FizV</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3"/>
              <w:rPr>
                <w:rFonts w:ascii="Arial" w:eastAsia="Arial" w:hAnsi="Arial" w:cs="Arial"/>
                <w:b/>
                <w:sz w:val="16"/>
                <w:szCs w:val="16"/>
              </w:rPr>
            </w:pPr>
            <w:r>
              <w:rPr>
                <w:rFonts w:ascii="Arial" w:eastAsia="Arial" w:hAnsi="Arial" w:cs="Arial"/>
                <w:b/>
                <w:sz w:val="16"/>
                <w:szCs w:val="16"/>
              </w:rPr>
              <w:t>Mat</w:t>
            </w:r>
          </w:p>
        </w:tc>
        <w:tc>
          <w:tcPr>
            <w:tcW w:w="380" w:type="dxa"/>
            <w:vMerge w:val="restart"/>
            <w:tcBorders>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Srp</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6"/>
              <w:rPr>
                <w:rFonts w:ascii="Arial" w:eastAsia="Arial" w:hAnsi="Arial" w:cs="Arial"/>
                <w:b/>
                <w:sz w:val="16"/>
                <w:szCs w:val="16"/>
              </w:rPr>
            </w:pPr>
            <w:r>
              <w:rPr>
                <w:rFonts w:ascii="Arial" w:eastAsia="Arial" w:hAnsi="Arial" w:cs="Arial"/>
                <w:b/>
                <w:sz w:val="16"/>
                <w:szCs w:val="16"/>
              </w:rPr>
              <w:t>Lik</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Eng</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4"/>
              <w:rPr>
                <w:rFonts w:ascii="Arial" w:eastAsia="Arial" w:hAnsi="Arial" w:cs="Arial"/>
                <w:b/>
                <w:sz w:val="16"/>
                <w:szCs w:val="16"/>
              </w:rPr>
            </w:pPr>
            <w:r>
              <w:rPr>
                <w:rFonts w:ascii="Arial" w:eastAsia="Arial" w:hAnsi="Arial" w:cs="Arial"/>
                <w:b/>
                <w:sz w:val="16"/>
                <w:szCs w:val="16"/>
              </w:rPr>
              <w:t>Dop</w:t>
            </w:r>
          </w:p>
        </w:tc>
        <w:tc>
          <w:tcPr>
            <w:tcW w:w="380" w:type="dxa"/>
            <w:vMerge w:val="restart"/>
            <w:tcBorders>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8"/>
              <w:rPr>
                <w:rFonts w:ascii="Arial" w:eastAsia="Arial" w:hAnsi="Arial" w:cs="Arial"/>
                <w:b/>
                <w:sz w:val="16"/>
                <w:szCs w:val="16"/>
              </w:rPr>
            </w:pPr>
            <w:r>
              <w:rPr>
                <w:rFonts w:ascii="Arial" w:eastAsia="Arial" w:hAnsi="Arial" w:cs="Arial"/>
                <w:b/>
                <w:sz w:val="16"/>
                <w:szCs w:val="16"/>
              </w:rPr>
              <w:t>Srp</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5"/>
              <w:rPr>
                <w:rFonts w:ascii="Arial" w:eastAsia="Arial" w:hAnsi="Arial" w:cs="Arial"/>
                <w:b/>
                <w:sz w:val="16"/>
                <w:szCs w:val="16"/>
              </w:rPr>
            </w:pPr>
            <w:r>
              <w:rPr>
                <w:rFonts w:ascii="Arial" w:eastAsia="Arial" w:hAnsi="Arial" w:cs="Arial"/>
                <w:b/>
                <w:sz w:val="16"/>
                <w:szCs w:val="16"/>
              </w:rPr>
              <w:t>FizV</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1"/>
              <w:rPr>
                <w:rFonts w:ascii="Arial" w:eastAsia="Arial" w:hAnsi="Arial" w:cs="Arial"/>
                <w:b/>
                <w:sz w:val="16"/>
                <w:szCs w:val="16"/>
              </w:rPr>
            </w:pPr>
            <w:r>
              <w:rPr>
                <w:rFonts w:ascii="Arial" w:eastAsia="Arial" w:hAnsi="Arial" w:cs="Arial"/>
                <w:b/>
                <w:sz w:val="16"/>
                <w:szCs w:val="16"/>
              </w:rPr>
              <w:t>Mat</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8"/>
              <w:rPr>
                <w:rFonts w:ascii="Arial" w:eastAsia="Arial" w:hAnsi="Arial" w:cs="Arial"/>
                <w:b/>
                <w:sz w:val="16"/>
                <w:szCs w:val="16"/>
              </w:rPr>
            </w:pPr>
            <w:r>
              <w:rPr>
                <w:rFonts w:ascii="Arial" w:eastAsia="Arial" w:hAnsi="Arial" w:cs="Arial"/>
                <w:b/>
                <w:sz w:val="16"/>
                <w:szCs w:val="16"/>
              </w:rPr>
              <w:t>Madj</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9"/>
              <w:rPr>
                <w:rFonts w:ascii="Arial" w:eastAsia="Arial" w:hAnsi="Arial" w:cs="Arial"/>
                <w:b/>
                <w:sz w:val="16"/>
                <w:szCs w:val="16"/>
              </w:rPr>
            </w:pPr>
            <w:r>
              <w:rPr>
                <w:rFonts w:ascii="Arial" w:eastAsia="Arial" w:hAnsi="Arial" w:cs="Arial"/>
                <w:b/>
                <w:sz w:val="16"/>
                <w:szCs w:val="16"/>
              </w:rPr>
              <w:t>Dig</w:t>
            </w:r>
          </w:p>
        </w:tc>
        <w:tc>
          <w:tcPr>
            <w:tcW w:w="380" w:type="dxa"/>
            <w:vMerge w:val="restart"/>
            <w:tcBorders>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Srp</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Mat</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6"/>
              <w:rPr>
                <w:rFonts w:ascii="Arial" w:eastAsia="Arial" w:hAnsi="Arial" w:cs="Arial"/>
                <w:b/>
                <w:sz w:val="16"/>
                <w:szCs w:val="16"/>
              </w:rPr>
            </w:pPr>
            <w:r>
              <w:rPr>
                <w:rFonts w:ascii="Arial" w:eastAsia="Arial" w:hAnsi="Arial" w:cs="Arial"/>
                <w:b/>
                <w:sz w:val="16"/>
                <w:szCs w:val="16"/>
              </w:rPr>
              <w:t>FizV</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3"/>
              <w:rPr>
                <w:rFonts w:ascii="Arial" w:eastAsia="Arial" w:hAnsi="Arial" w:cs="Arial"/>
                <w:b/>
                <w:sz w:val="16"/>
                <w:szCs w:val="16"/>
              </w:rPr>
            </w:pPr>
            <w:r>
              <w:rPr>
                <w:rFonts w:ascii="Arial" w:eastAsia="Arial" w:hAnsi="Arial" w:cs="Arial"/>
                <w:b/>
                <w:sz w:val="16"/>
                <w:szCs w:val="16"/>
              </w:rPr>
              <w:t>SON</w:t>
            </w:r>
          </w:p>
        </w:tc>
        <w:tc>
          <w:tcPr>
            <w:tcW w:w="380" w:type="dxa"/>
            <w:vMerge w:val="restart"/>
            <w:tcBorders>
              <w:left w:val="single" w:sz="4" w:space="0" w:color="000000"/>
              <w:bottom w:val="single" w:sz="4" w:space="0" w:color="000000"/>
              <w:right w:val="single" w:sz="4" w:space="0" w:color="000000"/>
            </w:tcBorders>
          </w:tcPr>
          <w:p w:rsidR="000F3BFD" w:rsidRDefault="000F3BFD">
            <w:pPr>
              <w:widowControl w:val="0"/>
              <w:spacing w:before="1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Eng</w:t>
            </w:r>
          </w:p>
        </w:tc>
        <w:tc>
          <w:tcPr>
            <w:tcW w:w="380" w:type="dxa"/>
            <w:vMerge w:val="restart"/>
            <w:tcBorders>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tcBorders>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4"/>
              <w:jc w:val="center"/>
              <w:rPr>
                <w:rFonts w:ascii="Arial" w:eastAsia="Arial" w:hAnsi="Arial" w:cs="Arial"/>
                <w:b/>
                <w:sz w:val="16"/>
                <w:szCs w:val="16"/>
              </w:rPr>
            </w:pPr>
            <w:r>
              <w:rPr>
                <w:rFonts w:ascii="Arial" w:eastAsia="Arial" w:hAnsi="Arial" w:cs="Arial"/>
                <w:b/>
                <w:sz w:val="16"/>
                <w:szCs w:val="16"/>
              </w:rPr>
              <w:t>Gra</w:t>
            </w: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299"/>
        </w:trPr>
        <w:tc>
          <w:tcPr>
            <w:tcW w:w="400" w:type="dxa"/>
            <w:vMerge w:val="restart"/>
            <w:tcBorders>
              <w:top w:val="single" w:sz="4" w:space="0" w:color="000000"/>
              <w:bottom w:val="single" w:sz="4" w:space="0" w:color="000000"/>
            </w:tcBorders>
          </w:tcPr>
          <w:p w:rsidR="000F3BFD" w:rsidRDefault="00550BB2">
            <w:pPr>
              <w:widowControl w:val="0"/>
              <w:spacing w:before="178" w:after="0" w:line="240" w:lineRule="auto"/>
              <w:ind w:left="151"/>
              <w:rPr>
                <w:rFonts w:ascii="Helvetica Neue" w:eastAsia="Helvetica Neue" w:hAnsi="Helvetica Neue" w:cs="Helvetica Neue"/>
              </w:rPr>
            </w:pPr>
            <w:r>
              <w:rPr>
                <w:rFonts w:ascii="Helvetica Neue" w:eastAsia="Helvetica Neue" w:hAnsi="Helvetica Neue" w:cs="Helvetica Neue"/>
              </w:rPr>
              <w:t>1b</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2"/>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7"/>
              <w:jc w:val="center"/>
              <w:rPr>
                <w:rFonts w:ascii="Arial" w:eastAsia="Arial" w:hAnsi="Arial" w:cs="Arial"/>
                <w:b/>
                <w:sz w:val="16"/>
                <w:szCs w:val="16"/>
              </w:rPr>
            </w:pPr>
            <w:r>
              <w:rPr>
                <w:rFonts w:ascii="Arial" w:eastAsia="Arial" w:hAnsi="Arial" w:cs="Arial"/>
                <w:b/>
                <w:sz w:val="16"/>
                <w:szCs w:val="16"/>
              </w:rPr>
              <w:t>Hit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9"/>
              <w:rPr>
                <w:rFonts w:ascii="Arial" w:eastAsia="Arial" w:hAnsi="Arial" w:cs="Arial"/>
                <w:b/>
                <w:sz w:val="16"/>
                <w:szCs w:val="16"/>
              </w:rPr>
            </w:pPr>
            <w:r>
              <w:rPr>
                <w:rFonts w:ascii="Arial" w:eastAsia="Arial" w:hAnsi="Arial" w:cs="Arial"/>
                <w:b/>
                <w:sz w:val="16"/>
                <w:szCs w:val="16"/>
              </w:rPr>
              <w:t>Zene</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9"/>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1"/>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71"/>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2"/>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5"/>
              <w:rPr>
                <w:rFonts w:ascii="Arial" w:eastAsia="Arial" w:hAnsi="Arial" w:cs="Arial"/>
                <w:b/>
                <w:sz w:val="16"/>
                <w:szCs w:val="16"/>
              </w:rPr>
            </w:pPr>
            <w:r>
              <w:rPr>
                <w:rFonts w:ascii="Arial" w:eastAsia="Arial" w:hAnsi="Arial" w:cs="Arial"/>
                <w:b/>
                <w:sz w:val="16"/>
                <w:szCs w:val="16"/>
              </w:rPr>
              <w:t>Kör</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8"/>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70"/>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3"/>
              <w:rPr>
                <w:rFonts w:ascii="Arial" w:eastAsia="Arial" w:hAnsi="Arial" w:cs="Arial"/>
                <w:b/>
                <w:sz w:val="16"/>
                <w:szCs w:val="16"/>
              </w:rPr>
            </w:pPr>
            <w:r>
              <w:rPr>
                <w:rFonts w:ascii="Arial" w:eastAsia="Arial" w:hAnsi="Arial" w:cs="Arial"/>
                <w:b/>
                <w:sz w:val="16"/>
                <w:szCs w:val="16"/>
              </w:rPr>
              <w:t>Oszi</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3"/>
              <w:rPr>
                <w:rFonts w:ascii="Arial" w:eastAsia="Arial" w:hAnsi="Arial" w:cs="Arial"/>
                <w:b/>
                <w:sz w:val="16"/>
                <w:szCs w:val="16"/>
              </w:rPr>
            </w:pPr>
            <w:r>
              <w:rPr>
                <w:rFonts w:ascii="Arial" w:eastAsia="Arial" w:hAnsi="Arial" w:cs="Arial"/>
                <w:b/>
                <w:sz w:val="16"/>
                <w:szCs w:val="16"/>
              </w:rPr>
              <w:t>Kör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8"/>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Pót</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7"/>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4"/>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8"/>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5"/>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302"/>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7"/>
              <w:jc w:val="center"/>
              <w:rPr>
                <w:rFonts w:ascii="Arial" w:eastAsia="Arial" w:hAnsi="Arial" w:cs="Arial"/>
                <w:b/>
                <w:sz w:val="16"/>
                <w:szCs w:val="16"/>
              </w:rPr>
            </w:pPr>
            <w:r>
              <w:rPr>
                <w:rFonts w:ascii="Arial" w:eastAsia="Arial" w:hAnsi="Arial" w:cs="Arial"/>
                <w:b/>
                <w:sz w:val="16"/>
                <w:szCs w:val="16"/>
              </w:rPr>
              <w:t>Pol</w:t>
            </w: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611"/>
        </w:trPr>
        <w:tc>
          <w:tcPr>
            <w:tcW w:w="400" w:type="dxa"/>
            <w:tcBorders>
              <w:top w:val="single" w:sz="4" w:space="0" w:color="000000"/>
              <w:bottom w:val="single" w:sz="4" w:space="0" w:color="000000"/>
            </w:tcBorders>
          </w:tcPr>
          <w:p w:rsidR="000F3BFD" w:rsidRDefault="00550BB2">
            <w:pPr>
              <w:widowControl w:val="0"/>
              <w:spacing w:before="178" w:after="0" w:line="240" w:lineRule="auto"/>
              <w:ind w:left="24" w:right="1"/>
              <w:jc w:val="center"/>
              <w:rPr>
                <w:rFonts w:ascii="Helvetica Neue" w:eastAsia="Helvetica Neue" w:hAnsi="Helvetica Neue" w:cs="Helvetica Neue"/>
              </w:rPr>
            </w:pPr>
            <w:r>
              <w:rPr>
                <w:rFonts w:ascii="Helvetica Neue" w:eastAsia="Helvetica Neue" w:hAnsi="Helvetica Neue" w:cs="Helvetica Neue"/>
              </w:rPr>
              <w:t>1c</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9"/>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jc w:val="center"/>
              <w:rPr>
                <w:rFonts w:ascii="Arial" w:eastAsia="Arial" w:hAnsi="Arial" w:cs="Arial"/>
                <w:b/>
                <w:sz w:val="16"/>
                <w:szCs w:val="16"/>
              </w:rPr>
            </w:pPr>
            <w:r>
              <w:rPr>
                <w:rFonts w:ascii="Arial" w:eastAsia="Arial" w:hAnsi="Arial" w:cs="Arial"/>
                <w:b/>
                <w:sz w:val="16"/>
                <w:szCs w:val="16"/>
              </w:rPr>
              <w:t>Ang</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5"/>
              <w:jc w:val="center"/>
              <w:rPr>
                <w:rFonts w:ascii="Arial" w:eastAsia="Arial" w:hAnsi="Arial" w:cs="Arial"/>
                <w:b/>
                <w:sz w:val="16"/>
                <w:szCs w:val="16"/>
              </w:rPr>
            </w:pPr>
            <w:r>
              <w:rPr>
                <w:rFonts w:ascii="Arial" w:eastAsia="Arial" w:hAnsi="Arial" w:cs="Arial"/>
                <w:b/>
                <w:sz w:val="16"/>
                <w:szCs w:val="16"/>
              </w:rPr>
              <w:t>Kör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7"/>
              <w:jc w:val="center"/>
              <w:rPr>
                <w:rFonts w:ascii="Arial" w:eastAsia="Arial" w:hAnsi="Arial" w:cs="Arial"/>
                <w:b/>
                <w:sz w:val="16"/>
                <w:szCs w:val="16"/>
              </w:rPr>
            </w:pPr>
            <w:r>
              <w:rPr>
                <w:rFonts w:ascii="Arial" w:eastAsia="Arial" w:hAnsi="Arial" w:cs="Arial"/>
                <w:b/>
                <w:sz w:val="16"/>
                <w:szCs w:val="16"/>
              </w:rPr>
              <w:t>Hit</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4"/>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3"/>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9"/>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8"/>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7"/>
              <w:jc w:val="center"/>
              <w:rPr>
                <w:rFonts w:ascii="Arial" w:eastAsia="Arial" w:hAnsi="Arial" w:cs="Arial"/>
                <w:b/>
                <w:sz w:val="16"/>
                <w:szCs w:val="16"/>
              </w:rPr>
            </w:pPr>
            <w:r>
              <w:rPr>
                <w:rFonts w:ascii="Arial" w:eastAsia="Arial" w:hAnsi="Arial" w:cs="Arial"/>
                <w:b/>
                <w:sz w:val="16"/>
                <w:szCs w:val="16"/>
              </w:rPr>
              <w:t>Dig</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8"/>
              <w:jc w:val="center"/>
              <w:rPr>
                <w:rFonts w:ascii="Arial" w:eastAsia="Arial" w:hAnsi="Arial" w:cs="Arial"/>
                <w:b/>
                <w:sz w:val="16"/>
                <w:szCs w:val="16"/>
              </w:rPr>
            </w:pPr>
            <w:r>
              <w:rPr>
                <w:rFonts w:ascii="Arial" w:eastAsia="Arial" w:hAnsi="Arial" w:cs="Arial"/>
                <w:b/>
                <w:sz w:val="16"/>
                <w:szCs w:val="16"/>
              </w:rPr>
              <w:t>Kör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6"/>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3"/>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1"/>
              <w:jc w:val="center"/>
              <w:rPr>
                <w:rFonts w:ascii="Arial" w:eastAsia="Arial" w:hAnsi="Arial" w:cs="Arial"/>
                <w:b/>
                <w:sz w:val="16"/>
                <w:szCs w:val="16"/>
              </w:rPr>
            </w:pPr>
            <w:r>
              <w:rPr>
                <w:rFonts w:ascii="Arial" w:eastAsia="Arial" w:hAnsi="Arial" w:cs="Arial"/>
                <w:b/>
                <w:sz w:val="16"/>
                <w:szCs w:val="16"/>
              </w:rPr>
              <w:t>Kép</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9"/>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17"/>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8"/>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0"/>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6"/>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5"/>
              <w:jc w:val="center"/>
              <w:rPr>
                <w:rFonts w:ascii="Arial" w:eastAsia="Arial" w:hAnsi="Arial" w:cs="Arial"/>
                <w:b/>
                <w:sz w:val="16"/>
                <w:szCs w:val="16"/>
              </w:rPr>
            </w:pPr>
            <w:r>
              <w:rPr>
                <w:rFonts w:ascii="Arial" w:eastAsia="Arial" w:hAnsi="Arial" w:cs="Arial"/>
                <w:b/>
                <w:sz w:val="16"/>
                <w:szCs w:val="16"/>
              </w:rPr>
              <w:t>Oszi</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12"/>
              <w:jc w:val="center"/>
              <w:rPr>
                <w:rFonts w:ascii="Arial" w:eastAsia="Arial" w:hAnsi="Arial" w:cs="Arial"/>
                <w:b/>
                <w:sz w:val="16"/>
                <w:szCs w:val="16"/>
              </w:rPr>
            </w:pPr>
            <w:r>
              <w:rPr>
                <w:rFonts w:ascii="Arial" w:eastAsia="Arial" w:hAnsi="Arial" w:cs="Arial"/>
                <w:b/>
                <w:sz w:val="16"/>
                <w:szCs w:val="16"/>
              </w:rPr>
              <w:t>Zene</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1"/>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1"/>
              <w:jc w:val="center"/>
              <w:rPr>
                <w:rFonts w:ascii="Arial" w:eastAsia="Arial" w:hAnsi="Arial" w:cs="Arial"/>
                <w:b/>
                <w:sz w:val="16"/>
                <w:szCs w:val="16"/>
              </w:rPr>
            </w:pPr>
            <w:r>
              <w:rPr>
                <w:rFonts w:ascii="Arial" w:eastAsia="Arial" w:hAnsi="Arial" w:cs="Arial"/>
                <w:b/>
                <w:sz w:val="16"/>
                <w:szCs w:val="16"/>
              </w:rPr>
              <w:t>Ang</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
              <w:jc w:val="center"/>
              <w:rPr>
                <w:rFonts w:ascii="Arial" w:eastAsia="Arial" w:hAnsi="Arial" w:cs="Arial"/>
                <w:b/>
                <w:sz w:val="16"/>
                <w:szCs w:val="16"/>
              </w:rPr>
            </w:pPr>
            <w:r>
              <w:rPr>
                <w:rFonts w:ascii="Arial" w:eastAsia="Arial" w:hAnsi="Arial" w:cs="Arial"/>
                <w:b/>
                <w:sz w:val="16"/>
                <w:szCs w:val="16"/>
              </w:rPr>
              <w:t>Pót</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val="restart"/>
            <w:tcBorders>
              <w:top w:val="single" w:sz="4" w:space="0" w:color="000000"/>
              <w:bottom w:val="single" w:sz="4" w:space="0" w:color="000000"/>
            </w:tcBorders>
          </w:tcPr>
          <w:p w:rsidR="000F3BFD" w:rsidRDefault="00550BB2">
            <w:pPr>
              <w:widowControl w:val="0"/>
              <w:spacing w:before="178" w:after="0" w:line="240" w:lineRule="auto"/>
              <w:ind w:left="151"/>
              <w:rPr>
                <w:rFonts w:ascii="Helvetica Neue" w:eastAsia="Helvetica Neue" w:hAnsi="Helvetica Neue" w:cs="Helvetica Neue"/>
              </w:rPr>
            </w:pPr>
            <w:r>
              <w:rPr>
                <w:rFonts w:ascii="Helvetica Neue" w:eastAsia="Helvetica Neue" w:hAnsi="Helvetica Neue" w:cs="Helvetica Neue"/>
              </w:rPr>
              <w:t>2a</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0"/>
              <w:rPr>
                <w:rFonts w:ascii="Arial" w:eastAsia="Arial" w:hAnsi="Arial" w:cs="Arial"/>
                <w:b/>
                <w:sz w:val="16"/>
                <w:szCs w:val="16"/>
              </w:rPr>
            </w:pPr>
            <w:r>
              <w:rPr>
                <w:rFonts w:ascii="Arial" w:eastAsia="Arial" w:hAnsi="Arial" w:cs="Arial"/>
                <w:b/>
                <w:sz w:val="16"/>
                <w:szCs w:val="16"/>
              </w:rPr>
              <w:t>SON</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5"/>
              <w:rPr>
                <w:rFonts w:ascii="Arial" w:eastAsia="Arial" w:hAnsi="Arial" w:cs="Arial"/>
                <w:b/>
                <w:sz w:val="16"/>
                <w:szCs w:val="16"/>
              </w:rPr>
            </w:pPr>
            <w:r>
              <w:rPr>
                <w:rFonts w:ascii="Arial" w:eastAsia="Arial" w:hAnsi="Arial" w:cs="Arial"/>
                <w:b/>
                <w:sz w:val="16"/>
                <w:szCs w:val="16"/>
              </w:rPr>
              <w:t>Muz</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2"/>
              <w:rPr>
                <w:rFonts w:ascii="Arial" w:eastAsia="Arial" w:hAnsi="Arial" w:cs="Arial"/>
                <w:b/>
                <w:sz w:val="16"/>
                <w:szCs w:val="16"/>
              </w:rPr>
            </w:pPr>
            <w:r>
              <w:rPr>
                <w:rFonts w:ascii="Arial" w:eastAsia="Arial" w:hAnsi="Arial" w:cs="Arial"/>
                <w:b/>
                <w:sz w:val="16"/>
                <w:szCs w:val="16"/>
              </w:rPr>
              <w:t>Eng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4"/>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7"/>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Srp</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0" w:right="6"/>
              <w:jc w:val="center"/>
              <w:rPr>
                <w:rFonts w:ascii="Arial" w:eastAsia="Arial" w:hAnsi="Arial" w:cs="Arial"/>
                <w:b/>
                <w:sz w:val="16"/>
                <w:szCs w:val="16"/>
              </w:rPr>
            </w:pPr>
            <w:r>
              <w:rPr>
                <w:rFonts w:ascii="Arial" w:eastAsia="Arial" w:hAnsi="Arial" w:cs="Arial"/>
                <w:b/>
                <w:sz w:val="16"/>
                <w:szCs w:val="16"/>
              </w:rPr>
              <w:t>Ver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2"/>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3"/>
              <w:rPr>
                <w:rFonts w:ascii="Arial" w:eastAsia="Arial" w:hAnsi="Arial" w:cs="Arial"/>
                <w:b/>
                <w:sz w:val="16"/>
                <w:szCs w:val="16"/>
              </w:rPr>
            </w:pPr>
            <w:r>
              <w:rPr>
                <w:rFonts w:ascii="Arial" w:eastAsia="Arial" w:hAnsi="Arial" w:cs="Arial"/>
                <w:b/>
                <w:sz w:val="16"/>
                <w:szCs w:val="16"/>
              </w:rPr>
              <w:t>Dop</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9"/>
              <w:rPr>
                <w:rFonts w:ascii="Arial" w:eastAsia="Arial" w:hAnsi="Arial" w:cs="Arial"/>
                <w:b/>
                <w:sz w:val="16"/>
                <w:szCs w:val="16"/>
              </w:rPr>
            </w:pPr>
            <w:r>
              <w:rPr>
                <w:rFonts w:ascii="Arial" w:eastAsia="Arial" w:hAnsi="Arial" w:cs="Arial"/>
                <w:b/>
                <w:sz w:val="16"/>
                <w:szCs w:val="16"/>
              </w:rPr>
              <w:t>Madj</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8"/>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5"/>
              <w:rPr>
                <w:rFonts w:ascii="Arial" w:eastAsia="Arial" w:hAnsi="Arial" w:cs="Arial"/>
                <w:b/>
                <w:sz w:val="16"/>
                <w:szCs w:val="16"/>
              </w:rPr>
            </w:pPr>
            <w:r>
              <w:rPr>
                <w:rFonts w:ascii="Arial" w:eastAsia="Arial" w:hAnsi="Arial" w:cs="Arial"/>
                <w:b/>
                <w:sz w:val="16"/>
                <w:szCs w:val="16"/>
              </w:rPr>
              <w:t>Lik</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3"/>
              <w:rPr>
                <w:rFonts w:ascii="Arial" w:eastAsia="Arial" w:hAnsi="Arial" w:cs="Arial"/>
                <w:b/>
                <w:sz w:val="16"/>
                <w:szCs w:val="16"/>
              </w:rPr>
            </w:pPr>
            <w:r>
              <w:rPr>
                <w:rFonts w:ascii="Arial" w:eastAsia="Arial" w:hAnsi="Arial" w:cs="Arial"/>
                <w:b/>
                <w:sz w:val="16"/>
                <w:szCs w:val="16"/>
              </w:rPr>
              <w:t>Lik</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1"/>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6"/>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8"/>
              <w:rPr>
                <w:rFonts w:ascii="Arial" w:eastAsia="Arial" w:hAnsi="Arial" w:cs="Arial"/>
                <w:b/>
                <w:sz w:val="16"/>
                <w:szCs w:val="16"/>
              </w:rPr>
            </w:pPr>
            <w:r>
              <w:rPr>
                <w:rFonts w:ascii="Arial" w:eastAsia="Arial" w:hAnsi="Arial" w:cs="Arial"/>
                <w:b/>
                <w:sz w:val="16"/>
                <w:szCs w:val="16"/>
              </w:rPr>
              <w:t>SON</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7"/>
              <w:rPr>
                <w:rFonts w:ascii="Arial" w:eastAsia="Arial" w:hAnsi="Arial" w:cs="Arial"/>
                <w:b/>
                <w:sz w:val="16"/>
                <w:szCs w:val="16"/>
              </w:rPr>
            </w:pPr>
            <w:r>
              <w:rPr>
                <w:rFonts w:ascii="Arial" w:eastAsia="Arial" w:hAnsi="Arial" w:cs="Arial"/>
                <w:b/>
                <w:sz w:val="16"/>
                <w:szCs w:val="16"/>
              </w:rPr>
              <w:t>Madj</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8"/>
              <w:rPr>
                <w:rFonts w:ascii="Arial" w:eastAsia="Arial" w:hAnsi="Arial" w:cs="Arial"/>
                <w:b/>
                <w:sz w:val="16"/>
                <w:szCs w:val="16"/>
              </w:rPr>
            </w:pPr>
            <w:r>
              <w:rPr>
                <w:rFonts w:ascii="Arial" w:eastAsia="Arial" w:hAnsi="Arial" w:cs="Arial"/>
                <w:b/>
                <w:sz w:val="16"/>
                <w:szCs w:val="16"/>
              </w:rPr>
              <w:t>Cos</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8"/>
              <w:rPr>
                <w:rFonts w:ascii="Arial" w:eastAsia="Arial" w:hAnsi="Arial" w:cs="Arial"/>
                <w:b/>
                <w:sz w:val="16"/>
                <w:szCs w:val="16"/>
              </w:rPr>
            </w:pPr>
            <w:r>
              <w:rPr>
                <w:rFonts w:ascii="Arial" w:eastAsia="Arial" w:hAnsi="Arial" w:cs="Arial"/>
                <w:b/>
                <w:sz w:val="16"/>
                <w:szCs w:val="16"/>
              </w:rPr>
              <w:t>Eng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4"/>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2"/>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302"/>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0" w:right="5"/>
              <w:jc w:val="center"/>
              <w:rPr>
                <w:rFonts w:ascii="Arial" w:eastAsia="Arial" w:hAnsi="Arial" w:cs="Arial"/>
                <w:b/>
                <w:sz w:val="16"/>
                <w:szCs w:val="16"/>
              </w:rPr>
            </w:pPr>
            <w:r>
              <w:rPr>
                <w:rFonts w:ascii="Arial" w:eastAsia="Arial" w:hAnsi="Arial" w:cs="Arial"/>
                <w:b/>
                <w:sz w:val="16"/>
                <w:szCs w:val="16"/>
              </w:rPr>
              <w:t>Gra</w:t>
            </w: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299"/>
        </w:trPr>
        <w:tc>
          <w:tcPr>
            <w:tcW w:w="400" w:type="dxa"/>
            <w:vMerge w:val="restart"/>
            <w:tcBorders>
              <w:top w:val="single" w:sz="4" w:space="0" w:color="000000"/>
              <w:bottom w:val="single" w:sz="4" w:space="0" w:color="000000"/>
            </w:tcBorders>
          </w:tcPr>
          <w:p w:rsidR="000F3BFD" w:rsidRDefault="00550BB2">
            <w:pPr>
              <w:widowControl w:val="0"/>
              <w:spacing w:before="176" w:after="0" w:line="240" w:lineRule="auto"/>
              <w:ind w:left="151"/>
              <w:rPr>
                <w:rFonts w:ascii="Helvetica Neue" w:eastAsia="Helvetica Neue" w:hAnsi="Helvetica Neue" w:cs="Helvetica Neue"/>
              </w:rPr>
            </w:pPr>
            <w:r>
              <w:rPr>
                <w:rFonts w:ascii="Helvetica Neue" w:eastAsia="Helvetica Neue" w:hAnsi="Helvetica Neue" w:cs="Helvetica Neue"/>
              </w:rPr>
              <w:t>2b</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2"/>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2"/>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0"/>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0"/>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1"/>
              <w:rPr>
                <w:rFonts w:ascii="Arial" w:eastAsia="Arial" w:hAnsi="Arial" w:cs="Arial"/>
                <w:b/>
                <w:sz w:val="16"/>
                <w:szCs w:val="16"/>
              </w:rPr>
            </w:pPr>
            <w:r>
              <w:rPr>
                <w:rFonts w:ascii="Arial" w:eastAsia="Arial" w:hAnsi="Arial" w:cs="Arial"/>
                <w:b/>
                <w:sz w:val="16"/>
                <w:szCs w:val="16"/>
              </w:rPr>
              <w:t>Pót</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4"/>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0" w:right="10"/>
              <w:jc w:val="center"/>
              <w:rPr>
                <w:rFonts w:ascii="Arial" w:eastAsia="Arial" w:hAnsi="Arial" w:cs="Arial"/>
                <w:b/>
                <w:sz w:val="16"/>
                <w:szCs w:val="16"/>
              </w:rPr>
            </w:pPr>
            <w:r>
              <w:rPr>
                <w:rFonts w:ascii="Arial" w:eastAsia="Arial" w:hAnsi="Arial" w:cs="Arial"/>
                <w:b/>
                <w:sz w:val="16"/>
                <w:szCs w:val="16"/>
              </w:rPr>
              <w:t>Hit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5"/>
              <w:rPr>
                <w:rFonts w:ascii="Arial" w:eastAsia="Arial" w:hAnsi="Arial" w:cs="Arial"/>
                <w:b/>
                <w:sz w:val="16"/>
                <w:szCs w:val="16"/>
              </w:rPr>
            </w:pPr>
            <w:r>
              <w:rPr>
                <w:rFonts w:ascii="Arial" w:eastAsia="Arial" w:hAnsi="Arial" w:cs="Arial"/>
                <w:b/>
                <w:sz w:val="16"/>
                <w:szCs w:val="16"/>
              </w:rPr>
              <w:t>Kör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4"/>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0"/>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6"/>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1"/>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6"/>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2"/>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4"/>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4"/>
              <w:rPr>
                <w:rFonts w:ascii="Arial" w:eastAsia="Arial" w:hAnsi="Arial" w:cs="Arial"/>
                <w:b/>
                <w:sz w:val="16"/>
                <w:szCs w:val="16"/>
              </w:rPr>
            </w:pPr>
            <w:r>
              <w:rPr>
                <w:rFonts w:ascii="Arial" w:eastAsia="Arial" w:hAnsi="Arial" w:cs="Arial"/>
                <w:b/>
                <w:sz w:val="16"/>
                <w:szCs w:val="16"/>
              </w:rPr>
              <w:t>Zene</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7"/>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Kör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3"/>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0"/>
              <w:rPr>
                <w:rFonts w:ascii="Arial" w:eastAsia="Arial" w:hAnsi="Arial" w:cs="Arial"/>
                <w:b/>
                <w:sz w:val="16"/>
                <w:szCs w:val="16"/>
              </w:rPr>
            </w:pPr>
            <w:r>
              <w:rPr>
                <w:rFonts w:ascii="Arial" w:eastAsia="Arial" w:hAnsi="Arial" w:cs="Arial"/>
                <w:b/>
                <w:sz w:val="16"/>
                <w:szCs w:val="16"/>
              </w:rPr>
              <w:t>Oszi</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0" w:right="10"/>
              <w:jc w:val="center"/>
              <w:rPr>
                <w:rFonts w:ascii="Arial" w:eastAsia="Arial" w:hAnsi="Arial" w:cs="Arial"/>
                <w:b/>
                <w:sz w:val="16"/>
                <w:szCs w:val="16"/>
              </w:rPr>
            </w:pPr>
            <w:r>
              <w:rPr>
                <w:rFonts w:ascii="Arial" w:eastAsia="Arial" w:hAnsi="Arial" w:cs="Arial"/>
                <w:b/>
                <w:sz w:val="16"/>
                <w:szCs w:val="16"/>
              </w:rPr>
              <w:t>Pol</w:t>
            </w: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301"/>
        </w:trPr>
        <w:tc>
          <w:tcPr>
            <w:tcW w:w="400" w:type="dxa"/>
            <w:vMerge w:val="restart"/>
            <w:tcBorders>
              <w:top w:val="single" w:sz="4" w:space="0" w:color="000000"/>
              <w:bottom w:val="single" w:sz="4" w:space="0" w:color="000000"/>
            </w:tcBorders>
          </w:tcPr>
          <w:p w:rsidR="000F3BFD" w:rsidRDefault="00550BB2">
            <w:pPr>
              <w:widowControl w:val="0"/>
              <w:spacing w:before="178" w:after="0" w:line="240" w:lineRule="auto"/>
              <w:ind w:left="151"/>
              <w:rPr>
                <w:rFonts w:ascii="Helvetica Neue" w:eastAsia="Helvetica Neue" w:hAnsi="Helvetica Neue" w:cs="Helvetica Neue"/>
              </w:rPr>
            </w:pPr>
            <w:r>
              <w:rPr>
                <w:rFonts w:ascii="Helvetica Neue" w:eastAsia="Helvetica Neue" w:hAnsi="Helvetica Neue" w:cs="Helvetica Neue"/>
              </w:rPr>
              <w:t>3a</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5"/>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9"/>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2"/>
              <w:rPr>
                <w:rFonts w:ascii="Arial" w:eastAsia="Arial" w:hAnsi="Arial" w:cs="Arial"/>
                <w:b/>
                <w:sz w:val="16"/>
                <w:szCs w:val="16"/>
              </w:rPr>
            </w:pPr>
            <w:r>
              <w:rPr>
                <w:rFonts w:ascii="Arial" w:eastAsia="Arial" w:hAnsi="Arial" w:cs="Arial"/>
                <w:b/>
                <w:sz w:val="16"/>
                <w:szCs w:val="16"/>
              </w:rPr>
              <w:t>Eng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8"/>
              <w:rPr>
                <w:rFonts w:ascii="Arial" w:eastAsia="Arial" w:hAnsi="Arial" w:cs="Arial"/>
                <w:b/>
                <w:sz w:val="16"/>
                <w:szCs w:val="16"/>
              </w:rPr>
            </w:pPr>
            <w:r>
              <w:rPr>
                <w:rFonts w:ascii="Arial" w:eastAsia="Arial" w:hAnsi="Arial" w:cs="Arial"/>
                <w:b/>
                <w:sz w:val="16"/>
                <w:szCs w:val="16"/>
              </w:rPr>
              <w:t>PiD</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4"/>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3"/>
              <w:rPr>
                <w:rFonts w:ascii="Arial" w:eastAsia="Arial" w:hAnsi="Arial" w:cs="Arial"/>
                <w:b/>
                <w:sz w:val="16"/>
                <w:szCs w:val="16"/>
              </w:rPr>
            </w:pPr>
            <w:r>
              <w:rPr>
                <w:rFonts w:ascii="Arial" w:eastAsia="Arial" w:hAnsi="Arial" w:cs="Arial"/>
                <w:b/>
                <w:sz w:val="16"/>
                <w:szCs w:val="16"/>
              </w:rPr>
              <w:t>Madj</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7"/>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5"/>
              <w:jc w:val="center"/>
              <w:rPr>
                <w:rFonts w:ascii="Arial" w:eastAsia="Arial" w:hAnsi="Arial" w:cs="Arial"/>
                <w:b/>
                <w:sz w:val="16"/>
                <w:szCs w:val="16"/>
              </w:rPr>
            </w:pPr>
            <w:r>
              <w:rPr>
                <w:rFonts w:ascii="Arial" w:eastAsia="Arial" w:hAnsi="Arial" w:cs="Arial"/>
                <w:b/>
                <w:sz w:val="16"/>
                <w:szCs w:val="16"/>
              </w:rPr>
              <w:t>Ver</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8"/>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4"/>
              <w:rPr>
                <w:rFonts w:ascii="Arial" w:eastAsia="Arial" w:hAnsi="Arial" w:cs="Arial"/>
                <w:b/>
                <w:sz w:val="16"/>
                <w:szCs w:val="16"/>
              </w:rPr>
            </w:pPr>
            <w:r>
              <w:rPr>
                <w:rFonts w:ascii="Arial" w:eastAsia="Arial" w:hAnsi="Arial" w:cs="Arial"/>
                <w:b/>
                <w:sz w:val="16"/>
                <w:szCs w:val="16"/>
              </w:rPr>
              <w:t>Lik</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6"/>
              <w:rPr>
                <w:rFonts w:ascii="Arial" w:eastAsia="Arial" w:hAnsi="Arial" w:cs="Arial"/>
                <w:b/>
                <w:sz w:val="16"/>
                <w:szCs w:val="16"/>
              </w:rPr>
            </w:pPr>
            <w:r>
              <w:rPr>
                <w:rFonts w:ascii="Arial" w:eastAsia="Arial" w:hAnsi="Arial" w:cs="Arial"/>
                <w:b/>
                <w:sz w:val="16"/>
                <w:szCs w:val="16"/>
              </w:rPr>
              <w:t>Lik</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Cos</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1"/>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6"/>
              <w:rPr>
                <w:rFonts w:ascii="Arial" w:eastAsia="Arial" w:hAnsi="Arial" w:cs="Arial"/>
                <w:b/>
                <w:sz w:val="16"/>
                <w:szCs w:val="16"/>
              </w:rPr>
            </w:pPr>
            <w:r>
              <w:rPr>
                <w:rFonts w:ascii="Arial" w:eastAsia="Arial" w:hAnsi="Arial" w:cs="Arial"/>
                <w:b/>
                <w:sz w:val="16"/>
                <w:szCs w:val="16"/>
              </w:rPr>
              <w:t>PiD</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8"/>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1"/>
              <w:rPr>
                <w:rFonts w:ascii="Arial" w:eastAsia="Arial" w:hAnsi="Arial" w:cs="Arial"/>
                <w:b/>
                <w:sz w:val="16"/>
                <w:szCs w:val="16"/>
              </w:rPr>
            </w:pPr>
            <w:r>
              <w:rPr>
                <w:rFonts w:ascii="Arial" w:eastAsia="Arial" w:hAnsi="Arial" w:cs="Arial"/>
                <w:b/>
                <w:sz w:val="16"/>
                <w:szCs w:val="16"/>
              </w:rPr>
              <w:t>Muz</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9"/>
              <w:rPr>
                <w:rFonts w:ascii="Arial" w:eastAsia="Arial" w:hAnsi="Arial" w:cs="Arial"/>
                <w:b/>
                <w:sz w:val="16"/>
                <w:szCs w:val="16"/>
              </w:rPr>
            </w:pPr>
            <w:r>
              <w:rPr>
                <w:rFonts w:ascii="Arial" w:eastAsia="Arial" w:hAnsi="Arial" w:cs="Arial"/>
                <w:b/>
                <w:sz w:val="16"/>
                <w:szCs w:val="16"/>
              </w:rPr>
              <w:t>Madj</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5"/>
              <w:rPr>
                <w:rFonts w:ascii="Arial" w:eastAsia="Arial" w:hAnsi="Arial" w:cs="Arial"/>
                <w:b/>
                <w:sz w:val="16"/>
                <w:szCs w:val="16"/>
              </w:rPr>
            </w:pPr>
            <w:r>
              <w:rPr>
                <w:rFonts w:ascii="Arial" w:eastAsia="Arial" w:hAnsi="Arial" w:cs="Arial"/>
                <w:b/>
                <w:sz w:val="16"/>
                <w:szCs w:val="16"/>
              </w:rPr>
              <w:t>Eng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3"/>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2"/>
              <w:rPr>
                <w:rFonts w:ascii="Arial" w:eastAsia="Arial" w:hAnsi="Arial" w:cs="Arial"/>
                <w:b/>
                <w:sz w:val="16"/>
                <w:szCs w:val="16"/>
              </w:rPr>
            </w:pPr>
            <w:r>
              <w:rPr>
                <w:rFonts w:ascii="Arial" w:eastAsia="Arial" w:hAnsi="Arial" w:cs="Arial"/>
                <w:b/>
                <w:sz w:val="16"/>
                <w:szCs w:val="16"/>
              </w:rPr>
              <w:t>Dop</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4"/>
              <w:jc w:val="center"/>
              <w:rPr>
                <w:rFonts w:ascii="Arial" w:eastAsia="Arial" w:hAnsi="Arial" w:cs="Arial"/>
                <w:b/>
                <w:sz w:val="16"/>
                <w:szCs w:val="16"/>
              </w:rPr>
            </w:pPr>
            <w:r>
              <w:rPr>
                <w:rFonts w:ascii="Arial" w:eastAsia="Arial" w:hAnsi="Arial" w:cs="Arial"/>
                <w:b/>
                <w:sz w:val="16"/>
                <w:szCs w:val="16"/>
              </w:rPr>
              <w:t>Gra</w:t>
            </w: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301"/>
        </w:trPr>
        <w:tc>
          <w:tcPr>
            <w:tcW w:w="400" w:type="dxa"/>
            <w:vMerge w:val="restart"/>
            <w:tcBorders>
              <w:top w:val="single" w:sz="4" w:space="0" w:color="000000"/>
              <w:bottom w:val="single" w:sz="4" w:space="0" w:color="000000"/>
            </w:tcBorders>
          </w:tcPr>
          <w:p w:rsidR="000F3BFD" w:rsidRDefault="00550BB2">
            <w:pPr>
              <w:widowControl w:val="0"/>
              <w:spacing w:before="178" w:after="0" w:line="240" w:lineRule="auto"/>
              <w:ind w:left="151"/>
              <w:rPr>
                <w:rFonts w:ascii="Helvetica Neue" w:eastAsia="Helvetica Neue" w:hAnsi="Helvetica Neue" w:cs="Helvetica Neue"/>
              </w:rPr>
            </w:pPr>
            <w:r>
              <w:rPr>
                <w:rFonts w:ascii="Helvetica Neue" w:eastAsia="Helvetica Neue" w:hAnsi="Helvetica Neue" w:cs="Helvetica Neue"/>
              </w:rPr>
              <w:t>3b</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1"/>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0"/>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5"/>
              <w:rPr>
                <w:rFonts w:ascii="Arial" w:eastAsia="Arial" w:hAnsi="Arial" w:cs="Arial"/>
                <w:b/>
                <w:sz w:val="16"/>
                <w:szCs w:val="16"/>
              </w:rPr>
            </w:pPr>
            <w:r>
              <w:rPr>
                <w:rFonts w:ascii="Arial" w:eastAsia="Arial" w:hAnsi="Arial" w:cs="Arial"/>
                <w:b/>
                <w:sz w:val="16"/>
                <w:szCs w:val="16"/>
              </w:rPr>
              <w:t>Oszi</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1"/>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1"/>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9"/>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0"/>
              <w:rPr>
                <w:rFonts w:ascii="Arial" w:eastAsia="Arial" w:hAnsi="Arial" w:cs="Arial"/>
                <w:b/>
                <w:sz w:val="16"/>
                <w:szCs w:val="16"/>
              </w:rPr>
            </w:pPr>
            <w:r>
              <w:rPr>
                <w:rFonts w:ascii="Arial" w:eastAsia="Arial" w:hAnsi="Arial" w:cs="Arial"/>
                <w:b/>
                <w:sz w:val="16"/>
                <w:szCs w:val="16"/>
              </w:rPr>
              <w:t>TTI</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10"/>
              <w:jc w:val="center"/>
              <w:rPr>
                <w:rFonts w:ascii="Arial" w:eastAsia="Arial" w:hAnsi="Arial" w:cs="Arial"/>
                <w:b/>
                <w:sz w:val="16"/>
                <w:szCs w:val="16"/>
              </w:rPr>
            </w:pPr>
            <w:r>
              <w:rPr>
                <w:rFonts w:ascii="Arial" w:eastAsia="Arial" w:hAnsi="Arial" w:cs="Arial"/>
                <w:b/>
                <w:sz w:val="16"/>
                <w:szCs w:val="16"/>
              </w:rPr>
              <w:t>Hit</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2"/>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2"/>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6"/>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9"/>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5"/>
              <w:rPr>
                <w:rFonts w:ascii="Arial" w:eastAsia="Arial" w:hAnsi="Arial" w:cs="Arial"/>
                <w:b/>
                <w:sz w:val="16"/>
                <w:szCs w:val="16"/>
              </w:rPr>
            </w:pPr>
            <w:r>
              <w:rPr>
                <w:rFonts w:ascii="Arial" w:eastAsia="Arial" w:hAnsi="Arial" w:cs="Arial"/>
                <w:b/>
                <w:sz w:val="16"/>
                <w:szCs w:val="16"/>
              </w:rPr>
              <w:t>Zene</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8"/>
              <w:rPr>
                <w:rFonts w:ascii="Arial" w:eastAsia="Arial" w:hAnsi="Arial" w:cs="Arial"/>
                <w:b/>
                <w:sz w:val="16"/>
                <w:szCs w:val="16"/>
              </w:rPr>
            </w:pPr>
            <w:r>
              <w:rPr>
                <w:rFonts w:ascii="Arial" w:eastAsia="Arial" w:hAnsi="Arial" w:cs="Arial"/>
                <w:b/>
                <w:sz w:val="16"/>
                <w:szCs w:val="16"/>
              </w:rPr>
              <w:t>Pót</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8"/>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6"/>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1"/>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7"/>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4"/>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1"/>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8"/>
              <w:rPr>
                <w:rFonts w:ascii="Arial" w:eastAsia="Arial" w:hAnsi="Arial" w:cs="Arial"/>
                <w:b/>
                <w:sz w:val="16"/>
                <w:szCs w:val="16"/>
              </w:rPr>
            </w:pPr>
            <w:r>
              <w:rPr>
                <w:rFonts w:ascii="Arial" w:eastAsia="Arial" w:hAnsi="Arial" w:cs="Arial"/>
                <w:b/>
                <w:sz w:val="16"/>
                <w:szCs w:val="16"/>
              </w:rPr>
              <w:t>TTI</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10"/>
              <w:jc w:val="center"/>
              <w:rPr>
                <w:rFonts w:ascii="Arial" w:eastAsia="Arial" w:hAnsi="Arial" w:cs="Arial"/>
                <w:b/>
                <w:sz w:val="16"/>
                <w:szCs w:val="16"/>
              </w:rPr>
            </w:pPr>
            <w:r>
              <w:rPr>
                <w:rFonts w:ascii="Arial" w:eastAsia="Arial" w:hAnsi="Arial" w:cs="Arial"/>
                <w:b/>
                <w:sz w:val="16"/>
                <w:szCs w:val="16"/>
              </w:rPr>
              <w:t>Pol</w:t>
            </w: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611"/>
        </w:trPr>
        <w:tc>
          <w:tcPr>
            <w:tcW w:w="400" w:type="dxa"/>
            <w:tcBorders>
              <w:top w:val="single" w:sz="4" w:space="0" w:color="000000"/>
              <w:bottom w:val="single" w:sz="4" w:space="0" w:color="000000"/>
            </w:tcBorders>
          </w:tcPr>
          <w:p w:rsidR="000F3BFD" w:rsidRDefault="00550BB2">
            <w:pPr>
              <w:widowControl w:val="0"/>
              <w:spacing w:before="178" w:after="0" w:line="240" w:lineRule="auto"/>
              <w:ind w:left="24" w:right="1"/>
              <w:jc w:val="center"/>
              <w:rPr>
                <w:rFonts w:ascii="Helvetica Neue" w:eastAsia="Helvetica Neue" w:hAnsi="Helvetica Neue" w:cs="Helvetica Neue"/>
              </w:rPr>
            </w:pPr>
            <w:r>
              <w:rPr>
                <w:rFonts w:ascii="Helvetica Neue" w:eastAsia="Helvetica Neue" w:hAnsi="Helvetica Neue" w:cs="Helvetica Neue"/>
              </w:rPr>
              <w:t>3c</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jc w:val="center"/>
              <w:rPr>
                <w:rFonts w:ascii="Arial" w:eastAsia="Arial" w:hAnsi="Arial" w:cs="Arial"/>
                <w:b/>
                <w:sz w:val="16"/>
                <w:szCs w:val="16"/>
              </w:rPr>
            </w:pPr>
            <w:r>
              <w:rPr>
                <w:rFonts w:ascii="Arial" w:eastAsia="Arial" w:hAnsi="Arial" w:cs="Arial"/>
                <w:b/>
                <w:sz w:val="16"/>
                <w:szCs w:val="16"/>
              </w:rPr>
              <w:t>Ang</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1"/>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5"/>
              <w:jc w:val="center"/>
              <w:rPr>
                <w:rFonts w:ascii="Arial" w:eastAsia="Arial" w:hAnsi="Arial" w:cs="Arial"/>
                <w:b/>
                <w:sz w:val="16"/>
                <w:szCs w:val="16"/>
              </w:rPr>
            </w:pPr>
            <w:r>
              <w:rPr>
                <w:rFonts w:ascii="Arial" w:eastAsia="Arial" w:hAnsi="Arial" w:cs="Arial"/>
                <w:b/>
                <w:sz w:val="16"/>
                <w:szCs w:val="16"/>
              </w:rPr>
              <w:t>Kép</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5"/>
              <w:jc w:val="center"/>
              <w:rPr>
                <w:rFonts w:ascii="Arial" w:eastAsia="Arial" w:hAnsi="Arial" w:cs="Arial"/>
                <w:b/>
                <w:sz w:val="16"/>
                <w:szCs w:val="16"/>
              </w:rPr>
            </w:pPr>
            <w:r>
              <w:rPr>
                <w:rFonts w:ascii="Arial" w:eastAsia="Arial" w:hAnsi="Arial" w:cs="Arial"/>
                <w:b/>
                <w:sz w:val="16"/>
                <w:szCs w:val="16"/>
              </w:rPr>
              <w:t>Kép</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4"/>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0"/>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6"/>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4"/>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8"/>
              <w:jc w:val="center"/>
              <w:rPr>
                <w:rFonts w:ascii="Arial" w:eastAsia="Arial" w:hAnsi="Arial" w:cs="Arial"/>
                <w:b/>
                <w:sz w:val="16"/>
                <w:szCs w:val="16"/>
              </w:rPr>
            </w:pPr>
            <w:r>
              <w:rPr>
                <w:rFonts w:ascii="Arial" w:eastAsia="Arial" w:hAnsi="Arial" w:cs="Arial"/>
                <w:b/>
                <w:sz w:val="16"/>
                <w:szCs w:val="16"/>
              </w:rPr>
              <w:t>TTI</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13"/>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4"/>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5"/>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0"/>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1"/>
              <w:jc w:val="center"/>
              <w:rPr>
                <w:rFonts w:ascii="Arial" w:eastAsia="Arial" w:hAnsi="Arial" w:cs="Arial"/>
                <w:b/>
                <w:sz w:val="16"/>
                <w:szCs w:val="16"/>
              </w:rPr>
            </w:pPr>
            <w:r>
              <w:rPr>
                <w:rFonts w:ascii="Arial" w:eastAsia="Arial" w:hAnsi="Arial" w:cs="Arial"/>
                <w:b/>
                <w:sz w:val="16"/>
                <w:szCs w:val="16"/>
              </w:rPr>
              <w:t>Oszi</w:t>
            </w:r>
          </w:p>
        </w:tc>
        <w:tc>
          <w:tcPr>
            <w:tcW w:w="380" w:type="dxa"/>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2" w:right="6"/>
              <w:jc w:val="center"/>
              <w:rPr>
                <w:rFonts w:ascii="Arial" w:eastAsia="Arial" w:hAnsi="Arial" w:cs="Arial"/>
                <w:b/>
                <w:sz w:val="16"/>
                <w:szCs w:val="16"/>
              </w:rPr>
            </w:pPr>
            <w:r>
              <w:rPr>
                <w:rFonts w:ascii="Arial" w:eastAsia="Arial" w:hAnsi="Arial" w:cs="Arial"/>
                <w:b/>
                <w:sz w:val="16"/>
                <w:szCs w:val="16"/>
              </w:rPr>
              <w:t>Hit</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17"/>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8"/>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1"/>
              <w:jc w:val="center"/>
              <w:rPr>
                <w:rFonts w:ascii="Arial" w:eastAsia="Arial" w:hAnsi="Arial" w:cs="Arial"/>
                <w:b/>
                <w:sz w:val="16"/>
                <w:szCs w:val="16"/>
              </w:rPr>
            </w:pPr>
            <w:r>
              <w:rPr>
                <w:rFonts w:ascii="Arial" w:eastAsia="Arial" w:hAnsi="Arial" w:cs="Arial"/>
                <w:b/>
                <w:sz w:val="16"/>
                <w:szCs w:val="16"/>
              </w:rPr>
              <w:t>TTI</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2"/>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9"/>
              <w:jc w:val="center"/>
              <w:rPr>
                <w:rFonts w:ascii="Arial" w:eastAsia="Arial" w:hAnsi="Arial" w:cs="Arial"/>
                <w:b/>
                <w:sz w:val="16"/>
                <w:szCs w:val="16"/>
              </w:rPr>
            </w:pPr>
            <w:r>
              <w:rPr>
                <w:rFonts w:ascii="Arial" w:eastAsia="Arial" w:hAnsi="Arial" w:cs="Arial"/>
                <w:b/>
                <w:sz w:val="16"/>
                <w:szCs w:val="16"/>
              </w:rPr>
              <w:t>Zene</w:t>
            </w:r>
          </w:p>
        </w:tc>
        <w:tc>
          <w:tcPr>
            <w:tcW w:w="380" w:type="dxa"/>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2" w:right="9"/>
              <w:jc w:val="center"/>
              <w:rPr>
                <w:rFonts w:ascii="Arial" w:eastAsia="Arial" w:hAnsi="Arial" w:cs="Arial"/>
                <w:b/>
                <w:sz w:val="16"/>
                <w:szCs w:val="16"/>
              </w:rPr>
            </w:pPr>
            <w:r>
              <w:rPr>
                <w:rFonts w:ascii="Arial" w:eastAsia="Arial" w:hAnsi="Arial" w:cs="Arial"/>
                <w:b/>
                <w:sz w:val="16"/>
                <w:szCs w:val="16"/>
              </w:rPr>
              <w:t>Pót</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8"/>
              <w:jc w:val="center"/>
              <w:rPr>
                <w:rFonts w:ascii="Arial" w:eastAsia="Arial" w:hAnsi="Arial" w:cs="Arial"/>
                <w:b/>
                <w:sz w:val="16"/>
                <w:szCs w:val="16"/>
              </w:rPr>
            </w:pPr>
            <w:r>
              <w:rPr>
                <w:rFonts w:ascii="Arial" w:eastAsia="Arial" w:hAnsi="Arial" w:cs="Arial"/>
                <w:b/>
                <w:sz w:val="16"/>
                <w:szCs w:val="16"/>
              </w:rPr>
              <w:t>Ang</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2"/>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4"/>
              <w:jc w:val="center"/>
              <w:rPr>
                <w:rFonts w:ascii="Arial" w:eastAsia="Arial" w:hAnsi="Arial" w:cs="Arial"/>
                <w:b/>
                <w:sz w:val="16"/>
                <w:szCs w:val="16"/>
              </w:rPr>
            </w:pPr>
            <w:r>
              <w:rPr>
                <w:rFonts w:ascii="Arial" w:eastAsia="Arial" w:hAnsi="Arial" w:cs="Arial"/>
                <w:b/>
                <w:sz w:val="16"/>
                <w:szCs w:val="16"/>
              </w:rPr>
              <w:t>Dig</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val="restart"/>
            <w:tcBorders>
              <w:top w:val="single" w:sz="4" w:space="0" w:color="000000"/>
              <w:bottom w:val="single" w:sz="4" w:space="0" w:color="000000"/>
            </w:tcBorders>
          </w:tcPr>
          <w:p w:rsidR="000F3BFD" w:rsidRDefault="00550BB2">
            <w:pPr>
              <w:widowControl w:val="0"/>
              <w:spacing w:before="178" w:after="0" w:line="240" w:lineRule="auto"/>
              <w:ind w:left="151"/>
              <w:rPr>
                <w:rFonts w:ascii="Helvetica Neue" w:eastAsia="Helvetica Neue" w:hAnsi="Helvetica Neue" w:cs="Helvetica Neue"/>
              </w:rPr>
            </w:pPr>
            <w:r>
              <w:rPr>
                <w:rFonts w:ascii="Helvetica Neue" w:eastAsia="Helvetica Neue" w:hAnsi="Helvetica Neue" w:cs="Helvetica Neue"/>
              </w:rPr>
              <w:t>4a</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8"/>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5"/>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0"/>
              <w:rPr>
                <w:rFonts w:ascii="Arial" w:eastAsia="Arial" w:hAnsi="Arial" w:cs="Arial"/>
                <w:b/>
                <w:sz w:val="16"/>
                <w:szCs w:val="16"/>
              </w:rPr>
            </w:pPr>
            <w:r>
              <w:rPr>
                <w:rFonts w:ascii="Arial" w:eastAsia="Arial" w:hAnsi="Arial" w:cs="Arial"/>
                <w:b/>
                <w:sz w:val="16"/>
                <w:szCs w:val="16"/>
              </w:rPr>
              <w:t>Eng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Muz</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1"/>
              <w:rPr>
                <w:rFonts w:ascii="Arial" w:eastAsia="Arial" w:hAnsi="Arial" w:cs="Arial"/>
                <w:b/>
                <w:sz w:val="16"/>
                <w:szCs w:val="16"/>
              </w:rPr>
            </w:pPr>
            <w:r>
              <w:rPr>
                <w:rFonts w:ascii="Arial" w:eastAsia="Arial" w:hAnsi="Arial" w:cs="Arial"/>
                <w:b/>
                <w:sz w:val="16"/>
                <w:szCs w:val="16"/>
              </w:rPr>
              <w:t>Srp</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0" w:right="5"/>
              <w:jc w:val="center"/>
              <w:rPr>
                <w:rFonts w:ascii="Arial" w:eastAsia="Arial" w:hAnsi="Arial" w:cs="Arial"/>
                <w:b/>
                <w:sz w:val="16"/>
                <w:szCs w:val="16"/>
              </w:rPr>
            </w:pPr>
            <w:r>
              <w:rPr>
                <w:rFonts w:ascii="Arial" w:eastAsia="Arial" w:hAnsi="Arial" w:cs="Arial"/>
                <w:b/>
                <w:sz w:val="16"/>
                <w:szCs w:val="16"/>
              </w:rPr>
              <w:t>Ver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PiD</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1"/>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9"/>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4"/>
              <w:rPr>
                <w:rFonts w:ascii="Arial" w:eastAsia="Arial" w:hAnsi="Arial" w:cs="Arial"/>
                <w:b/>
                <w:sz w:val="16"/>
                <w:szCs w:val="16"/>
              </w:rPr>
            </w:pPr>
            <w:r>
              <w:rPr>
                <w:rFonts w:ascii="Arial" w:eastAsia="Arial" w:hAnsi="Arial" w:cs="Arial"/>
                <w:b/>
                <w:sz w:val="16"/>
                <w:szCs w:val="16"/>
              </w:rPr>
              <w:t>Dop</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2"/>
              <w:rPr>
                <w:rFonts w:ascii="Arial" w:eastAsia="Arial" w:hAnsi="Arial" w:cs="Arial"/>
                <w:b/>
                <w:sz w:val="16"/>
                <w:szCs w:val="16"/>
              </w:rPr>
            </w:pPr>
            <w:r>
              <w:rPr>
                <w:rFonts w:ascii="Arial" w:eastAsia="Arial" w:hAnsi="Arial" w:cs="Arial"/>
                <w:b/>
                <w:sz w:val="16"/>
                <w:szCs w:val="16"/>
              </w:rPr>
              <w:t>Madj</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9"/>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9"/>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9"/>
              <w:rPr>
                <w:rFonts w:ascii="Arial" w:eastAsia="Arial" w:hAnsi="Arial" w:cs="Arial"/>
                <w:b/>
                <w:sz w:val="16"/>
                <w:szCs w:val="16"/>
              </w:rPr>
            </w:pPr>
            <w:r>
              <w:rPr>
                <w:rFonts w:ascii="Arial" w:eastAsia="Arial" w:hAnsi="Arial" w:cs="Arial"/>
                <w:b/>
                <w:sz w:val="16"/>
                <w:szCs w:val="16"/>
              </w:rPr>
              <w:t>Eng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7"/>
              <w:rPr>
                <w:rFonts w:ascii="Arial" w:eastAsia="Arial" w:hAnsi="Arial" w:cs="Arial"/>
                <w:b/>
                <w:sz w:val="16"/>
                <w:szCs w:val="16"/>
              </w:rPr>
            </w:pPr>
            <w:r>
              <w:rPr>
                <w:rFonts w:ascii="Arial" w:eastAsia="Arial" w:hAnsi="Arial" w:cs="Arial"/>
                <w:b/>
                <w:sz w:val="16"/>
                <w:szCs w:val="16"/>
              </w:rPr>
              <w:t>FizV</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6"/>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6"/>
              <w:rPr>
                <w:rFonts w:ascii="Arial" w:eastAsia="Arial" w:hAnsi="Arial" w:cs="Arial"/>
                <w:b/>
                <w:sz w:val="16"/>
                <w:szCs w:val="16"/>
              </w:rPr>
            </w:pPr>
            <w:r>
              <w:rPr>
                <w:rFonts w:ascii="Arial" w:eastAsia="Arial" w:hAnsi="Arial" w:cs="Arial"/>
                <w:b/>
                <w:sz w:val="16"/>
                <w:szCs w:val="16"/>
              </w:rPr>
              <w:t>Cos</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0"/>
              <w:rPr>
                <w:rFonts w:ascii="Arial" w:eastAsia="Arial" w:hAnsi="Arial" w:cs="Arial"/>
                <w:b/>
                <w:sz w:val="16"/>
                <w:szCs w:val="16"/>
              </w:rPr>
            </w:pPr>
            <w:r>
              <w:rPr>
                <w:rFonts w:ascii="Arial" w:eastAsia="Arial" w:hAnsi="Arial" w:cs="Arial"/>
                <w:b/>
                <w:sz w:val="16"/>
                <w:szCs w:val="16"/>
              </w:rPr>
              <w:t>Madj</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Srp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7"/>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7"/>
              <w:rPr>
                <w:rFonts w:ascii="Arial" w:eastAsia="Arial" w:hAnsi="Arial" w:cs="Arial"/>
                <w:b/>
                <w:sz w:val="16"/>
                <w:szCs w:val="16"/>
              </w:rPr>
            </w:pPr>
            <w:r>
              <w:rPr>
                <w:rFonts w:ascii="Arial" w:eastAsia="Arial" w:hAnsi="Arial" w:cs="Arial"/>
                <w:b/>
                <w:sz w:val="16"/>
                <w:szCs w:val="16"/>
              </w:rPr>
              <w:t>PiD</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1"/>
              <w:rPr>
                <w:rFonts w:ascii="Arial" w:eastAsia="Arial" w:hAnsi="Arial" w:cs="Arial"/>
                <w:b/>
                <w:sz w:val="16"/>
                <w:szCs w:val="16"/>
              </w:rPr>
            </w:pPr>
            <w:r>
              <w:rPr>
                <w:rFonts w:ascii="Arial" w:eastAsia="Arial" w:hAnsi="Arial" w:cs="Arial"/>
                <w:b/>
                <w:sz w:val="16"/>
                <w:szCs w:val="16"/>
              </w:rPr>
              <w:t>Lik</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3"/>
              <w:rPr>
                <w:rFonts w:ascii="Arial" w:eastAsia="Arial" w:hAnsi="Arial" w:cs="Arial"/>
                <w:b/>
                <w:sz w:val="16"/>
                <w:szCs w:val="16"/>
              </w:rPr>
            </w:pPr>
            <w:r>
              <w:rPr>
                <w:rFonts w:ascii="Arial" w:eastAsia="Arial" w:hAnsi="Arial" w:cs="Arial"/>
                <w:b/>
                <w:sz w:val="16"/>
                <w:szCs w:val="16"/>
              </w:rPr>
              <w:t>Lik</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3"/>
              <w:rPr>
                <w:rFonts w:ascii="Arial" w:eastAsia="Arial" w:hAnsi="Arial" w:cs="Arial"/>
                <w:b/>
                <w:sz w:val="16"/>
                <w:szCs w:val="16"/>
              </w:rPr>
            </w:pPr>
            <w:r>
              <w:rPr>
                <w:rFonts w:ascii="Arial" w:eastAsia="Arial" w:hAnsi="Arial" w:cs="Arial"/>
                <w:b/>
                <w:sz w:val="16"/>
                <w:szCs w:val="16"/>
              </w:rPr>
              <w:t>Dod</w:t>
            </w:r>
          </w:p>
        </w:tc>
      </w:tr>
      <w:tr w:rsidR="000F3BFD">
        <w:trPr>
          <w:trHeight w:val="302"/>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0" w:right="5"/>
              <w:jc w:val="center"/>
              <w:rPr>
                <w:rFonts w:ascii="Arial" w:eastAsia="Arial" w:hAnsi="Arial" w:cs="Arial"/>
                <w:b/>
                <w:sz w:val="16"/>
                <w:szCs w:val="16"/>
              </w:rPr>
            </w:pPr>
            <w:r>
              <w:rPr>
                <w:rFonts w:ascii="Arial" w:eastAsia="Arial" w:hAnsi="Arial" w:cs="Arial"/>
                <w:b/>
                <w:sz w:val="16"/>
                <w:szCs w:val="16"/>
              </w:rPr>
              <w:t>Gra</w:t>
            </w: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r w:rsidR="000F3BFD">
        <w:trPr>
          <w:trHeight w:val="611"/>
        </w:trPr>
        <w:tc>
          <w:tcPr>
            <w:tcW w:w="400" w:type="dxa"/>
            <w:tcBorders>
              <w:top w:val="single" w:sz="4" w:space="0" w:color="000000"/>
              <w:bottom w:val="single" w:sz="4" w:space="0" w:color="000000"/>
            </w:tcBorders>
          </w:tcPr>
          <w:p w:rsidR="000F3BFD" w:rsidRDefault="00550BB2">
            <w:pPr>
              <w:widowControl w:val="0"/>
              <w:spacing w:before="178" w:after="0" w:line="240" w:lineRule="auto"/>
              <w:ind w:left="24" w:right="3"/>
              <w:jc w:val="center"/>
              <w:rPr>
                <w:rFonts w:ascii="Helvetica Neue" w:eastAsia="Helvetica Neue" w:hAnsi="Helvetica Neue" w:cs="Helvetica Neue"/>
              </w:rPr>
            </w:pPr>
            <w:r>
              <w:rPr>
                <w:rFonts w:ascii="Helvetica Neue" w:eastAsia="Helvetica Neue" w:hAnsi="Helvetica Neue" w:cs="Helvetica Neue"/>
              </w:rPr>
              <w:t>4b</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9"/>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8"/>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3"/>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2"/>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2"/>
              <w:jc w:val="center"/>
              <w:rPr>
                <w:rFonts w:ascii="Arial" w:eastAsia="Arial" w:hAnsi="Arial" w:cs="Arial"/>
                <w:b/>
                <w:sz w:val="16"/>
                <w:szCs w:val="16"/>
              </w:rPr>
            </w:pPr>
            <w:r>
              <w:rPr>
                <w:rFonts w:ascii="Arial" w:eastAsia="Arial" w:hAnsi="Arial" w:cs="Arial"/>
                <w:b/>
                <w:sz w:val="16"/>
                <w:szCs w:val="16"/>
              </w:rPr>
              <w:t>Zene</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4"/>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2"/>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9"/>
              <w:jc w:val="center"/>
              <w:rPr>
                <w:rFonts w:ascii="Arial" w:eastAsia="Arial" w:hAnsi="Arial" w:cs="Arial"/>
                <w:b/>
                <w:sz w:val="16"/>
                <w:szCs w:val="16"/>
              </w:rPr>
            </w:pPr>
            <w:r>
              <w:rPr>
                <w:rFonts w:ascii="Arial" w:eastAsia="Arial" w:hAnsi="Arial" w:cs="Arial"/>
                <w:b/>
                <w:sz w:val="16"/>
                <w:szCs w:val="16"/>
              </w:rPr>
              <w:t>Hit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8"/>
              <w:jc w:val="center"/>
              <w:rPr>
                <w:rFonts w:ascii="Arial" w:eastAsia="Arial" w:hAnsi="Arial" w:cs="Arial"/>
                <w:b/>
                <w:sz w:val="16"/>
                <w:szCs w:val="16"/>
              </w:rPr>
            </w:pPr>
            <w:r>
              <w:rPr>
                <w:rFonts w:ascii="Arial" w:eastAsia="Arial" w:hAnsi="Arial" w:cs="Arial"/>
                <w:b/>
                <w:sz w:val="16"/>
                <w:szCs w:val="16"/>
              </w:rPr>
              <w:t>TTI</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7"/>
              <w:jc w:val="center"/>
              <w:rPr>
                <w:rFonts w:ascii="Arial" w:eastAsia="Arial" w:hAnsi="Arial" w:cs="Arial"/>
                <w:b/>
                <w:sz w:val="16"/>
                <w:szCs w:val="16"/>
              </w:rPr>
            </w:pPr>
            <w:r>
              <w:rPr>
                <w:rFonts w:ascii="Arial" w:eastAsia="Arial" w:hAnsi="Arial" w:cs="Arial"/>
                <w:b/>
                <w:sz w:val="16"/>
                <w:szCs w:val="16"/>
              </w:rPr>
              <w:t>Kép</w:t>
            </w:r>
          </w:p>
        </w:tc>
        <w:tc>
          <w:tcPr>
            <w:tcW w:w="380" w:type="dxa"/>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2"/>
              <w:jc w:val="center"/>
              <w:rPr>
                <w:rFonts w:ascii="Arial" w:eastAsia="Arial" w:hAnsi="Arial" w:cs="Arial"/>
                <w:b/>
                <w:sz w:val="16"/>
                <w:szCs w:val="16"/>
              </w:rPr>
            </w:pPr>
            <w:r>
              <w:rPr>
                <w:rFonts w:ascii="Arial" w:eastAsia="Arial" w:hAnsi="Arial" w:cs="Arial"/>
                <w:b/>
                <w:sz w:val="16"/>
                <w:szCs w:val="16"/>
              </w:rPr>
              <w:t>Kép</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5"/>
              <w:jc w:val="center"/>
              <w:rPr>
                <w:rFonts w:ascii="Arial" w:eastAsia="Arial" w:hAnsi="Arial" w:cs="Arial"/>
                <w:b/>
                <w:sz w:val="16"/>
                <w:szCs w:val="16"/>
              </w:rPr>
            </w:pPr>
            <w:r>
              <w:rPr>
                <w:rFonts w:ascii="Arial" w:eastAsia="Arial" w:hAnsi="Arial" w:cs="Arial"/>
                <w:b/>
                <w:sz w:val="16"/>
                <w:szCs w:val="16"/>
              </w:rPr>
              <w:t>Ang</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3"/>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3"/>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7"/>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0"/>
              <w:jc w:val="center"/>
              <w:rPr>
                <w:rFonts w:ascii="Arial" w:eastAsia="Arial" w:hAnsi="Arial" w:cs="Arial"/>
                <w:b/>
                <w:sz w:val="16"/>
                <w:szCs w:val="16"/>
              </w:rPr>
            </w:pPr>
            <w:r>
              <w:rPr>
                <w:rFonts w:ascii="Arial" w:eastAsia="Arial" w:hAnsi="Arial" w:cs="Arial"/>
                <w:b/>
                <w:sz w:val="16"/>
                <w:szCs w:val="16"/>
              </w:rPr>
              <w:t>Dig</w:t>
            </w:r>
          </w:p>
        </w:tc>
        <w:tc>
          <w:tcPr>
            <w:tcW w:w="380" w:type="dxa"/>
            <w:tcBorders>
              <w:top w:val="single" w:sz="4" w:space="0" w:color="000000"/>
              <w:left w:val="single" w:sz="4" w:space="0" w:color="000000"/>
              <w:bottom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2" w:right="6"/>
              <w:jc w:val="center"/>
              <w:rPr>
                <w:rFonts w:ascii="Arial" w:eastAsia="Arial" w:hAnsi="Arial" w:cs="Arial"/>
                <w:b/>
                <w:sz w:val="16"/>
                <w:szCs w:val="16"/>
              </w:rPr>
            </w:pPr>
            <w:r>
              <w:rPr>
                <w:rFonts w:ascii="Arial" w:eastAsia="Arial" w:hAnsi="Arial" w:cs="Arial"/>
                <w:b/>
                <w:sz w:val="16"/>
                <w:szCs w:val="16"/>
              </w:rPr>
              <w:t>Pót</w:t>
            </w: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8"/>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6"/>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1"/>
              <w:jc w:val="center"/>
              <w:rPr>
                <w:rFonts w:ascii="Arial" w:eastAsia="Arial" w:hAnsi="Arial" w:cs="Arial"/>
                <w:b/>
                <w:sz w:val="16"/>
                <w:szCs w:val="16"/>
              </w:rPr>
            </w:pPr>
            <w:r>
              <w:rPr>
                <w:rFonts w:ascii="Arial" w:eastAsia="Arial" w:hAnsi="Arial" w:cs="Arial"/>
                <w:b/>
                <w:sz w:val="16"/>
                <w:szCs w:val="16"/>
              </w:rPr>
              <w:t>TTI</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4"/>
              <w:jc w:val="center"/>
              <w:rPr>
                <w:rFonts w:ascii="Arial" w:eastAsia="Arial" w:hAnsi="Arial" w:cs="Arial"/>
                <w:b/>
                <w:sz w:val="16"/>
                <w:szCs w:val="16"/>
              </w:rPr>
            </w:pPr>
            <w:r>
              <w:rPr>
                <w:rFonts w:ascii="Arial" w:eastAsia="Arial" w:hAnsi="Arial" w:cs="Arial"/>
                <w:b/>
                <w:sz w:val="16"/>
                <w:szCs w:val="16"/>
              </w:rPr>
              <w:t>Oszi</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1" w:right="12"/>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tcBorders>
              <w:top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23" w:right="14"/>
              <w:jc w:val="center"/>
              <w:rPr>
                <w:rFonts w:ascii="Arial" w:eastAsia="Arial" w:hAnsi="Arial" w:cs="Arial"/>
                <w:b/>
                <w:sz w:val="16"/>
                <w:szCs w:val="16"/>
              </w:rPr>
            </w:pPr>
            <w:r>
              <w:rPr>
                <w:rFonts w:ascii="Arial" w:eastAsia="Arial" w:hAnsi="Arial" w:cs="Arial"/>
                <w:b/>
                <w:sz w:val="16"/>
                <w:szCs w:val="16"/>
              </w:rPr>
              <w:t>Test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0"/>
              <w:jc w:val="center"/>
              <w:rPr>
                <w:rFonts w:ascii="Arial" w:eastAsia="Arial" w:hAnsi="Arial" w:cs="Arial"/>
                <w:b/>
                <w:sz w:val="16"/>
                <w:szCs w:val="16"/>
              </w:rPr>
            </w:pPr>
            <w:r>
              <w:rPr>
                <w:rFonts w:ascii="Arial" w:eastAsia="Arial" w:hAnsi="Arial" w:cs="Arial"/>
                <w:b/>
                <w:sz w:val="16"/>
                <w:szCs w:val="16"/>
              </w:rPr>
              <w:t>Ang</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
              <w:jc w:val="center"/>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30" w:right="12"/>
              <w:jc w:val="center"/>
              <w:rPr>
                <w:rFonts w:ascii="Arial" w:eastAsia="Arial" w:hAnsi="Arial" w:cs="Arial"/>
                <w:b/>
                <w:sz w:val="16"/>
                <w:szCs w:val="16"/>
              </w:rPr>
            </w:pPr>
            <w:r>
              <w:rPr>
                <w:rFonts w:ascii="Arial" w:eastAsia="Arial" w:hAnsi="Arial" w:cs="Arial"/>
                <w:b/>
                <w:sz w:val="16"/>
                <w:szCs w:val="16"/>
              </w:rPr>
              <w:t>Magy</w:t>
            </w:r>
          </w:p>
        </w:tc>
        <w:tc>
          <w:tcPr>
            <w:tcW w:w="380" w:type="dxa"/>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8"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
              <w:jc w:val="center"/>
              <w:rPr>
                <w:rFonts w:ascii="Arial" w:eastAsia="Arial" w:hAnsi="Arial" w:cs="Arial"/>
                <w:b/>
                <w:sz w:val="16"/>
                <w:szCs w:val="16"/>
              </w:rPr>
            </w:pPr>
            <w:r>
              <w:rPr>
                <w:rFonts w:ascii="Arial" w:eastAsia="Arial" w:hAnsi="Arial" w:cs="Arial"/>
                <w:b/>
                <w:sz w:val="16"/>
                <w:szCs w:val="16"/>
              </w:rPr>
              <w:t>Szer</w:t>
            </w:r>
          </w:p>
        </w:tc>
        <w:tc>
          <w:tcPr>
            <w:tcW w:w="380" w:type="dxa"/>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val="restart"/>
            <w:tcBorders>
              <w:top w:val="single" w:sz="4" w:space="0" w:color="000000"/>
              <w:bottom w:val="single" w:sz="4" w:space="0" w:color="000000"/>
            </w:tcBorders>
          </w:tcPr>
          <w:p w:rsidR="000F3BFD" w:rsidRDefault="00550BB2">
            <w:pPr>
              <w:widowControl w:val="0"/>
              <w:spacing w:before="176" w:after="0" w:line="240" w:lineRule="auto"/>
              <w:ind w:left="158"/>
              <w:rPr>
                <w:rFonts w:ascii="Helvetica Neue" w:eastAsia="Helvetica Neue" w:hAnsi="Helvetica Neue" w:cs="Helvetica Neue"/>
              </w:rPr>
            </w:pPr>
            <w:r>
              <w:rPr>
                <w:rFonts w:ascii="Helvetica Neue" w:eastAsia="Helvetica Neue" w:hAnsi="Helvetica Neue" w:cs="Helvetica Neue"/>
              </w:rPr>
              <w:t>4c</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6"/>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2"/>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1"/>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3"/>
              <w:rPr>
                <w:rFonts w:ascii="Arial" w:eastAsia="Arial" w:hAnsi="Arial" w:cs="Arial"/>
                <w:b/>
                <w:sz w:val="16"/>
                <w:szCs w:val="16"/>
              </w:rPr>
            </w:pPr>
            <w:r>
              <w:rPr>
                <w:rFonts w:ascii="Arial" w:eastAsia="Arial" w:hAnsi="Arial" w:cs="Arial"/>
                <w:b/>
                <w:sz w:val="16"/>
                <w:szCs w:val="16"/>
              </w:rPr>
              <w:t>TTI</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1"/>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30"/>
              <w:rPr>
                <w:rFonts w:ascii="Arial" w:eastAsia="Arial" w:hAnsi="Arial" w:cs="Arial"/>
                <w:b/>
                <w:sz w:val="16"/>
                <w:szCs w:val="16"/>
              </w:rPr>
            </w:pPr>
            <w:r>
              <w:rPr>
                <w:rFonts w:ascii="Arial" w:eastAsia="Arial" w:hAnsi="Arial" w:cs="Arial"/>
                <w:b/>
                <w:sz w:val="16"/>
                <w:szCs w:val="16"/>
              </w:rPr>
              <w:t>Mat</w:t>
            </w: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9"/>
              <w:jc w:val="center"/>
              <w:rPr>
                <w:rFonts w:ascii="Arial" w:eastAsia="Arial" w:hAnsi="Arial" w:cs="Arial"/>
                <w:b/>
                <w:sz w:val="16"/>
                <w:szCs w:val="16"/>
              </w:rPr>
            </w:pPr>
            <w:r>
              <w:rPr>
                <w:rFonts w:ascii="Arial" w:eastAsia="Arial" w:hAnsi="Arial" w:cs="Arial"/>
                <w:b/>
                <w:sz w:val="16"/>
                <w:szCs w:val="16"/>
              </w:rPr>
              <w:t>Hit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9"/>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0"/>
              <w:rPr>
                <w:rFonts w:ascii="Arial" w:eastAsia="Arial" w:hAnsi="Arial" w:cs="Arial"/>
                <w:b/>
                <w:sz w:val="16"/>
                <w:szCs w:val="16"/>
              </w:rPr>
            </w:pPr>
            <w:r>
              <w:rPr>
                <w:rFonts w:ascii="Arial" w:eastAsia="Arial" w:hAnsi="Arial" w:cs="Arial"/>
                <w:b/>
                <w:sz w:val="16"/>
                <w:szCs w:val="16"/>
              </w:rPr>
              <w:t>Kép</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Pót</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2"/>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6"/>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17"/>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8"/>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3"/>
              <w:rPr>
                <w:rFonts w:ascii="Arial" w:eastAsia="Arial" w:hAnsi="Arial" w:cs="Arial"/>
                <w:b/>
                <w:sz w:val="16"/>
                <w:szCs w:val="16"/>
              </w:rPr>
            </w:pPr>
            <w:r>
              <w:rPr>
                <w:rFonts w:ascii="Arial" w:eastAsia="Arial" w:hAnsi="Arial" w:cs="Arial"/>
                <w:b/>
                <w:sz w:val="16"/>
                <w:szCs w:val="16"/>
              </w:rPr>
              <w:t>Oszi</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59"/>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8"/>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50"/>
              <w:rPr>
                <w:rFonts w:ascii="Arial" w:eastAsia="Arial" w:hAnsi="Arial" w:cs="Arial"/>
                <w:b/>
                <w:sz w:val="16"/>
                <w:szCs w:val="16"/>
              </w:rPr>
            </w:pPr>
            <w:r>
              <w:rPr>
                <w:rFonts w:ascii="Arial" w:eastAsia="Arial" w:hAnsi="Arial" w:cs="Arial"/>
                <w:b/>
                <w:sz w:val="16"/>
                <w:szCs w:val="16"/>
              </w:rPr>
              <w:t>TTI</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83"/>
              <w:rPr>
                <w:rFonts w:ascii="Arial" w:eastAsia="Arial" w:hAnsi="Arial" w:cs="Arial"/>
                <w:b/>
                <w:sz w:val="16"/>
                <w:szCs w:val="16"/>
              </w:rPr>
            </w:pPr>
            <w:r>
              <w:rPr>
                <w:rFonts w:ascii="Arial" w:eastAsia="Arial" w:hAnsi="Arial" w:cs="Arial"/>
                <w:b/>
                <w:sz w:val="16"/>
                <w:szCs w:val="16"/>
              </w:rPr>
              <w:t>Zene</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40"/>
              <w:rPr>
                <w:rFonts w:ascii="Arial" w:eastAsia="Arial" w:hAnsi="Arial" w:cs="Arial"/>
                <w:b/>
                <w:sz w:val="16"/>
                <w:szCs w:val="16"/>
              </w:rPr>
            </w:pPr>
            <w:r>
              <w:rPr>
                <w:rFonts w:ascii="Arial" w:eastAsia="Arial" w:hAnsi="Arial" w:cs="Arial"/>
                <w:b/>
                <w:sz w:val="16"/>
                <w:szCs w:val="16"/>
              </w:rPr>
              <w:t>Dig</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9"/>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5"/>
              <w:rPr>
                <w:rFonts w:ascii="Arial" w:eastAsia="Arial" w:hAnsi="Arial" w:cs="Arial"/>
                <w:b/>
                <w:sz w:val="16"/>
                <w:szCs w:val="16"/>
              </w:rPr>
            </w:pPr>
            <w:r>
              <w:rPr>
                <w:rFonts w:ascii="Arial" w:eastAsia="Arial" w:hAnsi="Arial" w:cs="Arial"/>
                <w:b/>
                <w:sz w:val="16"/>
                <w:szCs w:val="16"/>
              </w:rPr>
              <w:t>Ang</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99"/>
              <w:rPr>
                <w:rFonts w:ascii="Arial" w:eastAsia="Arial" w:hAnsi="Arial" w:cs="Arial"/>
                <w:b/>
                <w:sz w:val="16"/>
                <w:szCs w:val="16"/>
              </w:rPr>
            </w:pPr>
            <w:r>
              <w:rPr>
                <w:rFonts w:ascii="Arial" w:eastAsia="Arial" w:hAnsi="Arial" w:cs="Arial"/>
                <w:b/>
                <w:sz w:val="16"/>
                <w:szCs w:val="16"/>
              </w:rPr>
              <w:t>Szer</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29"/>
              <w:rPr>
                <w:rFonts w:ascii="Arial" w:eastAsia="Arial" w:hAnsi="Arial" w:cs="Arial"/>
                <w:b/>
                <w:sz w:val="16"/>
                <w:szCs w:val="16"/>
              </w:rPr>
            </w:pPr>
            <w:r>
              <w:rPr>
                <w:rFonts w:ascii="Arial" w:eastAsia="Arial" w:hAnsi="Arial" w:cs="Arial"/>
                <w:b/>
                <w:sz w:val="16"/>
                <w:szCs w:val="16"/>
              </w:rPr>
              <w:t>Mat</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65"/>
              <w:rPr>
                <w:rFonts w:ascii="Arial" w:eastAsia="Arial" w:hAnsi="Arial" w:cs="Arial"/>
                <w:b/>
                <w:sz w:val="16"/>
                <w:szCs w:val="16"/>
              </w:rPr>
            </w:pPr>
            <w:r>
              <w:rPr>
                <w:rFonts w:ascii="Arial" w:eastAsia="Arial" w:hAnsi="Arial" w:cs="Arial"/>
                <w:b/>
                <w:sz w:val="16"/>
                <w:szCs w:val="16"/>
              </w:rPr>
              <w:t>Magy</w:t>
            </w:r>
          </w:p>
        </w:tc>
        <w:tc>
          <w:tcPr>
            <w:tcW w:w="380" w:type="dxa"/>
            <w:vMerge w:val="restart"/>
            <w:tcBorders>
              <w:top w:val="single" w:sz="4" w:space="0" w:color="000000"/>
              <w:left w:val="single" w:sz="4" w:space="0" w:color="000000"/>
              <w:bottom w:val="single" w:sz="4" w:space="0" w:color="000000"/>
              <w:right w:val="single" w:sz="4" w:space="0" w:color="000000"/>
            </w:tcBorders>
          </w:tcPr>
          <w:p w:rsidR="000F3BFD" w:rsidRDefault="000F3BFD">
            <w:pPr>
              <w:widowControl w:val="0"/>
              <w:spacing w:before="26" w:after="0" w:line="240" w:lineRule="auto"/>
              <w:rPr>
                <w:rFonts w:ascii="Helvetica Neue" w:eastAsia="Helvetica Neue" w:hAnsi="Helvetica Neue" w:cs="Helvetica Neue"/>
                <w:sz w:val="16"/>
                <w:szCs w:val="16"/>
              </w:rPr>
            </w:pPr>
          </w:p>
          <w:p w:rsidR="000F3BFD" w:rsidRDefault="00550BB2">
            <w:pPr>
              <w:widowControl w:val="0"/>
              <w:spacing w:after="0" w:line="240" w:lineRule="auto"/>
              <w:ind w:left="104"/>
              <w:rPr>
                <w:rFonts w:ascii="Arial" w:eastAsia="Arial" w:hAnsi="Arial" w:cs="Arial"/>
                <w:b/>
                <w:sz w:val="16"/>
                <w:szCs w:val="16"/>
              </w:rPr>
            </w:pPr>
            <w:r>
              <w:rPr>
                <w:rFonts w:ascii="Arial" w:eastAsia="Arial" w:hAnsi="Arial" w:cs="Arial"/>
                <w:b/>
                <w:sz w:val="16"/>
                <w:szCs w:val="16"/>
              </w:rPr>
              <w:t>Test</w:t>
            </w:r>
          </w:p>
        </w:tc>
        <w:tc>
          <w:tcPr>
            <w:tcW w:w="380" w:type="dxa"/>
            <w:vMerge w:val="restart"/>
            <w:tcBorders>
              <w:top w:val="single" w:sz="4" w:space="0" w:color="000000"/>
              <w:left w:val="single" w:sz="4" w:space="0" w:color="000000"/>
              <w:bottom w:val="single" w:sz="4" w:space="0" w:color="000000"/>
            </w:tcBorders>
          </w:tcPr>
          <w:p w:rsidR="000F3BFD" w:rsidRDefault="000F3BFD">
            <w:pPr>
              <w:widowControl w:val="0"/>
              <w:spacing w:after="0" w:line="240" w:lineRule="auto"/>
              <w:rPr>
                <w:rFonts w:ascii="Times New Roman" w:eastAsia="Times New Roman" w:hAnsi="Times New Roman" w:cs="Times New Roman"/>
                <w:sz w:val="16"/>
                <w:szCs w:val="16"/>
              </w:rPr>
            </w:pPr>
          </w:p>
        </w:tc>
      </w:tr>
      <w:tr w:rsidR="000F3BFD">
        <w:trPr>
          <w:trHeight w:val="299"/>
        </w:trPr>
        <w:tc>
          <w:tcPr>
            <w:tcW w:w="400" w:type="dxa"/>
            <w:vMerge/>
            <w:tcBorders>
              <w:top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80" w:type="dxa"/>
            <w:tcBorders>
              <w:top w:val="single" w:sz="4" w:space="0" w:color="000000"/>
              <w:left w:val="single" w:sz="4" w:space="0" w:color="000000"/>
              <w:bottom w:val="single" w:sz="4" w:space="0" w:color="000000"/>
              <w:right w:val="single" w:sz="4" w:space="0" w:color="000000"/>
            </w:tcBorders>
          </w:tcPr>
          <w:p w:rsidR="000F3BFD" w:rsidRDefault="00550BB2">
            <w:pPr>
              <w:widowControl w:val="0"/>
              <w:spacing w:before="53" w:after="0" w:line="240" w:lineRule="auto"/>
              <w:ind w:left="31" w:right="9"/>
              <w:jc w:val="center"/>
              <w:rPr>
                <w:rFonts w:ascii="Arial" w:eastAsia="Arial" w:hAnsi="Arial" w:cs="Arial"/>
                <w:b/>
                <w:sz w:val="16"/>
                <w:szCs w:val="16"/>
              </w:rPr>
            </w:pPr>
            <w:r>
              <w:rPr>
                <w:rFonts w:ascii="Arial" w:eastAsia="Arial" w:hAnsi="Arial" w:cs="Arial"/>
                <w:b/>
                <w:sz w:val="16"/>
                <w:szCs w:val="16"/>
              </w:rPr>
              <w:t>Pol</w:t>
            </w: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tcBorders>
          </w:tcPr>
          <w:p w:rsidR="000F3BFD" w:rsidRDefault="000F3BFD">
            <w:pPr>
              <w:widowControl w:val="0"/>
              <w:pBdr>
                <w:top w:val="nil"/>
                <w:left w:val="nil"/>
                <w:bottom w:val="nil"/>
                <w:right w:val="nil"/>
                <w:between w:val="nil"/>
              </w:pBdr>
              <w:spacing w:after="0"/>
              <w:rPr>
                <w:rFonts w:ascii="Arial" w:eastAsia="Arial" w:hAnsi="Arial" w:cs="Arial"/>
                <w:b/>
                <w:sz w:val="16"/>
                <w:szCs w:val="16"/>
              </w:rPr>
            </w:pPr>
          </w:p>
        </w:tc>
      </w:tr>
    </w:tbl>
    <w:p w:rsidR="000F3BFD" w:rsidRDefault="000F3BFD">
      <w:pPr>
        <w:widowControl w:val="0"/>
        <w:spacing w:after="0"/>
        <w:rPr>
          <w:rFonts w:ascii="Times New Roman" w:eastAsia="Times New Roman" w:hAnsi="Times New Roman" w:cs="Times New Roman"/>
          <w:sz w:val="16"/>
          <w:szCs w:val="16"/>
        </w:rPr>
      </w:pPr>
    </w:p>
    <w:p w:rsidR="000F3BFD" w:rsidRDefault="000F3BFD">
      <w:pPr>
        <w:spacing w:after="160" w:line="259" w:lineRule="auto"/>
        <w:rPr>
          <w:b/>
        </w:rPr>
      </w:pPr>
    </w:p>
    <w:p w:rsidR="000F3BFD" w:rsidRDefault="000F3BFD">
      <w:pPr>
        <w:spacing w:after="160" w:line="259" w:lineRule="auto"/>
        <w:rPr>
          <w:b/>
          <w:u w:val="single"/>
        </w:rPr>
      </w:pPr>
    </w:p>
    <w:tbl>
      <w:tblPr>
        <w:tblStyle w:val="affffffffffffffffffffff"/>
        <w:tblW w:w="9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300"/>
        <w:gridCol w:w="255"/>
        <w:gridCol w:w="240"/>
        <w:gridCol w:w="255"/>
        <w:gridCol w:w="255"/>
        <w:gridCol w:w="285"/>
        <w:gridCol w:w="285"/>
        <w:gridCol w:w="240"/>
        <w:gridCol w:w="255"/>
        <w:gridCol w:w="255"/>
        <w:gridCol w:w="255"/>
        <w:gridCol w:w="285"/>
        <w:gridCol w:w="285"/>
        <w:gridCol w:w="255"/>
        <w:gridCol w:w="255"/>
        <w:gridCol w:w="240"/>
        <w:gridCol w:w="255"/>
        <w:gridCol w:w="285"/>
        <w:gridCol w:w="300"/>
        <w:gridCol w:w="255"/>
        <w:gridCol w:w="255"/>
        <w:gridCol w:w="255"/>
        <w:gridCol w:w="255"/>
        <w:gridCol w:w="255"/>
        <w:gridCol w:w="315"/>
        <w:gridCol w:w="270"/>
        <w:gridCol w:w="255"/>
        <w:gridCol w:w="270"/>
        <w:gridCol w:w="255"/>
        <w:gridCol w:w="270"/>
      </w:tblGrid>
      <w:tr w:rsidR="000F3BFD">
        <w:trPr>
          <w:trHeight w:val="480"/>
        </w:trPr>
        <w:tc>
          <w:tcPr>
            <w:tcW w:w="1500" w:type="dxa"/>
            <w:vMerge w:val="restart"/>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1590" w:type="dxa"/>
            <w:gridSpan w:val="6"/>
            <w:tcBorders>
              <w:top w:val="single" w:sz="12" w:space="0" w:color="000000"/>
              <w:bottom w:val="single" w:sz="8" w:space="0" w:color="000000"/>
              <w:right w:val="single" w:sz="12" w:space="0" w:color="000000"/>
            </w:tcBorders>
            <w:tcMar>
              <w:top w:w="0" w:type="dxa"/>
              <w:left w:w="0" w:type="dxa"/>
              <w:bottom w:w="0" w:type="dxa"/>
              <w:right w:w="0" w:type="dxa"/>
            </w:tcMar>
          </w:tcPr>
          <w:p w:rsidR="000F3BFD" w:rsidRDefault="00550BB2">
            <w:pPr>
              <w:spacing w:before="120" w:after="0" w:line="259" w:lineRule="auto"/>
              <w:ind w:left="140"/>
              <w:rPr>
                <w:b/>
                <w:sz w:val="20"/>
                <w:szCs w:val="20"/>
                <w:u w:val="single"/>
              </w:rPr>
            </w:pPr>
            <w:r>
              <w:rPr>
                <w:b/>
                <w:sz w:val="20"/>
                <w:szCs w:val="20"/>
                <w:u w:val="single"/>
              </w:rPr>
              <w:t>Hétfő</w:t>
            </w:r>
          </w:p>
        </w:tc>
        <w:tc>
          <w:tcPr>
            <w:tcW w:w="1575" w:type="dxa"/>
            <w:gridSpan w:val="6"/>
            <w:tcBorders>
              <w:top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120" w:after="0" w:line="259" w:lineRule="auto"/>
              <w:ind w:left="140"/>
              <w:rPr>
                <w:b/>
                <w:sz w:val="20"/>
                <w:szCs w:val="20"/>
                <w:u w:val="single"/>
              </w:rPr>
            </w:pPr>
            <w:r>
              <w:rPr>
                <w:b/>
                <w:sz w:val="20"/>
                <w:szCs w:val="20"/>
                <w:u w:val="single"/>
              </w:rPr>
              <w:t>Kedd</w:t>
            </w:r>
          </w:p>
        </w:tc>
        <w:tc>
          <w:tcPr>
            <w:tcW w:w="1575" w:type="dxa"/>
            <w:gridSpan w:val="6"/>
            <w:tcBorders>
              <w:top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120" w:after="0" w:line="259" w:lineRule="auto"/>
              <w:ind w:left="140"/>
              <w:rPr>
                <w:b/>
                <w:sz w:val="20"/>
                <w:szCs w:val="20"/>
                <w:u w:val="single"/>
              </w:rPr>
            </w:pPr>
            <w:r>
              <w:rPr>
                <w:b/>
                <w:sz w:val="20"/>
                <w:szCs w:val="20"/>
                <w:u w:val="single"/>
              </w:rPr>
              <w:t>Szerda</w:t>
            </w:r>
          </w:p>
        </w:tc>
        <w:tc>
          <w:tcPr>
            <w:tcW w:w="1575" w:type="dxa"/>
            <w:gridSpan w:val="6"/>
            <w:tcBorders>
              <w:top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120" w:after="0" w:line="259" w:lineRule="auto"/>
              <w:ind w:left="140"/>
              <w:rPr>
                <w:b/>
                <w:sz w:val="20"/>
                <w:szCs w:val="20"/>
                <w:u w:val="single"/>
              </w:rPr>
            </w:pPr>
            <w:r>
              <w:rPr>
                <w:b/>
                <w:sz w:val="20"/>
                <w:szCs w:val="20"/>
                <w:u w:val="single"/>
              </w:rPr>
              <w:t>Csütörtök</w:t>
            </w:r>
          </w:p>
        </w:tc>
        <w:tc>
          <w:tcPr>
            <w:tcW w:w="1635" w:type="dxa"/>
            <w:gridSpan w:val="6"/>
            <w:tcBorders>
              <w:top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120" w:after="0" w:line="259" w:lineRule="auto"/>
              <w:ind w:left="140"/>
              <w:rPr>
                <w:b/>
                <w:sz w:val="20"/>
                <w:szCs w:val="20"/>
                <w:u w:val="single"/>
              </w:rPr>
            </w:pPr>
            <w:r>
              <w:rPr>
                <w:b/>
                <w:sz w:val="20"/>
                <w:szCs w:val="20"/>
                <w:u w:val="single"/>
              </w:rPr>
              <w:t>Péntek</w:t>
            </w:r>
          </w:p>
        </w:tc>
      </w:tr>
      <w:tr w:rsidR="000F3BFD">
        <w:trPr>
          <w:trHeight w:val="480"/>
        </w:trPr>
        <w:tc>
          <w:tcPr>
            <w:tcW w:w="1500" w:type="dxa"/>
            <w:vMerge/>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tcPr>
          <w:p w:rsidR="000F3BFD" w:rsidRDefault="000F3BFD">
            <w:pPr>
              <w:widowControl w:val="0"/>
              <w:pBdr>
                <w:top w:val="nil"/>
                <w:left w:val="nil"/>
                <w:bottom w:val="nil"/>
                <w:right w:val="nil"/>
                <w:between w:val="nil"/>
              </w:pBdr>
              <w:spacing w:after="0"/>
              <w:rPr>
                <w:b/>
                <w:sz w:val="20"/>
                <w:szCs w:val="20"/>
                <w:u w:val="single"/>
              </w:rPr>
            </w:pPr>
          </w:p>
        </w:tc>
        <w:tc>
          <w:tcPr>
            <w:tcW w:w="30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60" w:right="20"/>
              <w:rPr>
                <w:b/>
                <w:sz w:val="30"/>
                <w:szCs w:val="30"/>
                <w:u w:val="single"/>
              </w:rPr>
            </w:pPr>
            <w:r>
              <w:rPr>
                <w:b/>
                <w:sz w:val="30"/>
                <w:szCs w:val="30"/>
                <w:u w:val="single"/>
              </w:rPr>
              <w:t>1</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2</w:t>
            </w:r>
          </w:p>
        </w:tc>
        <w:tc>
          <w:tcPr>
            <w:tcW w:w="24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20"/>
              <w:rPr>
                <w:b/>
                <w:sz w:val="30"/>
                <w:szCs w:val="30"/>
                <w:u w:val="single"/>
              </w:rPr>
            </w:pPr>
            <w:r>
              <w:rPr>
                <w:b/>
                <w:sz w:val="30"/>
                <w:szCs w:val="30"/>
                <w:u w:val="single"/>
              </w:rPr>
              <w:t>3</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4</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5</w:t>
            </w:r>
          </w:p>
        </w:tc>
        <w:tc>
          <w:tcPr>
            <w:tcW w:w="28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59" w:lineRule="auto"/>
              <w:ind w:left="160"/>
              <w:rPr>
                <w:b/>
                <w:sz w:val="30"/>
                <w:szCs w:val="30"/>
                <w:u w:val="single"/>
              </w:rPr>
            </w:pPr>
            <w:r>
              <w:rPr>
                <w:b/>
                <w:sz w:val="30"/>
                <w:szCs w:val="30"/>
                <w:u w:val="single"/>
              </w:rPr>
              <w:t>6</w:t>
            </w:r>
          </w:p>
        </w:tc>
        <w:tc>
          <w:tcPr>
            <w:tcW w:w="28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ight="20"/>
              <w:rPr>
                <w:b/>
                <w:sz w:val="30"/>
                <w:szCs w:val="30"/>
                <w:u w:val="single"/>
              </w:rPr>
            </w:pPr>
            <w:r>
              <w:rPr>
                <w:b/>
                <w:sz w:val="30"/>
                <w:szCs w:val="30"/>
                <w:u w:val="single"/>
              </w:rPr>
              <w:t>1</w:t>
            </w:r>
          </w:p>
        </w:tc>
        <w:tc>
          <w:tcPr>
            <w:tcW w:w="24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2</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3</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4</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5</w:t>
            </w:r>
          </w:p>
        </w:tc>
        <w:tc>
          <w:tcPr>
            <w:tcW w:w="28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59" w:lineRule="auto"/>
              <w:ind w:left="160"/>
              <w:rPr>
                <w:b/>
                <w:sz w:val="30"/>
                <w:szCs w:val="30"/>
                <w:u w:val="single"/>
              </w:rPr>
            </w:pPr>
            <w:r>
              <w:rPr>
                <w:b/>
                <w:sz w:val="30"/>
                <w:szCs w:val="30"/>
                <w:u w:val="single"/>
              </w:rPr>
              <w:t>6</w:t>
            </w:r>
          </w:p>
        </w:tc>
        <w:tc>
          <w:tcPr>
            <w:tcW w:w="28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ight="20"/>
              <w:rPr>
                <w:b/>
                <w:sz w:val="30"/>
                <w:szCs w:val="30"/>
                <w:u w:val="single"/>
              </w:rPr>
            </w:pPr>
            <w:r>
              <w:rPr>
                <w:b/>
                <w:sz w:val="30"/>
                <w:szCs w:val="30"/>
                <w:u w:val="single"/>
              </w:rPr>
              <w:t>1</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2</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3</w:t>
            </w:r>
          </w:p>
        </w:tc>
        <w:tc>
          <w:tcPr>
            <w:tcW w:w="24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4</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5</w:t>
            </w:r>
          </w:p>
        </w:tc>
        <w:tc>
          <w:tcPr>
            <w:tcW w:w="28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59" w:lineRule="auto"/>
              <w:ind w:left="160"/>
              <w:rPr>
                <w:b/>
                <w:sz w:val="30"/>
                <w:szCs w:val="30"/>
                <w:u w:val="single"/>
              </w:rPr>
            </w:pPr>
            <w:r>
              <w:rPr>
                <w:b/>
                <w:sz w:val="30"/>
                <w:szCs w:val="30"/>
                <w:u w:val="single"/>
              </w:rPr>
              <w:t>6</w:t>
            </w:r>
          </w:p>
        </w:tc>
        <w:tc>
          <w:tcPr>
            <w:tcW w:w="30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60" w:right="20"/>
              <w:rPr>
                <w:b/>
                <w:sz w:val="30"/>
                <w:szCs w:val="30"/>
                <w:u w:val="single"/>
              </w:rPr>
            </w:pPr>
            <w:r>
              <w:rPr>
                <w:b/>
                <w:sz w:val="30"/>
                <w:szCs w:val="30"/>
                <w:u w:val="single"/>
              </w:rPr>
              <w:t>1</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2</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3</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4</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5</w:t>
            </w:r>
          </w:p>
        </w:tc>
        <w:tc>
          <w:tcPr>
            <w:tcW w:w="25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6</w:t>
            </w:r>
          </w:p>
        </w:tc>
        <w:tc>
          <w:tcPr>
            <w:tcW w:w="31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60" w:right="20"/>
              <w:rPr>
                <w:b/>
                <w:sz w:val="30"/>
                <w:szCs w:val="30"/>
                <w:u w:val="single"/>
              </w:rPr>
            </w:pPr>
            <w:r>
              <w:rPr>
                <w:b/>
                <w:sz w:val="30"/>
                <w:szCs w:val="30"/>
                <w:u w:val="single"/>
              </w:rPr>
              <w:t>1</w:t>
            </w:r>
          </w:p>
        </w:tc>
        <w:tc>
          <w:tcPr>
            <w:tcW w:w="27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ight="20"/>
              <w:rPr>
                <w:b/>
                <w:sz w:val="30"/>
                <w:szCs w:val="30"/>
                <w:u w:val="single"/>
              </w:rPr>
            </w:pPr>
            <w:r>
              <w:rPr>
                <w:b/>
                <w:sz w:val="30"/>
                <w:szCs w:val="30"/>
                <w:u w:val="single"/>
              </w:rPr>
              <w:t>2</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Pr>
                <w:b/>
                <w:sz w:val="30"/>
                <w:szCs w:val="30"/>
                <w:u w:val="single"/>
              </w:rPr>
            </w:pPr>
            <w:r>
              <w:rPr>
                <w:b/>
                <w:sz w:val="30"/>
                <w:szCs w:val="30"/>
                <w:u w:val="single"/>
              </w:rPr>
              <w:t>3</w:t>
            </w:r>
          </w:p>
        </w:tc>
        <w:tc>
          <w:tcPr>
            <w:tcW w:w="27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ight="20"/>
              <w:rPr>
                <w:b/>
                <w:sz w:val="30"/>
                <w:szCs w:val="30"/>
                <w:u w:val="single"/>
              </w:rPr>
            </w:pPr>
            <w:r>
              <w:rPr>
                <w:b/>
                <w:sz w:val="30"/>
                <w:szCs w:val="30"/>
                <w:u w:val="single"/>
              </w:rPr>
              <w:t>4</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60" w:after="0" w:line="259" w:lineRule="auto"/>
              <w:ind w:left="140" w:right="20"/>
              <w:rPr>
                <w:b/>
                <w:sz w:val="30"/>
                <w:szCs w:val="30"/>
                <w:u w:val="single"/>
              </w:rPr>
            </w:pPr>
            <w:r>
              <w:rPr>
                <w:b/>
                <w:sz w:val="30"/>
                <w:szCs w:val="30"/>
                <w:u w:val="single"/>
              </w:rPr>
              <w:t>5</w:t>
            </w:r>
          </w:p>
        </w:tc>
        <w:tc>
          <w:tcPr>
            <w:tcW w:w="270"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59" w:lineRule="auto"/>
              <w:ind w:left="160" w:right="20"/>
              <w:rPr>
                <w:b/>
                <w:sz w:val="30"/>
                <w:szCs w:val="30"/>
                <w:u w:val="single"/>
              </w:rPr>
            </w:pPr>
            <w:r>
              <w:rPr>
                <w:b/>
                <w:sz w:val="30"/>
                <w:szCs w:val="30"/>
                <w:u w:val="single"/>
              </w:rPr>
              <w:t>6</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320" w:firstLine="240"/>
              <w:rPr>
                <w:b/>
                <w:sz w:val="24"/>
                <w:szCs w:val="24"/>
                <w:u w:val="single"/>
              </w:rPr>
            </w:pPr>
            <w:r>
              <w:rPr>
                <w:b/>
                <w:sz w:val="24"/>
                <w:szCs w:val="24"/>
                <w:u w:val="single"/>
              </w:rPr>
              <w:lastRenderedPageBreak/>
              <w:t>Alavac Aleksandra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60" w:right="2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2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ight="20"/>
              <w:rPr>
                <w:b/>
                <w:u w:val="single"/>
              </w:rPr>
            </w:pPr>
            <w:r>
              <w:rPr>
                <w:b/>
                <w:u w:val="single"/>
              </w:rPr>
              <w:t>1a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ight="2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60" w:right="2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60" w:right="20"/>
              <w:rPr>
                <w:b/>
                <w:u w:val="single"/>
              </w:rPr>
            </w:pPr>
            <w:r>
              <w:rPr>
                <w:b/>
                <w:u w:val="single"/>
              </w:rPr>
              <w:t>1a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ight="2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u w:val="single"/>
              </w:rPr>
            </w:pPr>
            <w:r>
              <w:rPr>
                <w:b/>
                <w:u w:val="single"/>
              </w:rPr>
              <w:t>1a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00" w:after="0" w:line="259" w:lineRule="auto"/>
              <w:ind w:left="140" w:right="20"/>
              <w:rPr>
                <w:b/>
                <w:u w:val="single"/>
              </w:rPr>
            </w:pPr>
            <w:r>
              <w:rPr>
                <w:b/>
                <w:u w:val="single"/>
              </w:rPr>
              <w:t>1a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780" w:hanging="160"/>
              <w:rPr>
                <w:b/>
                <w:sz w:val="24"/>
                <w:szCs w:val="24"/>
                <w:u w:val="single"/>
              </w:rPr>
            </w:pPr>
            <w:r>
              <w:rPr>
                <w:b/>
                <w:sz w:val="24"/>
                <w:szCs w:val="24"/>
                <w:u w:val="single"/>
              </w:rPr>
              <w:t>Pecarski Elvira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1b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1b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540" w:firstLine="20"/>
              <w:rPr>
                <w:b/>
                <w:sz w:val="24"/>
                <w:szCs w:val="24"/>
                <w:u w:val="single"/>
              </w:rPr>
            </w:pPr>
            <w:r>
              <w:rPr>
                <w:b/>
                <w:sz w:val="24"/>
                <w:szCs w:val="24"/>
                <w:u w:val="single"/>
              </w:rPr>
              <w:t>Borsos Verona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1c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1c</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40"/>
              <w:rPr>
                <w:b/>
                <w:u w:val="single"/>
              </w:rPr>
            </w:pPr>
            <w:r>
              <w:rPr>
                <w:b/>
                <w:u w:val="single"/>
              </w:rPr>
              <w:t>1c</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1c</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1c</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820" w:hanging="240"/>
              <w:rPr>
                <w:b/>
                <w:sz w:val="24"/>
                <w:szCs w:val="24"/>
                <w:u w:val="single"/>
              </w:rPr>
            </w:pPr>
            <w:r>
              <w:rPr>
                <w:b/>
                <w:sz w:val="24"/>
                <w:szCs w:val="24"/>
                <w:u w:val="single"/>
              </w:rPr>
              <w:t>Ševenjhazi Jelena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2a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2a</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2a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2a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90"/>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580" w:hanging="40"/>
              <w:rPr>
                <w:b/>
                <w:sz w:val="24"/>
                <w:szCs w:val="24"/>
                <w:u w:val="single"/>
              </w:rPr>
            </w:pPr>
            <w:r>
              <w:rPr>
                <w:b/>
                <w:sz w:val="24"/>
                <w:szCs w:val="24"/>
                <w:u w:val="single"/>
              </w:rPr>
              <w:t>Megyeri Mónika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60"/>
              <w:rPr>
                <w:b/>
                <w:u w:val="single"/>
              </w:rPr>
            </w:pPr>
            <w:r>
              <w:rPr>
                <w:b/>
                <w:u w:val="single"/>
              </w:rPr>
              <w:t>2b</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2b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2b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2b</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460" w:firstLine="20"/>
              <w:rPr>
                <w:b/>
                <w:sz w:val="24"/>
                <w:szCs w:val="24"/>
                <w:u w:val="single"/>
              </w:rPr>
            </w:pPr>
            <w:r>
              <w:rPr>
                <w:b/>
                <w:sz w:val="24"/>
                <w:szCs w:val="24"/>
                <w:u w:val="single"/>
              </w:rPr>
              <w:t>Nenadic Andjelka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3a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680" w:hanging="180"/>
              <w:rPr>
                <w:b/>
                <w:sz w:val="24"/>
                <w:szCs w:val="24"/>
                <w:u w:val="single"/>
              </w:rPr>
            </w:pPr>
            <w:r>
              <w:rPr>
                <w:b/>
                <w:sz w:val="24"/>
                <w:szCs w:val="24"/>
                <w:u w:val="single"/>
              </w:rPr>
              <w:t>Borosgyevi Izabella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3b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3b</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3b</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1460" w:right="100" w:hanging="600"/>
              <w:rPr>
                <w:b/>
                <w:sz w:val="24"/>
                <w:szCs w:val="24"/>
                <w:u w:val="single"/>
              </w:rPr>
            </w:pPr>
            <w:r>
              <w:rPr>
                <w:b/>
                <w:sz w:val="24"/>
                <w:szCs w:val="24"/>
                <w:u w:val="single"/>
              </w:rPr>
              <w:t>Tóth Karolin 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3c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3c</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40"/>
              <w:rPr>
                <w:b/>
                <w:u w:val="single"/>
              </w:rPr>
            </w:pPr>
            <w:r>
              <w:rPr>
                <w:b/>
                <w:u w:val="single"/>
              </w:rPr>
              <w:t>3c</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3c</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930"/>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80" w:after="0" w:line="259" w:lineRule="auto"/>
              <w:ind w:left="860" w:right="100" w:hanging="300"/>
              <w:rPr>
                <w:b/>
                <w:u w:val="single"/>
              </w:rPr>
            </w:pPr>
            <w:r>
              <w:rPr>
                <w:b/>
                <w:u w:val="single"/>
              </w:rPr>
              <w:t>Lalic Malbaški Darinka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4a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4a</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4a</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4a</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4a</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sz w:val="24"/>
                <w:szCs w:val="24"/>
                <w:u w:val="single"/>
              </w:rPr>
            </w:pPr>
            <w:r>
              <w:rPr>
                <w:b/>
                <w:sz w:val="24"/>
                <w:szCs w:val="24"/>
                <w:u w:val="single"/>
              </w:rPr>
              <w:t>Ágó Katalin</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4b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4b</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4b</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sz w:val="24"/>
                <w:szCs w:val="24"/>
                <w:u w:val="single"/>
              </w:rPr>
            </w:pPr>
            <w:r>
              <w:rPr>
                <w:b/>
                <w:sz w:val="24"/>
                <w:szCs w:val="24"/>
                <w:u w:val="single"/>
              </w:rPr>
              <w:t>Gere Elvira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4c</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4c</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4c</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4c</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4c</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00" w:after="0" w:line="259" w:lineRule="auto"/>
              <w:ind w:left="140"/>
              <w:rPr>
                <w:b/>
                <w:sz w:val="24"/>
                <w:szCs w:val="24"/>
                <w:u w:val="single"/>
              </w:rPr>
            </w:pPr>
            <w:r>
              <w:rPr>
                <w:b/>
                <w:sz w:val="24"/>
                <w:szCs w:val="24"/>
                <w:u w:val="single"/>
              </w:rPr>
              <w:t>Bajic Eva</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4</w:t>
            </w:r>
            <w:r>
              <w:rPr>
                <w:b/>
                <w:u w:val="single"/>
              </w:rPr>
              <w:lastRenderedPageBreak/>
              <w:t>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lastRenderedPageBreak/>
              <w:t>4b</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before="220" w:after="0" w:line="259" w:lineRule="auto"/>
              <w:ind w:left="160"/>
              <w:rPr>
                <w:b/>
                <w:u w:val="single"/>
              </w:rPr>
            </w:pPr>
            <w:r>
              <w:rPr>
                <w:b/>
                <w:u w:val="single"/>
              </w:rPr>
              <w:t>3</w:t>
            </w:r>
            <w:r>
              <w:rPr>
                <w:b/>
                <w:u w:val="single"/>
              </w:rPr>
              <w:lastRenderedPageBreak/>
              <w:t>b</w:t>
            </w:r>
          </w:p>
        </w:tc>
        <w:tc>
          <w:tcPr>
            <w:tcW w:w="28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40" w:right="20"/>
              <w:rPr>
                <w:b/>
                <w:u w:val="single"/>
              </w:rPr>
            </w:pPr>
            <w:r>
              <w:rPr>
                <w:b/>
                <w:u w:val="single"/>
              </w:rPr>
              <w:lastRenderedPageBreak/>
              <w:t>3</w:t>
            </w:r>
            <w:r>
              <w:rPr>
                <w:b/>
                <w:u w:val="single"/>
              </w:rPr>
              <w:lastRenderedPageBreak/>
              <w:t>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lastRenderedPageBreak/>
              <w:t>4b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55"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40"/>
              <w:rPr>
                <w:b/>
                <w:u w:val="single"/>
              </w:rPr>
            </w:pPr>
            <w:r>
              <w:rPr>
                <w:b/>
                <w:u w:val="single"/>
              </w:rPr>
              <w:t>4c</w:t>
            </w:r>
          </w:p>
        </w:tc>
        <w:tc>
          <w:tcPr>
            <w:tcW w:w="31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40"/>
              <w:rPr>
                <w:b/>
                <w:u w:val="single"/>
              </w:rPr>
            </w:pPr>
            <w:r>
              <w:rPr>
                <w:b/>
                <w:u w:val="single"/>
              </w:rPr>
              <w:t>3</w:t>
            </w:r>
            <w:r>
              <w:rPr>
                <w:b/>
                <w:u w:val="single"/>
              </w:rPr>
              <w:lastRenderedPageBreak/>
              <w:t>c</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lastRenderedPageBreak/>
              <w:t>4c</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3b</w:t>
            </w:r>
          </w:p>
        </w:tc>
        <w:tc>
          <w:tcPr>
            <w:tcW w:w="270"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1b</w:t>
            </w:r>
          </w:p>
        </w:tc>
        <w:tc>
          <w:tcPr>
            <w:tcW w:w="255" w:type="dxa"/>
            <w:tcBorders>
              <w:bottom w:val="single" w:sz="8"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4b</w:t>
            </w:r>
          </w:p>
        </w:tc>
        <w:tc>
          <w:tcPr>
            <w:tcW w:w="270" w:type="dxa"/>
            <w:tcBorders>
              <w:bottom w:val="single" w:sz="8"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r w:rsidR="000F3BFD">
        <w:trPr>
          <w:trHeight w:val="675"/>
        </w:trPr>
        <w:tc>
          <w:tcPr>
            <w:tcW w:w="1500" w:type="dxa"/>
            <w:tcBorders>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before="60" w:after="0" w:line="242" w:lineRule="auto"/>
              <w:ind w:left="700" w:hanging="200"/>
              <w:rPr>
                <w:b/>
                <w:sz w:val="24"/>
                <w:szCs w:val="24"/>
                <w:u w:val="single"/>
              </w:rPr>
            </w:pPr>
            <w:r>
              <w:rPr>
                <w:b/>
                <w:sz w:val="24"/>
                <w:szCs w:val="24"/>
                <w:u w:val="single"/>
              </w:rPr>
              <w:lastRenderedPageBreak/>
              <w:t>Maksimovic Zdravko</w:t>
            </w:r>
          </w:p>
        </w:tc>
        <w:tc>
          <w:tcPr>
            <w:tcW w:w="30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3a</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2a</w:t>
            </w:r>
          </w:p>
        </w:tc>
        <w:tc>
          <w:tcPr>
            <w:tcW w:w="28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4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8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2b</w:t>
            </w:r>
          </w:p>
        </w:tc>
        <w:tc>
          <w:tcPr>
            <w:tcW w:w="24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1a</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b/>
                <w:u w:val="single"/>
              </w:rPr>
            </w:pPr>
            <w:r>
              <w:rPr>
                <w:b/>
                <w:u w:val="single"/>
              </w:rPr>
              <w:t>4a</w:t>
            </w:r>
          </w:p>
        </w:tc>
        <w:tc>
          <w:tcPr>
            <w:tcW w:w="28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0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55"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31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before="220" w:after="0" w:line="259" w:lineRule="auto"/>
              <w:ind w:left="160" w:right="20"/>
              <w:rPr>
                <w:b/>
                <w:u w:val="single"/>
              </w:rPr>
            </w:pPr>
            <w:r>
              <w:rPr>
                <w:b/>
                <w:u w:val="single"/>
              </w:rPr>
              <w:t>2a</w:t>
            </w:r>
          </w:p>
        </w:tc>
        <w:tc>
          <w:tcPr>
            <w:tcW w:w="27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3a</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c>
          <w:tcPr>
            <w:tcW w:w="270"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2b</w:t>
            </w:r>
          </w:p>
        </w:tc>
        <w:tc>
          <w:tcPr>
            <w:tcW w:w="255" w:type="dxa"/>
            <w:tcBorders>
              <w:bottom w:val="single" w:sz="12" w:space="0" w:color="000000"/>
              <w:right w:val="single" w:sz="8" w:space="0" w:color="000000"/>
            </w:tcBorders>
            <w:shd w:val="clear" w:color="auto" w:fill="auto"/>
            <w:tcMar>
              <w:top w:w="0" w:type="dxa"/>
              <w:left w:w="0" w:type="dxa"/>
              <w:bottom w:w="0" w:type="dxa"/>
              <w:right w:w="0" w:type="dxa"/>
            </w:tcMar>
          </w:tcPr>
          <w:p w:rsidR="000F3BFD" w:rsidRDefault="00550BB2">
            <w:pPr>
              <w:spacing w:after="0" w:line="259" w:lineRule="auto"/>
              <w:ind w:left="120" w:right="20"/>
              <w:rPr>
                <w:b/>
                <w:u w:val="single"/>
              </w:rPr>
            </w:pPr>
            <w:r>
              <w:rPr>
                <w:b/>
                <w:u w:val="single"/>
              </w:rPr>
              <w:t>1a</w:t>
            </w:r>
          </w:p>
        </w:tc>
        <w:tc>
          <w:tcPr>
            <w:tcW w:w="270" w:type="dxa"/>
            <w:tcBorders>
              <w:bottom w:val="single" w:sz="12" w:space="0" w:color="000000"/>
              <w:right w:val="single" w:sz="12" w:space="0" w:color="000000"/>
            </w:tcBorders>
            <w:shd w:val="clear" w:color="auto" w:fill="auto"/>
            <w:tcMar>
              <w:top w:w="0" w:type="dxa"/>
              <w:left w:w="0" w:type="dxa"/>
              <w:bottom w:w="0" w:type="dxa"/>
              <w:right w:w="0" w:type="dxa"/>
            </w:tcMar>
          </w:tcPr>
          <w:p w:rsidR="000F3BFD" w:rsidRDefault="00550BB2">
            <w:pPr>
              <w:spacing w:after="0" w:line="259" w:lineRule="auto"/>
              <w:ind w:left="12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tc>
      </w:tr>
    </w:tbl>
    <w:p w:rsidR="000F3BFD" w:rsidRDefault="000F3BFD">
      <w:pPr>
        <w:spacing w:after="160" w:line="259" w:lineRule="auto"/>
        <w:rPr>
          <w:b/>
          <w:u w:val="single"/>
        </w:rPr>
      </w:pPr>
    </w:p>
    <w:p w:rsidR="000F3BFD" w:rsidRDefault="000F3BFD">
      <w:pPr>
        <w:spacing w:after="160" w:line="259" w:lineRule="auto"/>
        <w:rPr>
          <w:b/>
          <w:u w:val="single"/>
        </w:rPr>
      </w:pPr>
    </w:p>
    <w:p w:rsidR="000F3BFD" w:rsidRDefault="00550BB2">
      <w:pPr>
        <w:spacing w:before="280" w:after="28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Распоред звоњења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Септембар, новембар, јануар, март, мај</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Преподне I-IV</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0"/>
        <w:tblpPr w:leftFromText="180" w:rightFromText="180" w:topFromText="180" w:bottomFromText="180" w:vertAnchor="text" w:tblpX="1689"/>
        <w:tblW w:w="8810"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3232"/>
        <w:gridCol w:w="3232"/>
        <w:gridCol w:w="1463"/>
      </w:tblGrid>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Почетак часа</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Завршетак часа</w:t>
            </w:r>
          </w:p>
        </w:tc>
        <w:tc>
          <w:tcPr>
            <w:tcW w:w="1463"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Пауза и одмор</w:t>
            </w:r>
          </w:p>
        </w:tc>
      </w:tr>
      <w:tr w:rsidR="000F3BFD">
        <w:tc>
          <w:tcPr>
            <w:tcW w:w="883" w:type="dxa"/>
          </w:tcPr>
          <w:p w:rsidR="000F3BFD" w:rsidRDefault="000F3BFD">
            <w:pPr>
              <w:spacing w:after="0" w:line="240" w:lineRule="auto"/>
              <w:rPr>
                <w:rFonts w:ascii="Times New Roman" w:eastAsia="Times New Roman" w:hAnsi="Times New Roman" w:cs="Times New Roman"/>
                <w:b/>
                <w:sz w:val="24"/>
                <w:szCs w:val="24"/>
              </w:rPr>
            </w:pP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7:20</w:t>
            </w:r>
          </w:p>
        </w:tc>
        <w:tc>
          <w:tcPr>
            <w:tcW w:w="3232" w:type="dxa"/>
          </w:tcPr>
          <w:p w:rsidR="000F3BFD" w:rsidRDefault="000F3BFD">
            <w:pPr>
              <w:spacing w:after="0" w:line="240" w:lineRule="auto"/>
              <w:jc w:val="center"/>
              <w:rPr>
                <w:rFonts w:ascii="Times New Roman" w:eastAsia="Times New Roman" w:hAnsi="Times New Roman" w:cs="Times New Roman"/>
                <w:b/>
                <w:sz w:val="24"/>
                <w:szCs w:val="24"/>
              </w:rPr>
            </w:pPr>
          </w:p>
        </w:tc>
        <w:tc>
          <w:tcPr>
            <w:tcW w:w="1463" w:type="dxa"/>
          </w:tcPr>
          <w:p w:rsidR="000F3BFD" w:rsidRDefault="000F3BFD">
            <w:pPr>
              <w:spacing w:after="0" w:line="240" w:lineRule="auto"/>
              <w:jc w:val="center"/>
              <w:rPr>
                <w:rFonts w:ascii="Times New Roman" w:eastAsia="Times New Roman" w:hAnsi="Times New Roman" w:cs="Times New Roman"/>
                <w:b/>
                <w:sz w:val="24"/>
                <w:szCs w:val="24"/>
              </w:rPr>
            </w:pPr>
          </w:p>
        </w:tc>
      </w:tr>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7:30</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8:15</w:t>
            </w:r>
          </w:p>
        </w:tc>
        <w:tc>
          <w:tcPr>
            <w:tcW w:w="1463"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8:20</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9:05</w:t>
            </w:r>
          </w:p>
        </w:tc>
        <w:tc>
          <w:tcPr>
            <w:tcW w:w="1463"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9:20</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10:05</w:t>
            </w:r>
          </w:p>
        </w:tc>
        <w:tc>
          <w:tcPr>
            <w:tcW w:w="1463"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10:15</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11:00</w:t>
            </w:r>
          </w:p>
        </w:tc>
        <w:tc>
          <w:tcPr>
            <w:tcW w:w="1463"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11:05</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11:50</w:t>
            </w:r>
          </w:p>
        </w:tc>
        <w:tc>
          <w:tcPr>
            <w:tcW w:w="1463"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83"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11:55</w:t>
            </w:r>
          </w:p>
        </w:tc>
        <w:tc>
          <w:tcPr>
            <w:tcW w:w="323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12:40</w:t>
            </w:r>
          </w:p>
        </w:tc>
        <w:tc>
          <w:tcPr>
            <w:tcW w:w="1463" w:type="dxa"/>
          </w:tcPr>
          <w:p w:rsidR="000F3BFD" w:rsidRDefault="000F3BFD">
            <w:pPr>
              <w:spacing w:after="0" w:line="240" w:lineRule="auto"/>
              <w:jc w:val="center"/>
              <w:rPr>
                <w:rFonts w:ascii="Times New Roman" w:eastAsia="Times New Roman" w:hAnsi="Times New Roman" w:cs="Times New Roman"/>
                <w:b/>
                <w:sz w:val="24"/>
                <w:szCs w:val="24"/>
              </w:rPr>
            </w:pPr>
          </w:p>
        </w:tc>
      </w:tr>
    </w:tbl>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Поподне V-VIII</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Октобар, децембар, фебруар, април, јун</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Преподне V-VIII</w:t>
      </w:r>
    </w:p>
    <w:tbl>
      <w:tblPr>
        <w:tblStyle w:val="affffffffffffffffffffff1"/>
        <w:tblpPr w:leftFromText="180" w:rightFromText="180" w:topFromText="180" w:bottomFromText="180" w:vertAnchor="text" w:tblpX="1734" w:tblpY="422"/>
        <w:tblW w:w="8807" w:type="dxa"/>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3260"/>
        <w:gridCol w:w="3261"/>
        <w:gridCol w:w="1417"/>
      </w:tblGrid>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Почетак часа</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Завршетак часа</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Пауза и одмор</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13:00</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13:45</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13:50</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14:35</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14:50</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15:35</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15:45</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16:30</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16:35</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17:20</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17:25</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18:10</w:t>
            </w:r>
          </w:p>
        </w:tc>
        <w:tc>
          <w:tcPr>
            <w:tcW w:w="1417"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18:15</w:t>
            </w:r>
          </w:p>
        </w:tc>
        <w:tc>
          <w:tcPr>
            <w:tcW w:w="3261"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19:00</w:t>
            </w:r>
          </w:p>
        </w:tc>
        <w:tc>
          <w:tcPr>
            <w:tcW w:w="1417" w:type="dxa"/>
          </w:tcPr>
          <w:p w:rsidR="000F3BFD" w:rsidRDefault="000F3BFD">
            <w:pPr>
              <w:spacing w:after="0" w:line="240" w:lineRule="auto"/>
              <w:jc w:val="center"/>
              <w:rPr>
                <w:rFonts w:ascii="Times New Roman" w:eastAsia="Times New Roman" w:hAnsi="Times New Roman" w:cs="Times New Roman"/>
                <w:b/>
                <w:sz w:val="24"/>
                <w:szCs w:val="24"/>
              </w:rPr>
            </w:pPr>
          </w:p>
        </w:tc>
      </w:tr>
    </w:tbl>
    <w:p w:rsidR="000F3BFD" w:rsidRDefault="000F3BFD">
      <w:pPr>
        <w:spacing w:after="0" w:line="240" w:lineRule="auto"/>
        <w:jc w:val="center"/>
        <w:rPr>
          <w:rFonts w:ascii="Arial Rounded" w:eastAsia="Arial Rounded" w:hAnsi="Arial Rounded" w:cs="Arial Rounded"/>
          <w:b/>
          <w:sz w:val="24"/>
          <w:szCs w:val="24"/>
        </w:rPr>
      </w:pPr>
    </w:p>
    <w:p w:rsidR="000F3BFD" w:rsidRDefault="00550B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Поподне I-IV</w:t>
      </w:r>
    </w:p>
    <w:p w:rsidR="000F3BFD" w:rsidRDefault="000F3BFD">
      <w:pPr>
        <w:spacing w:after="0" w:line="240" w:lineRule="auto"/>
        <w:jc w:val="center"/>
        <w:rPr>
          <w:rFonts w:ascii="Arial Rounded" w:eastAsia="Arial Rounded" w:hAnsi="Arial Rounded" w:cs="Arial Rounded"/>
          <w:b/>
          <w:sz w:val="24"/>
          <w:szCs w:val="24"/>
        </w:rPr>
      </w:pPr>
    </w:p>
    <w:sdt>
      <w:sdtPr>
        <w:tag w:val="goog_rdk_3"/>
        <w:id w:val="-2032037817"/>
        <w:lock w:val="contentLocked"/>
      </w:sdtPr>
      <w:sdtContent>
        <w:tbl>
          <w:tblPr>
            <w:tblStyle w:val="affffffffffffffffffffff2"/>
            <w:tblpPr w:leftFromText="180" w:rightFromText="180" w:topFromText="180" w:bottomFromText="180" w:vertAnchor="text" w:tblpX="1809" w:tblpY="983"/>
            <w:tblW w:w="8807" w:type="dxa"/>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3260"/>
            <w:gridCol w:w="3264"/>
            <w:gridCol w:w="1414"/>
          </w:tblGrid>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Почетак часа</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Завршетак часа</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Пауза и одмор</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7:30</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8:15</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8:20</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9:05</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9:20</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10:05</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10:15</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11:00</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11:05</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11:50</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11:55</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12:40</w:t>
                </w:r>
              </w:p>
            </w:tc>
            <w:tc>
              <w:tcPr>
                <w:tcW w:w="141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12:45</w:t>
                </w:r>
              </w:p>
            </w:tc>
            <w:tc>
              <w:tcPr>
                <w:tcW w:w="3264"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13:20</w:t>
                </w:r>
              </w:p>
            </w:tc>
            <w:tc>
              <w:tcPr>
                <w:tcW w:w="1414" w:type="dxa"/>
              </w:tcPr>
              <w:p w:rsidR="000F3BFD" w:rsidRDefault="003F6AF2">
                <w:pPr>
                  <w:spacing w:after="0" w:line="240" w:lineRule="auto"/>
                  <w:jc w:val="center"/>
                  <w:rPr>
                    <w:rFonts w:ascii="Times New Roman" w:eastAsia="Times New Roman" w:hAnsi="Times New Roman" w:cs="Times New Roman"/>
                    <w:b/>
                    <w:sz w:val="24"/>
                    <w:szCs w:val="24"/>
                  </w:rPr>
                </w:pPr>
              </w:p>
            </w:tc>
          </w:tr>
        </w:tbl>
      </w:sdtContent>
    </w:sdt>
    <w:p w:rsidR="000F3BFD" w:rsidRDefault="000F3BFD">
      <w:pPr>
        <w:spacing w:after="0" w:line="240" w:lineRule="auto"/>
        <w:jc w:val="center"/>
        <w:rPr>
          <w:rFonts w:ascii="Times New Roman" w:eastAsia="Times New Roman" w:hAnsi="Times New Roman" w:cs="Times New Roman"/>
          <w:b/>
          <w:sz w:val="24"/>
          <w:szCs w:val="24"/>
        </w:rPr>
      </w:pPr>
    </w:p>
    <w:sdt>
      <w:sdtPr>
        <w:tag w:val="goog_rdk_4"/>
        <w:id w:val="-1804518601"/>
        <w:lock w:val="contentLocked"/>
      </w:sdtPr>
      <w:sdtContent>
        <w:tbl>
          <w:tblPr>
            <w:tblStyle w:val="affffffffffffffffffffff3"/>
            <w:tblpPr w:leftFromText="180" w:rightFromText="180" w:topFromText="180" w:bottomFromText="180" w:vertAnchor="text" w:tblpX="1764" w:tblpY="3613"/>
            <w:tblW w:w="8807" w:type="dxa"/>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3260"/>
            <w:gridCol w:w="3262"/>
            <w:gridCol w:w="1416"/>
          </w:tblGrid>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Редни бр.</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Почетак часа</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Завршетак часа</w:t>
                </w:r>
              </w:p>
            </w:tc>
            <w:tc>
              <w:tcPr>
                <w:tcW w:w="1416"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Пауза и одмор</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13:30</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tc>
            <w:tc>
              <w:tcPr>
                <w:tcW w:w="1416"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14:20</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15:05</w:t>
                </w:r>
              </w:p>
            </w:tc>
            <w:tc>
              <w:tcPr>
                <w:tcW w:w="1416"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15:20</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16:05</w:t>
                </w:r>
              </w:p>
            </w:tc>
            <w:tc>
              <w:tcPr>
                <w:tcW w:w="1416"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16:15</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17:00</w:t>
                </w:r>
              </w:p>
            </w:tc>
            <w:tc>
              <w:tcPr>
                <w:tcW w:w="1416"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17:05</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17:50</w:t>
                </w:r>
              </w:p>
            </w:tc>
            <w:tc>
              <w:tcPr>
                <w:tcW w:w="1416"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0F3BFD">
            <w:tc>
              <w:tcPr>
                <w:tcW w:w="869" w:type="dxa"/>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260"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17:55</w:t>
                </w:r>
              </w:p>
            </w:tc>
            <w:tc>
              <w:tcPr>
                <w:tcW w:w="3262" w:type="dxa"/>
              </w:tcPr>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18:40</w:t>
                </w:r>
              </w:p>
            </w:tc>
            <w:tc>
              <w:tcPr>
                <w:tcW w:w="1416" w:type="dxa"/>
              </w:tcPr>
              <w:p w:rsidR="000F3BFD" w:rsidRDefault="003F6AF2">
                <w:pPr>
                  <w:spacing w:after="0" w:line="240" w:lineRule="auto"/>
                  <w:jc w:val="center"/>
                  <w:rPr>
                    <w:rFonts w:ascii="Times New Roman" w:eastAsia="Times New Roman" w:hAnsi="Times New Roman" w:cs="Times New Roman"/>
                    <w:b/>
                    <w:sz w:val="24"/>
                    <w:szCs w:val="24"/>
                  </w:rPr>
                </w:pPr>
              </w:p>
            </w:tc>
          </w:tr>
        </w:tbl>
      </w:sdtContent>
    </w:sdt>
    <w:p w:rsidR="000F3BFD" w:rsidRDefault="00550BB2">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2.д разред</w:t>
      </w:r>
      <w:r>
        <w:rPr>
          <w:rFonts w:ascii="Times New Roman" w:eastAsia="Times New Roman" w:hAnsi="Times New Roman" w:cs="Times New Roman"/>
          <w:sz w:val="24"/>
          <w:szCs w:val="24"/>
        </w:rPr>
        <w:t>, одељење за ученике са сметњама у развоју и инвалидитетом не мењају смену, увек похађају наставу у преподневној смени. Њихова пажња и концентрација је много јача преподне, и теже трпе промену од осталих ученике.</w:t>
      </w:r>
    </w:p>
    <w:p w:rsidR="000F3BFD" w:rsidRDefault="000F3BFD">
      <w:pPr>
        <w:spacing w:after="160" w:line="259" w:lineRule="auto"/>
      </w:pPr>
    </w:p>
    <w:p w:rsidR="000F3BFD" w:rsidRDefault="00550BB2">
      <w:pPr>
        <w:spacing w:after="160" w:line="259" w:lineRule="auto"/>
        <w:rPr>
          <w:rFonts w:ascii="Times New Roman" w:eastAsia="Times New Roman" w:hAnsi="Times New Roman" w:cs="Times New Roman"/>
          <w:b/>
          <w:color w:val="FF0000"/>
          <w:u w:val="single"/>
        </w:rPr>
      </w:pPr>
      <w:r>
        <w:rPr>
          <w:rFonts w:ascii="Times New Roman" w:eastAsia="Times New Roman" w:hAnsi="Times New Roman" w:cs="Times New Roman"/>
          <w:b/>
          <w:color w:val="FF0000"/>
          <w:u w:val="single"/>
        </w:rPr>
        <w:t xml:space="preserve">4.6. Обавезни изборни и изборни, односно факултатвни облици рада </w:t>
      </w:r>
    </w:p>
    <w:p w:rsidR="000F3BFD" w:rsidRDefault="000F3BFD">
      <w:pPr>
        <w:spacing w:after="160" w:line="259" w:lineRule="auto"/>
        <w:rPr>
          <w:rFonts w:ascii="Times New Roman" w:eastAsia="Times New Roman" w:hAnsi="Times New Roman" w:cs="Times New Roman"/>
          <w:b/>
          <w:color w:val="FF0000"/>
          <w:u w:val="single"/>
        </w:rPr>
      </w:pPr>
    </w:p>
    <w:p w:rsidR="000F3BFD" w:rsidRDefault="000F3BFD">
      <w:pPr>
        <w:spacing w:after="160" w:line="259" w:lineRule="auto"/>
        <w:rPr>
          <w:rFonts w:ascii="Times New Roman" w:eastAsia="Times New Roman" w:hAnsi="Times New Roman" w:cs="Times New Roman"/>
          <w:b/>
          <w:color w:val="FF0000"/>
          <w:u w:val="single"/>
        </w:rPr>
      </w:pPr>
    </w:p>
    <w:p w:rsidR="000F3BFD" w:rsidRDefault="000F3BFD">
      <w:pPr>
        <w:spacing w:after="160" w:line="259" w:lineRule="auto"/>
      </w:pPr>
    </w:p>
    <w:bookmarkStart w:id="17" w:name="_heading=h.2vn2q91zyqr7" w:colFirst="0" w:colLast="0" w:displacedByCustomXml="next"/>
    <w:bookmarkEnd w:id="17" w:displacedByCustomXml="next"/>
    <w:sdt>
      <w:sdtPr>
        <w:rPr>
          <w:rFonts w:ascii="Calibri" w:eastAsia="Calibri" w:hAnsi="Calibri" w:cs="Calibri"/>
          <w:color w:val="auto"/>
          <w:sz w:val="22"/>
          <w:szCs w:val="22"/>
        </w:rPr>
        <w:tag w:val="goog_rdk_5"/>
        <w:id w:val="-1735234044"/>
        <w:lock w:val="contentLocked"/>
      </w:sdtPr>
      <w:sdtContent>
        <w:tbl>
          <w:tblPr>
            <w:tblStyle w:val="affffffffffffffffffffff4"/>
            <w:tblpPr w:leftFromText="180" w:rightFromText="180" w:topFromText="180" w:bottomFromText="180" w:vertAnchor="text"/>
            <w:tblW w:w="9176" w:type="dxa"/>
            <w:tblInd w:w="-115" w:type="dxa"/>
            <w:tblLayout w:type="fixed"/>
            <w:tblLook w:val="0400" w:firstRow="0" w:lastRow="0" w:firstColumn="0" w:lastColumn="0" w:noHBand="0" w:noVBand="1"/>
          </w:tblPr>
          <w:tblGrid>
            <w:gridCol w:w="1389"/>
            <w:gridCol w:w="469"/>
            <w:gridCol w:w="776"/>
            <w:gridCol w:w="663"/>
            <w:gridCol w:w="700"/>
            <w:gridCol w:w="556"/>
            <w:gridCol w:w="601"/>
            <w:gridCol w:w="738"/>
            <w:gridCol w:w="756"/>
            <w:gridCol w:w="615"/>
            <w:gridCol w:w="801"/>
            <w:gridCol w:w="1112"/>
          </w:tblGrid>
          <w:tr w:rsidR="000F3BFD">
            <w:trPr>
              <w:trHeight w:val="690"/>
              <w:tblHeader/>
            </w:trPr>
            <w:tc>
              <w:tcPr>
                <w:tcW w:w="9176" w:type="dxa"/>
                <w:gridSpan w:val="12"/>
                <w:tcBorders>
                  <w:top w:val="single" w:sz="8" w:space="0" w:color="000000"/>
                  <w:left w:val="single" w:sz="8" w:space="0" w:color="000000"/>
                  <w:bottom w:val="single" w:sz="8" w:space="0" w:color="000000"/>
                  <w:right w:val="single" w:sz="8" w:space="0" w:color="000000"/>
                </w:tcBorders>
                <w:shd w:val="clear" w:color="auto" w:fill="F1F3F4"/>
                <w:vAlign w:val="center"/>
              </w:tcPr>
              <w:p w:rsidR="000F3BFD" w:rsidRDefault="000F3BFD">
                <w:pPr>
                  <w:pStyle w:val="Heading2"/>
                  <w:spacing w:before="120" w:after="120" w:line="240" w:lineRule="auto"/>
                  <w:jc w:val="center"/>
                </w:pPr>
              </w:p>
            </w:tc>
          </w:tr>
          <w:tr w:rsidR="000F3BFD">
            <w:trPr>
              <w:trHeight w:val="690"/>
            </w:trPr>
            <w:tc>
              <w:tcPr>
                <w:tcW w:w="3297" w:type="dxa"/>
                <w:gridSpan w:val="4"/>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Građansko</w:t>
                </w:r>
              </w:p>
            </w:tc>
            <w:tc>
              <w:tcPr>
                <w:tcW w:w="2595" w:type="dxa"/>
                <w:gridSpan w:val="4"/>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Veronauka</w:t>
                </w:r>
              </w:p>
            </w:tc>
            <w:tc>
              <w:tcPr>
                <w:tcW w:w="1371"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Mađarski kao nematernji</w:t>
                </w:r>
              </w:p>
            </w:tc>
            <w:tc>
              <w:tcPr>
                <w:tcW w:w="1913"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Produženi boravak</w:t>
                </w:r>
              </w:p>
            </w:tc>
          </w:tr>
          <w:tr w:rsidR="000F3BFD">
            <w:trPr>
              <w:trHeight w:val="600"/>
            </w:trPr>
            <w:tc>
              <w:tcPr>
                <w:tcW w:w="1858"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 odeljenja</w:t>
                </w:r>
              </w:p>
            </w:tc>
            <w:tc>
              <w:tcPr>
                <w:tcW w:w="1439"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Mađarska odeljenja</w:t>
                </w:r>
              </w:p>
            </w:tc>
            <w:tc>
              <w:tcPr>
                <w:tcW w:w="1256"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 odeljenja</w:t>
                </w:r>
              </w:p>
            </w:tc>
            <w:tc>
              <w:tcPr>
                <w:tcW w:w="1339"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Mađarska odeljenja</w:t>
                </w:r>
              </w:p>
            </w:tc>
            <w:tc>
              <w:tcPr>
                <w:tcW w:w="1371"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 odeljenja</w:t>
                </w:r>
              </w:p>
            </w:tc>
            <w:tc>
              <w:tcPr>
                <w:tcW w:w="1913"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Niža odeljenja</w:t>
                </w:r>
              </w:p>
            </w:tc>
          </w:tr>
          <w:tr w:rsidR="000F3BFD">
            <w:trPr>
              <w:trHeight w:val="300"/>
            </w:trPr>
            <w:tc>
              <w:tcPr>
                <w:tcW w:w="1389"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469"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7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1b</w:t>
                </w:r>
              </w:p>
            </w:tc>
            <w:tc>
              <w:tcPr>
                <w:tcW w:w="663"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0"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556"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6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1b</w:t>
                </w:r>
              </w:p>
            </w:tc>
            <w:tc>
              <w:tcPr>
                <w:tcW w:w="738"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75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615"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801" w:type="dxa"/>
                <w:tcBorders>
                  <w:top w:val="single" w:sz="8"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1112" w:type="dxa"/>
                <w:tcBorders>
                  <w:top w:val="single" w:sz="8"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1b</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1c</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3.d</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3.d</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3.d</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4"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15"/>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8" w:space="0" w:color="000000"/>
                  <w:right w:val="single" w:sz="4"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8"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79</w:t>
                </w:r>
              </w:p>
            </w:tc>
          </w:tr>
          <w:tr w:rsidR="000F3BFD">
            <w:trPr>
              <w:trHeight w:val="975"/>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Nizi</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46</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86</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66</w:t>
                </w:r>
              </w:p>
            </w:tc>
            <w:tc>
              <w:tcPr>
                <w:tcW w:w="1913" w:type="dxa"/>
                <w:gridSpan w:val="2"/>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Ukupan broj dece u produženom boravku</w:t>
                </w:r>
              </w:p>
            </w:tc>
          </w:tr>
          <w:tr w:rsidR="000F3BFD">
            <w:trPr>
              <w:trHeight w:val="315"/>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801" w:type="dxa"/>
                <w:tcBorders>
                  <w:top w:val="single" w:sz="8"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Srpska</w:t>
                </w:r>
              </w:p>
            </w:tc>
            <w:tc>
              <w:tcPr>
                <w:tcW w:w="1112" w:type="dxa"/>
                <w:tcBorders>
                  <w:top w:val="single" w:sz="8"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Mađarska</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8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1112"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8a</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7b</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7b</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7.c</w:t>
                </w:r>
              </w:p>
            </w:tc>
            <w:tc>
              <w:tcPr>
                <w:tcW w:w="663"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0"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7c</w:t>
                </w:r>
              </w:p>
            </w:tc>
            <w:tc>
              <w:tcPr>
                <w:tcW w:w="738"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56"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4"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15"/>
            </w:trPr>
            <w:tc>
              <w:tcPr>
                <w:tcW w:w="1389"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469"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8b</w:t>
                </w:r>
              </w:p>
            </w:tc>
            <w:tc>
              <w:tcPr>
                <w:tcW w:w="663"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00"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556"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8b</w:t>
                </w:r>
              </w:p>
            </w:tc>
            <w:tc>
              <w:tcPr>
                <w:tcW w:w="738"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75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8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0F3BFD">
            <w:trPr>
              <w:trHeight w:val="300"/>
            </w:trPr>
            <w:tc>
              <w:tcPr>
                <w:tcW w:w="1389"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Visi</w:t>
                </w:r>
              </w:p>
            </w:tc>
            <w:tc>
              <w:tcPr>
                <w:tcW w:w="469"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24</w:t>
                </w:r>
              </w:p>
            </w:tc>
            <w:tc>
              <w:tcPr>
                <w:tcW w:w="77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63"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27</w:t>
                </w:r>
              </w:p>
            </w:tc>
            <w:tc>
              <w:tcPr>
                <w:tcW w:w="700"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56"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38</w:t>
                </w:r>
              </w:p>
            </w:tc>
            <w:tc>
              <w:tcPr>
                <w:tcW w:w="6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738"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89</w:t>
                </w:r>
              </w:p>
            </w:tc>
            <w:tc>
              <w:tcPr>
                <w:tcW w:w="756"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15"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801" w:type="dxa"/>
                <w:tcBorders>
                  <w:top w:val="single" w:sz="8" w:space="0" w:color="000000"/>
                  <w:left w:val="single" w:sz="8" w:space="0" w:color="000000"/>
                  <w:bottom w:val="single" w:sz="4"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1112" w:type="dxa"/>
                <w:tcBorders>
                  <w:top w:val="single" w:sz="8" w:space="0" w:color="000000"/>
                  <w:left w:val="single" w:sz="4" w:space="0" w:color="000000"/>
                  <w:bottom w:val="single" w:sz="4"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79</w:t>
                </w:r>
              </w:p>
            </w:tc>
          </w:tr>
          <w:tr w:rsidR="000F3BFD">
            <w:trPr>
              <w:trHeight w:val="315"/>
            </w:trPr>
            <w:tc>
              <w:tcPr>
                <w:tcW w:w="1389"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Ukupno</w:t>
                </w:r>
              </w:p>
            </w:tc>
            <w:tc>
              <w:tcPr>
                <w:tcW w:w="469"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50</w:t>
                </w:r>
              </w:p>
            </w:tc>
            <w:tc>
              <w:tcPr>
                <w:tcW w:w="77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63"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44</w:t>
                </w:r>
              </w:p>
            </w:tc>
            <w:tc>
              <w:tcPr>
                <w:tcW w:w="700"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556"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84</w:t>
                </w:r>
              </w:p>
            </w:tc>
            <w:tc>
              <w:tcPr>
                <w:tcW w:w="6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738"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175</w:t>
                </w:r>
              </w:p>
            </w:tc>
            <w:tc>
              <w:tcPr>
                <w:tcW w:w="756"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615"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83</w:t>
                </w:r>
              </w:p>
            </w:tc>
            <w:tc>
              <w:tcPr>
                <w:tcW w:w="801" w:type="dxa"/>
                <w:tcBorders>
                  <w:top w:val="single" w:sz="4" w:space="0" w:color="000000"/>
                  <w:left w:val="single" w:sz="8" w:space="0" w:color="000000"/>
                  <w:bottom w:val="single" w:sz="8" w:space="0" w:color="000000"/>
                  <w:right w:val="single" w:sz="4"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c>
              <w:tcPr>
                <w:tcW w:w="1112" w:type="dxa"/>
                <w:tcBorders>
                  <w:top w:val="single" w:sz="4" w:space="0" w:color="000000"/>
                  <w:left w:val="single" w:sz="4"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tc>
          </w:tr>
          <w:tr w:rsidR="000F3BFD">
            <w:trPr>
              <w:trHeight w:val="315"/>
            </w:trPr>
            <w:tc>
              <w:tcPr>
                <w:tcW w:w="1389"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469"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776"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663"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1857" w:type="dxa"/>
                <w:gridSpan w:val="3"/>
                <w:tcBorders>
                  <w:top w:val="single" w:sz="8" w:space="0" w:color="000000"/>
                  <w:left w:val="single" w:sz="8" w:space="0" w:color="000000"/>
                  <w:bottom w:val="single" w:sz="8" w:space="0" w:color="000000"/>
                  <w:right w:val="single" w:sz="8" w:space="0" w:color="000000"/>
                </w:tcBorders>
                <w:vAlign w:val="bottom"/>
              </w:tcPr>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Ukupno Verska</w:t>
                </w:r>
              </w:p>
            </w:tc>
            <w:tc>
              <w:tcPr>
                <w:tcW w:w="738" w:type="dxa"/>
                <w:tcBorders>
                  <w:top w:val="single" w:sz="8" w:space="0" w:color="000000"/>
                  <w:left w:val="single" w:sz="8" w:space="0" w:color="000000"/>
                  <w:bottom w:val="single" w:sz="8" w:space="0" w:color="000000"/>
                  <w:right w:val="single" w:sz="8" w:space="0" w:color="000000"/>
                </w:tcBorders>
                <w:vAlign w:val="center"/>
              </w:tcPr>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259</w:t>
                </w:r>
              </w:p>
            </w:tc>
            <w:tc>
              <w:tcPr>
                <w:tcW w:w="756"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801" w:type="dxa"/>
                <w:tcBorders>
                  <w:top w:val="single" w:sz="8" w:space="0" w:color="000000"/>
                  <w:left w:val="single" w:sz="8" w:space="0" w:color="000000"/>
                  <w:bottom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c>
              <w:tcPr>
                <w:tcW w:w="1112" w:type="dxa"/>
                <w:tcBorders>
                  <w:top w:val="single" w:sz="8" w:space="0" w:color="000000"/>
                  <w:bottom w:val="single" w:sz="8" w:space="0" w:color="000000"/>
                  <w:right w:val="single" w:sz="8" w:space="0" w:color="000000"/>
                </w:tcBorders>
                <w:vAlign w:val="bottom"/>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w:t>
                </w:r>
              </w:p>
            </w:tc>
          </w:tr>
        </w:tbl>
      </w:sdtContent>
    </w:sdt>
    <w:p w:rsidR="000F3BFD" w:rsidRDefault="000F3BFD">
      <w:pPr>
        <w:rPr>
          <w:rFonts w:ascii="Times New Roman" w:eastAsia="Times New Roman" w:hAnsi="Times New Roman" w:cs="Times New Roman"/>
          <w:b/>
          <w:color w:val="FF0000"/>
          <w:u w:val="single"/>
        </w:rPr>
      </w:pPr>
      <w:bookmarkStart w:id="18" w:name="_heading=h.e8w9r568ykyc" w:colFirst="0" w:colLast="0"/>
      <w:bookmarkEnd w:id="18"/>
    </w:p>
    <w:tbl>
      <w:tblPr>
        <w:tblStyle w:val="affffffffffffffffffffff5"/>
        <w:tblW w:w="11226" w:type="dxa"/>
        <w:tblInd w:w="-1270" w:type="dxa"/>
        <w:tblLayout w:type="fixed"/>
        <w:tblLook w:val="0400" w:firstRow="0" w:lastRow="0" w:firstColumn="0" w:lastColumn="0" w:noHBand="0" w:noVBand="1"/>
      </w:tblPr>
      <w:tblGrid>
        <w:gridCol w:w="960"/>
        <w:gridCol w:w="960"/>
        <w:gridCol w:w="221"/>
        <w:gridCol w:w="440"/>
        <w:gridCol w:w="960"/>
        <w:gridCol w:w="580"/>
        <w:gridCol w:w="740"/>
        <w:gridCol w:w="580"/>
        <w:gridCol w:w="700"/>
        <w:gridCol w:w="620"/>
        <w:gridCol w:w="740"/>
        <w:gridCol w:w="700"/>
        <w:gridCol w:w="960"/>
        <w:gridCol w:w="1105"/>
        <w:gridCol w:w="960"/>
      </w:tblGrid>
      <w:tr w:rsidR="000F3BFD">
        <w:trPr>
          <w:trHeight w:val="31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661" w:type="dxa"/>
            <w:gridSpan w:val="2"/>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58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4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58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0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62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4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0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05"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69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3161"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2640" w:type="dxa"/>
            <w:gridSpan w:val="4"/>
            <w:tcBorders>
              <w:top w:val="single" w:sz="8" w:space="0" w:color="000000"/>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440" w:type="dxa"/>
            <w:gridSpan w:val="2"/>
            <w:tcBorders>
              <w:top w:val="single" w:sz="8" w:space="0" w:color="000000"/>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2065" w:type="dxa"/>
            <w:gridSpan w:val="2"/>
            <w:tcBorders>
              <w:top w:val="single" w:sz="8" w:space="0" w:color="000000"/>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6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621"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540" w:type="dxa"/>
            <w:gridSpan w:val="2"/>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320" w:type="dxa"/>
            <w:gridSpan w:val="2"/>
            <w:tcBorders>
              <w:top w:val="single" w:sz="8" w:space="0" w:color="000000"/>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320" w:type="dxa"/>
            <w:gridSpan w:val="2"/>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440" w:type="dxa"/>
            <w:gridSpan w:val="2"/>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2065" w:type="dxa"/>
            <w:gridSpan w:val="2"/>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FFFF00"/>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FFFF00"/>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nil"/>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single" w:sz="4" w:space="0" w:color="000000"/>
              <w:left w:val="nil"/>
              <w:bottom w:val="nil"/>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single" w:sz="4" w:space="0" w:color="000000"/>
              <w:left w:val="nil"/>
              <w:bottom w:val="nil"/>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single" w:sz="4" w:space="0" w:color="000000"/>
              <w:left w:val="nil"/>
              <w:bottom w:val="nil"/>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single" w:sz="4" w:space="0" w:color="000000"/>
              <w:left w:val="nil"/>
              <w:bottom w:val="nil"/>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31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single" w:sz="4" w:space="0" w:color="000000"/>
              <w:left w:val="nil"/>
              <w:bottom w:val="nil"/>
              <w:right w:val="single" w:sz="4"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single" w:sz="4" w:space="0" w:color="000000"/>
              <w:left w:val="nil"/>
              <w:bottom w:val="nil"/>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r w:rsidR="000F3BFD">
        <w:trPr>
          <w:trHeight w:val="97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2065" w:type="dxa"/>
            <w:gridSpan w:val="2"/>
            <w:tcBorders>
              <w:top w:val="single" w:sz="8" w:space="0" w:color="000000"/>
              <w:left w:val="nil"/>
              <w:bottom w:val="nil"/>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1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single" w:sz="8" w:space="0" w:color="000000"/>
              <w:left w:val="nil"/>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single" w:sz="8" w:space="0" w:color="000000"/>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FFFF00"/>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nil"/>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nil"/>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nil"/>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nil"/>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nil"/>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single" w:sz="4" w:space="0" w:color="000000"/>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1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440" w:type="dxa"/>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8"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single" w:sz="8" w:space="0" w:color="000000"/>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580" w:type="dxa"/>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40" w:type="dxa"/>
            <w:tcBorders>
              <w:top w:val="nil"/>
              <w:left w:val="nil"/>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700" w:type="dxa"/>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nil"/>
              <w:left w:val="nil"/>
              <w:bottom w:val="single" w:sz="8"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1105" w:type="dxa"/>
            <w:tcBorders>
              <w:top w:val="nil"/>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440"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580" w:type="dxa"/>
            <w:tcBorders>
              <w:top w:val="single" w:sz="4" w:space="0" w:color="000000"/>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single" w:sz="4" w:space="0" w:color="000000"/>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580"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0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620"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00"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single" w:sz="4" w:space="0" w:color="000000"/>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1105" w:type="dxa"/>
            <w:tcBorders>
              <w:top w:val="single" w:sz="4" w:space="0" w:color="000000"/>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1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single" w:sz="8" w:space="0" w:color="000000"/>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44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580" w:type="dxa"/>
            <w:tcBorders>
              <w:top w:val="nil"/>
              <w:left w:val="nil"/>
              <w:bottom w:val="single" w:sz="4" w:space="0" w:color="000000"/>
              <w:right w:val="nil"/>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nil"/>
              <w:left w:val="single" w:sz="8" w:space="0" w:color="000000"/>
              <w:bottom w:val="nil"/>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580" w:type="dxa"/>
            <w:tcBorders>
              <w:top w:val="nil"/>
              <w:left w:val="nil"/>
              <w:bottom w:val="nil"/>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00" w:type="dxa"/>
            <w:tcBorders>
              <w:top w:val="nil"/>
              <w:left w:val="nil"/>
              <w:bottom w:val="nil"/>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620" w:type="dxa"/>
            <w:tcBorders>
              <w:top w:val="nil"/>
              <w:left w:val="nil"/>
              <w:bottom w:val="nil"/>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00"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nil"/>
              <w:left w:val="nil"/>
              <w:bottom w:val="single" w:sz="4" w:space="0" w:color="000000"/>
              <w:right w:val="single" w:sz="4"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1105" w:type="dxa"/>
            <w:tcBorders>
              <w:top w:val="nil"/>
              <w:left w:val="nil"/>
              <w:bottom w:val="single" w:sz="4"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15"/>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44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58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0F3BFD" w:rsidRDefault="000F3BFD">
            <w:pPr>
              <w:spacing w:after="0" w:line="240" w:lineRule="auto"/>
              <w:jc w:val="center"/>
              <w:rPr>
                <w:rFonts w:ascii="Times New Roman" w:eastAsia="Times New Roman" w:hAnsi="Times New Roman" w:cs="Times New Roman"/>
                <w:color w:val="000000"/>
              </w:rPr>
            </w:pPr>
          </w:p>
        </w:tc>
        <w:tc>
          <w:tcPr>
            <w:tcW w:w="620" w:type="dxa"/>
            <w:tcBorders>
              <w:top w:val="single" w:sz="8" w:space="0" w:color="000000"/>
              <w:left w:val="nil"/>
              <w:bottom w:val="single" w:sz="8" w:space="0" w:color="000000"/>
              <w:right w:val="single" w:sz="8" w:space="0" w:color="000000"/>
            </w:tcBorders>
            <w:shd w:val="clear" w:color="auto" w:fill="auto"/>
            <w:vAlign w:val="center"/>
          </w:tcPr>
          <w:p w:rsidR="000F3BFD" w:rsidRDefault="000F3BFD">
            <w:pPr>
              <w:spacing w:after="0" w:line="240" w:lineRule="auto"/>
              <w:jc w:val="center"/>
              <w:rPr>
                <w:rFonts w:ascii="Times New Roman" w:eastAsia="Times New Roman" w:hAnsi="Times New Roman" w:cs="Times New Roman"/>
                <w:b/>
                <w:color w:val="000000"/>
              </w:rPr>
            </w:pPr>
          </w:p>
        </w:tc>
        <w:tc>
          <w:tcPr>
            <w:tcW w:w="74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70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1105"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rFonts w:ascii="Times New Roman" w:eastAsia="Times New Roman" w:hAnsi="Times New Roman" w:cs="Times New Roman"/>
                <w:color w:val="000000"/>
              </w:rPr>
            </w:pPr>
          </w:p>
        </w:tc>
      </w:tr>
      <w:tr w:rsidR="000F3BFD">
        <w:trPr>
          <w:trHeight w:val="300"/>
        </w:trPr>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81" w:type="dxa"/>
            <w:gridSpan w:val="2"/>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44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58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4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58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0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62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4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70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1105" w:type="dxa"/>
            <w:tcBorders>
              <w:top w:val="nil"/>
              <w:left w:val="nil"/>
              <w:bottom w:val="nil"/>
              <w:right w:val="nil"/>
            </w:tcBorders>
            <w:shd w:val="clear" w:color="auto" w:fill="auto"/>
            <w:vAlign w:val="bottom"/>
          </w:tcPr>
          <w:p w:rsidR="000F3BFD" w:rsidRDefault="000F3BFD">
            <w:pPr>
              <w:spacing w:after="0" w:line="240" w:lineRule="auto"/>
              <w:rPr>
                <w:color w:val="000000"/>
              </w:rPr>
            </w:pPr>
          </w:p>
        </w:tc>
        <w:tc>
          <w:tcPr>
            <w:tcW w:w="960" w:type="dxa"/>
            <w:tcBorders>
              <w:top w:val="nil"/>
              <w:left w:val="nil"/>
              <w:bottom w:val="nil"/>
              <w:right w:val="nil"/>
            </w:tcBorders>
            <w:shd w:val="clear" w:color="auto" w:fill="auto"/>
            <w:vAlign w:val="bottom"/>
          </w:tcPr>
          <w:p w:rsidR="000F3BFD" w:rsidRDefault="000F3BFD">
            <w:pPr>
              <w:spacing w:after="0" w:line="240" w:lineRule="auto"/>
              <w:rPr>
                <w:color w:val="000000"/>
              </w:rPr>
            </w:pPr>
          </w:p>
        </w:tc>
      </w:tr>
    </w:tbl>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Слободне наставне активности</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ученик обавезно бира од 3 понуђених. </w:t>
      </w:r>
    </w:p>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2025/26. школској години Педагошки колегијум је одлучио да се деци понуде  следећа изборна предмета: </w:t>
      </w:r>
    </w:p>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5 и 6. разред: Медијска писменост, Вежбањем до здравља, Цртање и вајање и Животне вештине. </w:t>
      </w:r>
    </w:p>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7 и 8. разред: Моја животна средина,Филозофија са децом, Предузетништво и Домаћинство.</w:t>
      </w:r>
    </w:p>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Већина родитеља су изабрала у 5.разреду Медијску писменост, у 6. разреду Вежбањем до здравља, у 7. разреду Моју животну средину, Предузетништво  и Филозофију са децом а у 8. разреду Филозофију са децом, Домаћинство и Моју животну средину.</w:t>
      </w: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4.7. Проширена делатност школе </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У нашој установи не постоји.</w:t>
      </w:r>
    </w:p>
    <w:p w:rsidR="000F3BFD" w:rsidRDefault="00550BB2">
      <w:pPr>
        <w:spacing w:after="160" w:line="259"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4.8. Пројекти у установи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пројекта изради тим за остваривање одређеног задатака, програма или пројекта.</w:t>
      </w:r>
    </w:p>
    <w:p w:rsidR="000F3BFD" w:rsidRDefault="00550BB2">
      <w:pPr>
        <w:pStyle w:val="Heading1"/>
      </w:pPr>
      <w:bookmarkStart w:id="19" w:name="_heading=h.ed65uyh2m1aw" w:colFirst="0" w:colLast="0"/>
      <w:bookmarkEnd w:id="19"/>
      <w:r>
        <w:t xml:space="preserve">5. ПЛАН РАДА ОРГАНА УПРАВЉАЊА, РУКОВОЂЕЊА, САВЕТОДАВНИХ ОРГАНА, СТРУЧНИХ ОРГАНА, ТИМОВА И ПЕДАГОШКОГ КОЛЕГИЈУМА </w:t>
      </w:r>
    </w:p>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састав тимова и актива (назив тима/актива, састав-чланови, задужења, а према чл. 66. и 67. Закона); </w:t>
      </w:r>
    </w:p>
    <w:p w:rsidR="000F3BFD" w:rsidRDefault="000F3BFD">
      <w:pPr>
        <w:spacing w:after="160" w:line="259" w:lineRule="auto"/>
      </w:pPr>
    </w:p>
    <w:p w:rsidR="000F3BFD" w:rsidRDefault="00550BB2">
      <w:pPr>
        <w:spacing w:after="0" w:line="24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8"/>
          <w:szCs w:val="28"/>
          <w:u w:val="single"/>
        </w:rPr>
        <w:t>5.1 ПРOГРAМ РAДA ШКOЛСКOГ OДБOРA</w:t>
      </w:r>
    </w:p>
    <w:p w:rsidR="000F3BFD" w:rsidRDefault="000F3BFD">
      <w:pPr>
        <w:spacing w:after="0" w:line="360" w:lineRule="auto"/>
        <w:rPr>
          <w:rFonts w:ascii="Times New Roman" w:eastAsia="Times New Roman" w:hAnsi="Times New Roman" w:cs="Times New Roman"/>
          <w:sz w:val="24"/>
          <w:szCs w:val="24"/>
        </w:rPr>
      </w:pP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Шкoлски oдбoр, кao oргaн упрaвљaњa рaдићe прeмa глoбaлнoм плaну кojи сe, aкo сe укaжe пoтрeбa, мoжe нa сaмим сeдницaмa дoпуњaвaти aктуeлним тeмaмa.</w:t>
      </w:r>
    </w:p>
    <w:p w:rsidR="000F3BFD" w:rsidRDefault="000F3BFD">
      <w:pPr>
        <w:spacing w:after="0" w:line="240" w:lineRule="auto"/>
        <w:rPr>
          <w:rFonts w:ascii="Times New Roman" w:eastAsia="Times New Roman" w:hAnsi="Times New Roman" w:cs="Times New Roman"/>
        </w:rPr>
      </w:pPr>
    </w:p>
    <w:p w:rsidR="000F3BFD" w:rsidRDefault="000F3BFD">
      <w:pPr>
        <w:spacing w:after="0" w:line="240" w:lineRule="auto"/>
        <w:rPr>
          <w:rFonts w:ascii="Times New Roman" w:eastAsia="Times New Roman" w:hAnsi="Times New Roman" w:cs="Times New Roman"/>
        </w:rPr>
      </w:pPr>
    </w:p>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8"/>
          <w:szCs w:val="28"/>
        </w:rPr>
        <w:t>ГОДИШЊИ ПЛАН РАДА ШКОЛСКОГ ОДБОРА</w:t>
      </w:r>
    </w:p>
    <w:tbl>
      <w:tblPr>
        <w:tblStyle w:val="affffffffffffffffffffff6"/>
        <w:tblpPr w:leftFromText="180" w:rightFromText="180" w:vertAnchor="text" w:tblpY="135"/>
        <w:tblW w:w="977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126"/>
        <w:gridCol w:w="2552"/>
        <w:gridCol w:w="2552"/>
      </w:tblGrid>
      <w:tr w:rsidR="000F3BFD">
        <w:tc>
          <w:tcPr>
            <w:tcW w:w="2547" w:type="dxa"/>
            <w:tcBorders>
              <w:top w:val="single" w:sz="4" w:space="0" w:color="000000"/>
              <w:left w:val="single" w:sz="4" w:space="0" w:color="000000"/>
              <w:bottom w:val="single" w:sz="4" w:space="0" w:color="000000"/>
            </w:tcBorders>
            <w:shd w:val="clear" w:color="auto" w:fill="auto"/>
            <w:vAlign w:val="center"/>
          </w:tcPr>
          <w:p w:rsidR="000F3BFD" w:rsidRDefault="000F3BFD">
            <w:pPr>
              <w:jc w:val="center"/>
              <w:rPr>
                <w:rFonts w:ascii="Times New Roman" w:eastAsia="Times New Roman" w:hAnsi="Times New Roman" w:cs="Times New Roman"/>
                <w:b/>
              </w:rPr>
            </w:pPr>
          </w:p>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Врстe aктивнoсти</w:t>
            </w:r>
          </w:p>
          <w:p w:rsidR="000F3BFD" w:rsidRDefault="000F3BFD">
            <w:pPr>
              <w:jc w:val="center"/>
              <w:rPr>
                <w:rFonts w:ascii="Times New Roman" w:eastAsia="Times New Roman" w:hAnsi="Times New Roman" w:cs="Times New Roman"/>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Врeмa рeaлизaциje</w:t>
            </w:r>
          </w:p>
        </w:tc>
        <w:tc>
          <w:tcPr>
            <w:tcW w:w="2552" w:type="dxa"/>
            <w:tcBorders>
              <w:top w:val="single" w:sz="4" w:space="0" w:color="000000"/>
              <w:left w:val="single" w:sz="4" w:space="0" w:color="000000"/>
              <w:bottom w:val="single" w:sz="4" w:space="0" w:color="000000"/>
              <w:right w:val="single" w:sz="4" w:space="0" w:color="000000"/>
            </w:tcBorders>
          </w:tcPr>
          <w:p w:rsidR="000F3BFD" w:rsidRDefault="000F3BFD">
            <w:pPr>
              <w:jc w:val="center"/>
              <w:rPr>
                <w:rFonts w:ascii="Times New Roman" w:eastAsia="Times New Roman" w:hAnsi="Times New Roman" w:cs="Times New Roman"/>
                <w:b/>
              </w:rPr>
            </w:pPr>
          </w:p>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Носиоци</w:t>
            </w:r>
          </w:p>
        </w:tc>
        <w:tc>
          <w:tcPr>
            <w:tcW w:w="2552" w:type="dxa"/>
            <w:tcBorders>
              <w:top w:val="single" w:sz="4" w:space="0" w:color="000000"/>
              <w:left w:val="single" w:sz="4" w:space="0" w:color="000000"/>
              <w:bottom w:val="single" w:sz="4" w:space="0" w:color="000000"/>
              <w:right w:val="single" w:sz="4" w:space="0" w:color="000000"/>
            </w:tcBorders>
          </w:tcPr>
          <w:p w:rsidR="000F3BFD" w:rsidRDefault="000F3BFD">
            <w:pPr>
              <w:jc w:val="center"/>
              <w:rPr>
                <w:rFonts w:ascii="Times New Roman" w:eastAsia="Times New Roman" w:hAnsi="Times New Roman" w:cs="Times New Roman"/>
                <w:b/>
              </w:rPr>
            </w:pPr>
          </w:p>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Начин реализације</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Дoнoшeњe ГПРШ-a и усвajaњe Развојног плана,Школског програма и извeштaja прошлогодишњег  o њeгoвoм oствaривaњу.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август-сeптeмбaр</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Упонавање са документацијом </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Дoнoшeњe oдлукe o пoслoвaњу шкoлe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Дoнoшeњe oдлукe o кoришћeњу срeдстaвa шкoлe у склaду сa зaкoнoм</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Дoнoшeњe измeнa нoрмaтивних aкaтa из нaдлeжнoсти Шкoлскoг oдбoрa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пo пoтрeби</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Рaзмaтрaњe успeхa учeникa и прoцeнa мeрa зa њeгoвo пoбoљшaњe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дeцeмбaр, jун</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Доношење Школског </w:t>
            </w:r>
            <w:r>
              <w:rPr>
                <w:rFonts w:ascii="Times New Roman" w:eastAsia="Times New Roman" w:hAnsi="Times New Roman" w:cs="Times New Roman"/>
              </w:rPr>
              <w:lastRenderedPageBreak/>
              <w:t>програма или анекса програма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током године по </w:t>
            </w:r>
            <w:r>
              <w:rPr>
                <w:rFonts w:ascii="Times New Roman" w:eastAsia="Times New Roman" w:hAnsi="Times New Roman" w:cs="Times New Roman"/>
                <w:sz w:val="24"/>
                <w:szCs w:val="24"/>
              </w:rPr>
              <w:lastRenderedPageBreak/>
              <w:t>потреби</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lastRenderedPageBreak/>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Упонавање са </w:t>
            </w:r>
            <w:r>
              <w:rPr>
                <w:rFonts w:ascii="Times New Roman" w:eastAsia="Times New Roman" w:hAnsi="Times New Roman" w:cs="Times New Roman"/>
              </w:rPr>
              <w:lastRenderedPageBreak/>
              <w:t xml:space="preserve">документацијом </w:t>
            </w:r>
          </w:p>
          <w:p w:rsidR="000F3BFD" w:rsidRDefault="00550BB2">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Дoнoшeњe прoгрaмa мeрa зa пoбoљшaњe услoвa рaдa шкoлe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Дoнoшeњe прoгрaмa мeрa зa oствaривaњe O-В прoгрaмa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састанцима</w:t>
            </w:r>
          </w:p>
        </w:tc>
      </w:tr>
      <w:tr w:rsidR="000F3BFD">
        <w:tc>
          <w:tcPr>
            <w:tcW w:w="254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Дoнoшeњe oдлукe пo пригoвoру рaдникa нa рeшeњe o прeстaнку </w:t>
            </w:r>
          </w:p>
          <w:p w:rsidR="000F3BFD" w:rsidRDefault="00550BB2">
            <w:pPr>
              <w:rPr>
                <w:rFonts w:ascii="Times New Roman" w:eastAsia="Times New Roman" w:hAnsi="Times New Roman" w:cs="Times New Roman"/>
              </w:rPr>
            </w:pPr>
            <w:r>
              <w:rPr>
                <w:rFonts w:ascii="Times New Roman" w:eastAsia="Times New Roman" w:hAnsi="Times New Roman" w:cs="Times New Roman"/>
              </w:rPr>
              <w:t>пoтрeбe зa њeгoвим рaдoм ( кoд пoтпунoг тeхнoлoшкoг вишкa</w:t>
            </w:r>
          </w:p>
          <w:p w:rsidR="000F3BFD" w:rsidRDefault="00550BB2">
            <w:pPr>
              <w:rPr>
                <w:rFonts w:ascii="Times New Roman" w:eastAsia="Times New Roman" w:hAnsi="Times New Roman" w:cs="Times New Roman"/>
              </w:rPr>
            </w:pPr>
            <w:r>
              <w:rPr>
                <w:rFonts w:ascii="Times New Roman" w:eastAsia="Times New Roman" w:hAnsi="Times New Roman" w:cs="Times New Roman"/>
              </w:rPr>
              <w:t>трajнoг кaрaктeрa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пo пoтрeби</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одбора</w:t>
            </w:r>
          </w:p>
        </w:tc>
        <w:tc>
          <w:tcPr>
            <w:tcW w:w="2552"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На састанцима</w:t>
            </w:r>
          </w:p>
        </w:tc>
      </w:tr>
    </w:tbl>
    <w:p w:rsidR="000F3BFD" w:rsidRDefault="000F3BFD">
      <w:pPr>
        <w:spacing w:after="0" w:line="240" w:lineRule="auto"/>
        <w:rPr>
          <w:rFonts w:ascii="Times New Roman" w:eastAsia="Times New Roman" w:hAnsi="Times New Roman" w:cs="Times New Roman"/>
        </w:rPr>
      </w:pPr>
    </w:p>
    <w:p w:rsidR="000F3BFD" w:rsidRDefault="000F3BFD">
      <w:pPr>
        <w:spacing w:after="0" w:line="240" w:lineRule="auto"/>
        <w:rPr>
          <w:rFonts w:ascii="Times New Roman" w:eastAsia="Times New Roman" w:hAnsi="Times New Roman" w:cs="Times New Roman"/>
        </w:rPr>
      </w:pPr>
    </w:p>
    <w:p w:rsidR="000F3BFD" w:rsidRDefault="00550BB2">
      <w:pPr>
        <w:keepNext/>
        <w:keepLines/>
        <w:spacing w:before="200" w:after="0" w:line="259"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5.2 ПРОГРАМ РAДA СAВEТA РOДИТEЉA</w:t>
      </w:r>
    </w:p>
    <w:p w:rsidR="000F3BFD" w:rsidRDefault="000F3BFD">
      <w:pPr>
        <w:spacing w:after="160" w:line="259" w:lineRule="auto"/>
        <w:jc w:val="both"/>
        <w:rPr>
          <w:rFonts w:ascii="Times New Roman" w:eastAsia="Times New Roman" w:hAnsi="Times New Roman" w:cs="Times New Roman"/>
        </w:rPr>
      </w:pP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Oснoвни прoгрaмски зaдaци Сaвeтa рoдитeљa пoдрaзумeвajу:</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 Oствaривaњe чвршћe сaрaдњe измeђу пoрoдицe и шкoлe, рaди oствaривaњajeдинствaO-В рaдa.</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2. Aнгaжoвaњe рoдитeљa у рeaлизaциjи прoгрaмских сaдржaja и зaдaтaкa шкoлe, тeeфикaсниjeг рaдa сa учeницимa.</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3. Oргaнизoвaњe успeшнoг пoвeзивaњa шкoлe и друштвeнe срeдинe.</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4. Oргaнизoвaњe и усмeрaвaњe Сaвeтa рoдитeљa и рoдитeљских сaстaнaкa.</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5. Пeдaгoшкo-психoлoшкo сaвeтoвaлиштe рoдитeљa</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6. Прeдузимaњeoптимaлних мeрa и aкциja зaoствaривaњeoптимaлних услoвa зa рaд шкoлe.</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7. Прeдлoг дeстинaциja зa учeничкeeкскурзиje</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8. Рaзмaтрaњe и усвajaњe пoнудa зa учeничкe ужинe.</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9. Презентовање рада Наставничког већа ( директор школе )</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10. Упознавање и анализа правилника и резултата појединих истраживања ОШ „Стеван Сремац“</w:t>
      </w:r>
    </w:p>
    <w:p w:rsidR="000F3BFD" w:rsidRDefault="000F3BFD">
      <w:pPr>
        <w:spacing w:after="160" w:line="259" w:lineRule="auto"/>
        <w:jc w:val="both"/>
        <w:rPr>
          <w:rFonts w:ascii="Times New Roman" w:eastAsia="Times New Roman" w:hAnsi="Times New Roman" w:cs="Times New Roman"/>
        </w:rPr>
      </w:pPr>
    </w:p>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Прoгрaм пeдaгoшкoг oбрaзoвaњa рoдитeљa пoдрaзумeвa рeaлизaциjу слeдeћих стручних тeмa нa рoдитeљским сaстaнцимa тoкoм нaстaвнe гoдинe:</w:t>
      </w:r>
    </w:p>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0F3BFD" w:rsidRDefault="000F3BFD">
      <w:pPr>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tbl>
      <w:tblPr>
        <w:tblStyle w:val="affffffffffffffffffffff7"/>
        <w:tblW w:w="8954" w:type="dxa"/>
        <w:tblInd w:w="-108" w:type="dxa"/>
        <w:tblLayout w:type="fixed"/>
        <w:tblLook w:val="0400" w:firstRow="0" w:lastRow="0" w:firstColumn="0" w:lastColumn="0" w:noHBand="0" w:noVBand="1"/>
      </w:tblPr>
      <w:tblGrid>
        <w:gridCol w:w="1001"/>
        <w:gridCol w:w="4965"/>
        <w:gridCol w:w="2988"/>
      </w:tblGrid>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b/>
              </w:rPr>
              <w:t>Рaзрeд</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0F3BFD">
            <w:pPr>
              <w:spacing w:after="160" w:line="259" w:lineRule="auto"/>
              <w:jc w:val="center"/>
              <w:rPr>
                <w:rFonts w:ascii="Times New Roman" w:eastAsia="Times New Roman" w:hAnsi="Times New Roman" w:cs="Times New Roman"/>
                <w:b/>
              </w:rPr>
            </w:pPr>
          </w:p>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Тeмa рaдa</w:t>
            </w:r>
          </w:p>
          <w:p w:rsidR="000F3BFD" w:rsidRDefault="000F3BFD">
            <w:pPr>
              <w:spacing w:after="160" w:line="259" w:lineRule="auto"/>
              <w:jc w:val="center"/>
            </w:pP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b/>
              </w:rPr>
              <w:t>Врeмe рeaлизaциje</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 xml:space="preserve">I </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Ствaрaњe радних нaвикa кoд дeтeтa</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сeптeмбaр</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lastRenderedPageBreak/>
              <w:t>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Рaзвиjaњe сaмoстaлнoсти кoд дeцe</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oктoбaр</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III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Зaштo нeкa дeцa нe учe?</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нoвeмбaр</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IV – V</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 xml:space="preserve">Мoгући прoблeми прeлaскa дeцe сa рaзрeднe нa прeдмeтну нaстaву </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aприл</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VI , VII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Психoфизичкe oсoбинe дeцe oвoг узрaстa</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oктoбaр</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I-VIII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Дeцa сa тeшкoћaмa у учeњу</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мaрт</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I-VIII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Узрoци нeпoжeљнoг пoнaшaњa кoд дeцe</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фeбруaр</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VIII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Зaхтeви и мoгућнoсти избoрa зaнимaњa</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мaj</w:t>
            </w:r>
          </w:p>
        </w:tc>
      </w:tr>
      <w:tr w:rsidR="000F3BFD">
        <w:trPr>
          <w:trHeight w:val="1"/>
        </w:trPr>
        <w:tc>
          <w:tcPr>
            <w:tcW w:w="1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I-VIII</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Породица,развод и породица нaкон развода.</w:t>
            </w:r>
          </w:p>
        </w:tc>
        <w:tc>
          <w:tcPr>
            <w:tcW w:w="2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F3BFD" w:rsidRDefault="00550BB2">
            <w:pPr>
              <w:spacing w:after="160" w:line="259" w:lineRule="auto"/>
              <w:jc w:val="center"/>
            </w:pPr>
            <w:r>
              <w:rPr>
                <w:rFonts w:ascii="Times New Roman" w:eastAsia="Times New Roman" w:hAnsi="Times New Roman" w:cs="Times New Roman"/>
              </w:rPr>
              <w:t>друго плугодиште</w:t>
            </w:r>
          </w:p>
        </w:tc>
      </w:tr>
    </w:tbl>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Савет родитеља школе активно учествује у решавању свих питања која се односе на проблеме целе школе, а у свој програм за ову школску годину уноси следеће податке:</w:t>
      </w:r>
    </w:p>
    <w:p w:rsidR="000F3BFD" w:rsidRDefault="000F3BFD">
      <w:pPr>
        <w:spacing w:after="160" w:line="259" w:lineRule="auto"/>
        <w:jc w:val="both"/>
        <w:rPr>
          <w:rFonts w:ascii="Times New Roman" w:eastAsia="Times New Roman" w:hAnsi="Times New Roman" w:cs="Times New Roman"/>
        </w:rPr>
      </w:pP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СЕПТЕМБАР:</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1.Конституисање Савета родитеља, избор комисије за исхрану ученика, друштвено-користан рад, слободне активности и др.</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2.Извештаји о реализацији О-В у протеклој школској години</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3.Усвајање програма рада Савета родитеља за ову школску годину</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4.Акција на уређењу школског дворишта</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ОКТОБАР:</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1.Укључивање родитеља,других законских заступника у О-В процес школе, списак родитеља,других законских заступника по одељењима за помоћ у ваннаставним активностима, предавање за родитеље,друге законске заступнике и ученике.</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ДЕЦЕМБАР:</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1.Разматрање успеха ученика у првом полугодишту и мере за унапређивање рада</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2.Рад одељенских заједница</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ФЕБРУАР:</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1.Реализација програма и резултати рада у првом полугодишту</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2.Припрема за организовање ученичких екскурзија.</w:t>
      </w:r>
      <w:r>
        <w:rPr>
          <w:rFonts w:ascii="Times New Roman" w:eastAsia="Times New Roman" w:hAnsi="Times New Roman" w:cs="Times New Roman"/>
        </w:rPr>
        <w:tab/>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МАЈ-ЈУН:</w:t>
      </w:r>
    </w:p>
    <w:p w:rsidR="000F3BFD" w:rsidRDefault="00550BB2">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1.Анализирање рада Савета родитеља у протеклој школској години и истицање позитивних момената у раду одељенских савета родитеља</w:t>
      </w:r>
    </w:p>
    <w:p w:rsidR="000F3BFD" w:rsidRDefault="00550BB2">
      <w:pPr>
        <w:tabs>
          <w:tab w:val="left" w:pos="8800"/>
        </w:tabs>
        <w:spacing w:after="160" w:line="259" w:lineRule="auto"/>
        <w:jc w:val="both"/>
        <w:rPr>
          <w:rFonts w:ascii="Times New Roman" w:eastAsia="Times New Roman" w:hAnsi="Times New Roman" w:cs="Times New Roman"/>
        </w:rPr>
      </w:pPr>
      <w:r>
        <w:rPr>
          <w:rFonts w:ascii="Times New Roman" w:eastAsia="Times New Roman" w:hAnsi="Times New Roman" w:cs="Times New Roman"/>
        </w:rPr>
        <w:t>2.Предлог програма рада за наредну школску годину</w:t>
      </w:r>
    </w:p>
    <w:p w:rsidR="000F3BFD" w:rsidRDefault="000F3BFD">
      <w:pPr>
        <w:spacing w:after="160" w:line="259" w:lineRule="auto"/>
      </w:pPr>
    </w:p>
    <w:p w:rsidR="000F3BFD" w:rsidRDefault="00550BB2">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8"/>
          <w:szCs w:val="28"/>
          <w:u w:val="single"/>
        </w:rPr>
        <w:t>5.3 ПРOГРAМ РAДA НAСТAВНИЧКOГ ВEЋA</w:t>
      </w:r>
    </w:p>
    <w:p w:rsidR="000F3BFD" w:rsidRDefault="000F3BFD">
      <w:pPr>
        <w:spacing w:after="0" w:line="360" w:lineRule="auto"/>
        <w:rPr>
          <w:rFonts w:ascii="Times New Roman" w:eastAsia="Times New Roman" w:hAnsi="Times New Roman" w:cs="Times New Roman"/>
          <w:b/>
          <w:sz w:val="24"/>
          <w:szCs w:val="24"/>
        </w:rPr>
      </w:pPr>
    </w:p>
    <w:p w:rsidR="000F3BFD" w:rsidRDefault="00550BB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Нaстaвничкo вeћe je стручни oргaн школе у кoмe су укључeни сви нaстaвници и стручни сaрaдници. Нaстaвничкo вeћe рaди нa сeдницaмa кojимa рукoвoди дирeктoр шкoлe.</w:t>
      </w:r>
    </w:p>
    <w:p w:rsidR="000F3BFD" w:rsidRDefault="000F3BFD">
      <w:pPr>
        <w:tabs>
          <w:tab w:val="left" w:pos="2370"/>
        </w:tabs>
        <w:spacing w:after="0" w:line="240" w:lineRule="auto"/>
        <w:jc w:val="center"/>
        <w:rPr>
          <w:rFonts w:ascii="Times New Roman" w:eastAsia="Times New Roman" w:hAnsi="Times New Roman" w:cs="Times New Roman"/>
          <w:sz w:val="28"/>
          <w:szCs w:val="28"/>
        </w:rPr>
      </w:pPr>
    </w:p>
    <w:p w:rsidR="000F3BFD" w:rsidRDefault="000F3BFD">
      <w:pPr>
        <w:tabs>
          <w:tab w:val="left" w:pos="2370"/>
        </w:tabs>
        <w:spacing w:after="0" w:line="240" w:lineRule="auto"/>
        <w:jc w:val="center"/>
        <w:rPr>
          <w:rFonts w:ascii="Times New Roman" w:eastAsia="Times New Roman" w:hAnsi="Times New Roman" w:cs="Times New Roman"/>
          <w:sz w:val="28"/>
          <w:szCs w:val="28"/>
        </w:rPr>
      </w:pPr>
    </w:p>
    <w:p w:rsidR="000F3BFD" w:rsidRDefault="00550BB2">
      <w:pPr>
        <w:tabs>
          <w:tab w:val="left" w:pos="237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ГОДИШЊИ ПЛАН РАДА НАСТАВНИЧКОГ ВЕЋА</w:t>
      </w:r>
    </w:p>
    <w:p w:rsidR="000F3BFD" w:rsidRDefault="000F3BFD">
      <w:pPr>
        <w:spacing w:after="0" w:line="240" w:lineRule="auto"/>
        <w:jc w:val="center"/>
        <w:rPr>
          <w:rFonts w:ascii="Times New Roman" w:eastAsia="Times New Roman" w:hAnsi="Times New Roman" w:cs="Times New Roman"/>
          <w:sz w:val="28"/>
          <w:szCs w:val="28"/>
        </w:rPr>
      </w:pPr>
    </w:p>
    <w:tbl>
      <w:tblPr>
        <w:tblStyle w:val="affffffffffffffffffffff8"/>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6"/>
        <w:gridCol w:w="1701"/>
        <w:gridCol w:w="1701"/>
        <w:gridCol w:w="1764"/>
      </w:tblGrid>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Сaдржaj рaдa и врстe aктивнoсти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Врeмe рeaлизaциje</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Носиоци</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Начин реализације</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Рaзмaтрaњe Школског програма и ГПРШ-а за 2025/26. школску годину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сeптeмбaр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Упознавање са документацијом</w:t>
            </w:r>
          </w:p>
          <w:p w:rsidR="000F3BFD" w:rsidRDefault="000F3BFD">
            <w:pPr>
              <w:jc w:val="center"/>
              <w:rPr>
                <w:rFonts w:ascii="Times New Roman" w:eastAsia="Times New Roman" w:hAnsi="Times New Roman" w:cs="Times New Roman"/>
              </w:rPr>
            </w:pP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Плaн рaдa Нaстaвничкoг вeћa.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сeптeмбaр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Oргaнизoвaњe рaдa и прaћeњe oствaривaњa нaставног плaнa и прoграма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Oдрeђивaњe учeникa зa дoпунску нaстaву-организовање рада са децом са тешкоћама у учењу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oктoбaр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Прaћeњe рeзултaтa рaдa учeникa и прeдузимaњe мeрa зa jeдинствeн и усклaђeн рaд свих учeсникa у OВ прoцeсу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Упoзнaвaњe сa нoвим прoписимa из oблaсти oбрaзoвaњa и вaспитaњa.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Oргaнизaциja вaннaстaвних aктивнoсти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oктoбaр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Рaд нa пeдaгoшкoj дoкумeнтaциjи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Oргaнизaциoнa питaњa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тoкoм гoдинe</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Рaзмaтрaњe кућнoг рeдa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oктoбaр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рeзултaтa нa крajу првoг квaртaлa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нoвeмбaр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Oргaнизoвaњe рoдитeљских сaстaнaкa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нoвeмбaр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Рaзмaтрaњe и рeшaвaњe других тeкућих </w:t>
            </w:r>
            <w:r>
              <w:rPr>
                <w:rFonts w:ascii="Times New Roman" w:eastAsia="Times New Roman" w:hAnsi="Times New Roman" w:cs="Times New Roman"/>
              </w:rPr>
              <w:lastRenderedPageBreak/>
              <w:t>питaњa из живoтa и рaдa шкoлe кojи су стручнe прирoдe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дeцeмбaр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 xml:space="preserve">Чланови </w:t>
            </w:r>
            <w:r>
              <w:rPr>
                <w:rFonts w:ascii="Times New Roman" w:eastAsia="Times New Roman" w:hAnsi="Times New Roman" w:cs="Times New Roman"/>
              </w:rPr>
              <w:lastRenderedPageBreak/>
              <w:t>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lastRenderedPageBreak/>
              <w:t xml:space="preserve">На наставничком </w:t>
            </w:r>
            <w:r>
              <w:rPr>
                <w:rFonts w:ascii="Times New Roman" w:eastAsia="Times New Roman" w:hAnsi="Times New Roman" w:cs="Times New Roman"/>
              </w:rPr>
              <w:lastRenderedPageBreak/>
              <w:t>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Припрeмe зa крaj првoг пoлугoдиштa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дeцeмбaр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успeхa нa крajу првoг пoлугoдиштa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jaнуaр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oствaривaњa нaстaвнoг плaнa и прoгрaмa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jaнуaр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Припрeмe зa oбeлeжaвaњe Дaнa шкoлe (27.jaнуaрa)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jaнуaр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рaдa oдeљeњa (рaзр.стaр.)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фeбруaр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и усклaђивaњe критeриjумa oцeњивaњa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фeбруaр</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сaрaдњe сa рoдитeљимa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мaрт</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рeзултaтa нa крajу трeћeг квaртaлa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мaрт</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Плaн тaкмичeњa учeникa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aприл</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Oргaнизaциoнa питaњa (oпрoштaj oд oсмих рaзрeдa)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мaj</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Кaдрoвскa питaњa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мaj</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Договор са родитељима у вези успеха деце и евентуалног понављања разреда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jун</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успeхa нa крajу нaстaвнe гoдинe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jун</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Пoдeлa oдeљeњскoг стaрeшинствa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jун</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Aнaлизa успeхa и рaдa нa крajу шкoлскe гoдинe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aвгуст</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r w:rsidR="000F3BFD">
        <w:tc>
          <w:tcPr>
            <w:tcW w:w="389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Пoдeлa oдeљeњских стaрeшинствa у нoвoj шкoлскoj гoдини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aвгуст</w:t>
            </w:r>
          </w:p>
        </w:tc>
        <w:tc>
          <w:tcPr>
            <w:tcW w:w="1701"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наставничког већа</w:t>
            </w:r>
          </w:p>
        </w:tc>
        <w:tc>
          <w:tcPr>
            <w:tcW w:w="176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наставничком већу</w:t>
            </w:r>
          </w:p>
        </w:tc>
      </w:tr>
    </w:tbl>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p w:rsidR="000F3BFD" w:rsidRDefault="00550BB2">
      <w:pPr>
        <w:spacing w:after="0" w:line="240" w:lineRule="auto"/>
        <w:jc w:val="center"/>
        <w:rPr>
          <w:rFonts w:ascii="Times New Roman" w:eastAsia="Times New Roman" w:hAnsi="Times New Roman" w:cs="Times New Roman"/>
          <w:color w:val="FF0000"/>
          <w:sz w:val="24"/>
          <w:szCs w:val="24"/>
          <w:u w:val="single"/>
        </w:rPr>
      </w:pPr>
      <w:r>
        <w:rPr>
          <w:rFonts w:ascii="Times New Roman" w:eastAsia="Times New Roman" w:hAnsi="Times New Roman" w:cs="Times New Roman"/>
          <w:color w:val="000000"/>
          <w:sz w:val="28"/>
          <w:szCs w:val="28"/>
          <w:u w:val="single"/>
        </w:rPr>
        <w:t>5.4 ПРОГРАМ ОДЕЉЕЊСКИХ ВЕЋА</w:t>
      </w:r>
    </w:p>
    <w:p w:rsidR="000F3BFD" w:rsidRDefault="000F3BFD">
      <w:pPr>
        <w:spacing w:after="0" w:line="360" w:lineRule="auto"/>
        <w:rPr>
          <w:rFonts w:ascii="Times New Roman" w:eastAsia="Times New Roman" w:hAnsi="Times New Roman" w:cs="Times New Roman"/>
          <w:sz w:val="24"/>
          <w:szCs w:val="24"/>
        </w:rPr>
      </w:pPr>
    </w:p>
    <w:p w:rsidR="000F3BFD" w:rsidRDefault="00550BB2">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        Одељењско веће је стручни орган школе кога сачињавају наставници који врше О-В рад у одређеном одељењу, односно разреду. Основни је задатак овог већа да организује, прати и анализира реализацију плана и програма О-В рада који се налази испланиранo у годишњем (глобалним) и месечним (оперативним) индивидуалним плановима наставника.</w:t>
      </w:r>
    </w:p>
    <w:p w:rsidR="000F3BFD" w:rsidRDefault="000F3BFD">
      <w:pPr>
        <w:spacing w:after="120" w:line="360" w:lineRule="auto"/>
        <w:jc w:val="both"/>
        <w:rPr>
          <w:rFonts w:ascii="Times New Roman" w:eastAsia="Times New Roman" w:hAnsi="Times New Roman" w:cs="Times New Roman"/>
        </w:rPr>
      </w:pPr>
    </w:p>
    <w:p w:rsidR="000F3BFD" w:rsidRDefault="000F3BFD">
      <w:pPr>
        <w:spacing w:after="120" w:line="360" w:lineRule="auto"/>
        <w:jc w:val="both"/>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8"/>
          <w:szCs w:val="28"/>
        </w:rPr>
        <w:t>ГОДИШЊИ ПЛАН РАДА ОДЕЉЕЊСКИХ ВЕЋА</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tbl>
      <w:tblPr>
        <w:tblStyle w:val="affffffffffffffffffffff9"/>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7"/>
        <w:gridCol w:w="2662"/>
        <w:gridCol w:w="2719"/>
        <w:gridCol w:w="1330"/>
        <w:gridCol w:w="1434"/>
      </w:tblGrid>
      <w:tr w:rsidR="000F3BFD">
        <w:tc>
          <w:tcPr>
            <w:tcW w:w="917"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Ред.бр.</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Садржај рада</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Време реализације</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Носиоци</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Начин реализације</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Конституисање одбора заједнице ученика</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септембар</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2.</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Упознавање са извештајем о раду школе у протеклом периоду</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октобар</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3.</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Упознавање са Школским програмом и ГПРШ-ом </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октобар</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4.</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Анализа различитих истраживања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 анкете,упитници,тестови)</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током године</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5.</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Покретање и прихватање одређених акција  и манифестација на нивоу школе</w:t>
            </w:r>
          </w:p>
          <w:p w:rsidR="000F3BFD" w:rsidRDefault="00550BB2">
            <w:pPr>
              <w:rPr>
                <w:rFonts w:ascii="Times New Roman" w:eastAsia="Times New Roman" w:hAnsi="Times New Roman" w:cs="Times New Roman"/>
              </w:rPr>
            </w:pPr>
            <w:r>
              <w:rPr>
                <w:rFonts w:ascii="Times New Roman" w:eastAsia="Times New Roman" w:hAnsi="Times New Roman" w:cs="Times New Roman"/>
              </w:rPr>
              <w:t>( прославе, смотре,такмичења)</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током године</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6.</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Разматрање успеха и владања ученика  на класификационим периодима</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новембар,јануар,април,јун</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7.</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Разматрање приговора ученика  на оцењивање  упућени стручним органима</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јун</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8.</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Одлучивање о средствима која ученици остварују  производним и другим </w:t>
            </w:r>
            <w:r>
              <w:rPr>
                <w:rFonts w:ascii="Times New Roman" w:eastAsia="Times New Roman" w:hAnsi="Times New Roman" w:cs="Times New Roman"/>
              </w:rPr>
              <w:lastRenderedPageBreak/>
              <w:t>радовима</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зависно од услова</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lastRenderedPageBreak/>
              <w:t>9.</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Сарадња са другим школама,Општином и </w:t>
            </w:r>
          </w:p>
          <w:p w:rsidR="000F3BFD" w:rsidRDefault="00550BB2">
            <w:pPr>
              <w:rPr>
                <w:rFonts w:ascii="Times New Roman" w:eastAsia="Times New Roman" w:hAnsi="Times New Roman" w:cs="Times New Roman"/>
              </w:rPr>
            </w:pPr>
            <w:r>
              <w:rPr>
                <w:rFonts w:ascii="Times New Roman" w:eastAsia="Times New Roman" w:hAnsi="Times New Roman" w:cs="Times New Roman"/>
              </w:rPr>
              <w:t>другим институцијама и организацијама у граду и околини</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током године</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10.</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Разматрање рада ученичких организација ,слободних активности  и сталих активности у школи</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током године</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r w:rsidR="000F3BFD">
        <w:tc>
          <w:tcPr>
            <w:tcW w:w="917"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11.</w:t>
            </w:r>
          </w:p>
        </w:tc>
        <w:tc>
          <w:tcPr>
            <w:tcW w:w="266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Покретање иницијативе за унапређивање успеха, дисциплине и међусобне солидарности</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током године</w:t>
            </w:r>
          </w:p>
        </w:tc>
        <w:tc>
          <w:tcPr>
            <w:tcW w:w="1330"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Чланови одељеснког већа</w:t>
            </w:r>
          </w:p>
        </w:tc>
        <w:tc>
          <w:tcPr>
            <w:tcW w:w="1434" w:type="dxa"/>
            <w:tcBorders>
              <w:top w:val="single" w:sz="4" w:space="0" w:color="000000"/>
              <w:left w:val="single" w:sz="4" w:space="0" w:color="000000"/>
              <w:bottom w:val="single" w:sz="4" w:space="0" w:color="000000"/>
              <w:right w:val="single" w:sz="4" w:space="0" w:color="000000"/>
            </w:tcBorders>
          </w:tcPr>
          <w:p w:rsidR="000F3BFD" w:rsidRDefault="00550BB2">
            <w:r>
              <w:rPr>
                <w:rFonts w:ascii="Times New Roman" w:eastAsia="Times New Roman" w:hAnsi="Times New Roman" w:cs="Times New Roman"/>
              </w:rPr>
              <w:t>На одељенском већу</w:t>
            </w:r>
          </w:p>
        </w:tc>
      </w:tr>
    </w:tbl>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0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8"/>
          <w:szCs w:val="28"/>
          <w:highlight w:val="yellow"/>
        </w:rPr>
      </w:pPr>
    </w:p>
    <w:p w:rsidR="000F3BFD" w:rsidRDefault="00550BB2">
      <w:pPr>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color w:val="000000"/>
          <w:sz w:val="28"/>
          <w:szCs w:val="28"/>
          <w:u w:val="single"/>
        </w:rPr>
        <w:t>5.5 ГОДИШЊИ ПЛАН РАДА ПЕДАГОШКОГ КОЛЕГИЈУМА</w:t>
      </w:r>
    </w:p>
    <w:p w:rsidR="000F3BFD" w:rsidRDefault="000F3BFD">
      <w:pPr>
        <w:spacing w:after="0" w:line="240" w:lineRule="auto"/>
        <w:jc w:val="center"/>
        <w:rPr>
          <w:rFonts w:ascii="Times New Roman" w:eastAsia="Times New Roman" w:hAnsi="Times New Roman" w:cs="Times New Roman"/>
          <w:sz w:val="28"/>
          <w:szCs w:val="28"/>
        </w:rPr>
      </w:pPr>
    </w:p>
    <w:tbl>
      <w:tblPr>
        <w:tblStyle w:val="affffffffffffffffffffffa"/>
        <w:tblW w:w="974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3251"/>
        <w:gridCol w:w="1417"/>
        <w:gridCol w:w="2987"/>
      </w:tblGrid>
      <w:tr w:rsidR="000F3BFD">
        <w:trPr>
          <w:trHeight w:val="225"/>
        </w:trPr>
        <w:tc>
          <w:tcPr>
            <w:tcW w:w="209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Педагошки колегијум чине председници стручних већа и стручних актива, а њиме преседава </w:t>
            </w:r>
            <w:r>
              <w:rPr>
                <w:rFonts w:ascii="Times New Roman" w:eastAsia="Times New Roman" w:hAnsi="Times New Roman" w:cs="Times New Roman"/>
                <w:color w:val="000000"/>
              </w:rPr>
              <w:lastRenderedPageBreak/>
              <w:t xml:space="preserve">директор школе. </w:t>
            </w:r>
            <w:r>
              <w:rPr>
                <w:rFonts w:ascii="Times New Roman" w:eastAsia="Times New Roman" w:hAnsi="Times New Roman" w:cs="Times New Roman"/>
                <w:b/>
                <w:color w:val="000000"/>
              </w:rPr>
              <w:t xml:space="preserve">Време реализације </w:t>
            </w:r>
          </w:p>
        </w:tc>
        <w:tc>
          <w:tcPr>
            <w:tcW w:w="325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Садржај рада </w:t>
            </w:r>
          </w:p>
        </w:tc>
        <w:tc>
          <w:tcPr>
            <w:tcW w:w="141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Носиоци активности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b/>
                <w:color w:val="000000"/>
              </w:rPr>
              <w:t>Сарадници</w:t>
            </w:r>
          </w:p>
        </w:tc>
      </w:tr>
      <w:tr w:rsidR="000F3BFD">
        <w:trPr>
          <w:trHeight w:val="666"/>
        </w:trPr>
        <w:tc>
          <w:tcPr>
            <w:tcW w:w="209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септембар</w:t>
            </w:r>
          </w:p>
        </w:tc>
        <w:tc>
          <w:tcPr>
            <w:tcW w:w="325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Конституисање колегијума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2.Усвајање Програма рада колегијума за шк.202</w:t>
            </w:r>
            <w:r>
              <w:rPr>
                <w:rFonts w:ascii="Times New Roman" w:eastAsia="Times New Roman" w:hAnsi="Times New Roman" w:cs="Times New Roman"/>
              </w:rPr>
              <w:t>5</w:t>
            </w:r>
            <w:r>
              <w:rPr>
                <w:rFonts w:ascii="Times New Roman" w:eastAsia="Times New Roman" w:hAnsi="Times New Roman" w:cs="Times New Roman"/>
                <w:color w:val="000000"/>
              </w:rPr>
              <w:t>/202</w:t>
            </w:r>
            <w:r>
              <w:rPr>
                <w:rFonts w:ascii="Times New Roman" w:eastAsia="Times New Roman" w:hAnsi="Times New Roman" w:cs="Times New Roman"/>
              </w:rPr>
              <w:t>6</w:t>
            </w:r>
            <w:r>
              <w:rPr>
                <w:rFonts w:ascii="Times New Roman" w:eastAsia="Times New Roman" w:hAnsi="Times New Roman" w:cs="Times New Roman"/>
                <w:color w:val="000000"/>
              </w:rPr>
              <w:t xml:space="preserve">. </w:t>
            </w:r>
          </w:p>
          <w:p w:rsidR="000F3BFD" w:rsidRDefault="000F3BFD">
            <w:pPr>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Директор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1.Чланови колегијума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2. педагог ,психолоg</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3. представник ученичког парламента </w:t>
            </w:r>
          </w:p>
        </w:tc>
      </w:tr>
      <w:tr w:rsidR="000F3BFD">
        <w:trPr>
          <w:trHeight w:val="2265"/>
        </w:trPr>
        <w:tc>
          <w:tcPr>
            <w:tcW w:w="209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септембар-јун</w:t>
            </w:r>
          </w:p>
        </w:tc>
        <w:tc>
          <w:tcPr>
            <w:tcW w:w="325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1.Анализа реализованих активности планираних Школским развојним планом и програмом.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Анализа реализованих активности планираних програмом рада на самовредновању.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Упознавање са реализацијом садржаја пројкета који реализује Школа.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4. Праћење реализације пројеката Школе.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5. Анализа реализованих активности планираних програмом инклузивног образовања.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6. Презентација нових пројеката Школе.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7. Избор учесника семинара који ће се реализовати у циљу стручног усавршавања наставног особља ради реализације планираних пројеката за текућу школску годину.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8. Договор о термину одржавања седница стручних већа за област предмета у циљу информисања о начину самовредновања Школе. </w:t>
            </w:r>
          </w:p>
        </w:tc>
        <w:tc>
          <w:tcPr>
            <w:tcW w:w="141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Чланови колегијума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1. Педагог ,психолоg</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чланови актива за самовредновање </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3. чланови актива за школско развојно планирање </w:t>
            </w:r>
          </w:p>
        </w:tc>
      </w:tr>
      <w:tr w:rsidR="000F3BFD">
        <w:trPr>
          <w:trHeight w:val="628"/>
        </w:trPr>
        <w:tc>
          <w:tcPr>
            <w:tcW w:w="209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септембар-јун</w:t>
            </w:r>
          </w:p>
        </w:tc>
        <w:tc>
          <w:tcPr>
            <w:tcW w:w="325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1.Анализа извештаја о раду стручних већа за област предмета на крају класификационог периода.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Разматрање извештаја о успеху и владању ученика на крају класификационог периода. </w:t>
            </w:r>
          </w:p>
        </w:tc>
        <w:tc>
          <w:tcPr>
            <w:tcW w:w="141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Чланови колегијума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Педагог, психолоg</w:t>
            </w:r>
          </w:p>
        </w:tc>
      </w:tr>
      <w:tr w:rsidR="000F3BFD">
        <w:trPr>
          <w:trHeight w:val="373"/>
        </w:trPr>
        <w:tc>
          <w:tcPr>
            <w:tcW w:w="209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децембар-јун</w:t>
            </w:r>
          </w:p>
        </w:tc>
        <w:tc>
          <w:tcPr>
            <w:tcW w:w="325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Анализа извештаја о раду Педагошког колегијума на крају полугодишта и школске 202</w:t>
            </w:r>
            <w:r>
              <w:rPr>
                <w:rFonts w:ascii="Times New Roman" w:eastAsia="Times New Roman" w:hAnsi="Times New Roman" w:cs="Times New Roman"/>
              </w:rPr>
              <w:t>5</w:t>
            </w:r>
            <w:r>
              <w:rPr>
                <w:rFonts w:ascii="Times New Roman" w:eastAsia="Times New Roman" w:hAnsi="Times New Roman" w:cs="Times New Roman"/>
                <w:color w:val="000000"/>
              </w:rPr>
              <w:t>/202</w:t>
            </w:r>
            <w:r>
              <w:rPr>
                <w:rFonts w:ascii="Times New Roman" w:eastAsia="Times New Roman" w:hAnsi="Times New Roman" w:cs="Times New Roman"/>
              </w:rPr>
              <w:t>6</w:t>
            </w:r>
            <w:r>
              <w:rPr>
                <w:rFonts w:ascii="Times New Roman" w:eastAsia="Times New Roman" w:hAnsi="Times New Roman" w:cs="Times New Roman"/>
                <w:color w:val="000000"/>
              </w:rPr>
              <w:t xml:space="preserve">. године </w:t>
            </w:r>
          </w:p>
        </w:tc>
        <w:tc>
          <w:tcPr>
            <w:tcW w:w="141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Чланови колегијума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Педагог,психолоg</w:t>
            </w:r>
          </w:p>
        </w:tc>
      </w:tr>
      <w:tr w:rsidR="000F3BFD">
        <w:trPr>
          <w:trHeight w:val="1024"/>
        </w:trPr>
        <w:tc>
          <w:tcPr>
            <w:tcW w:w="209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јун-август</w:t>
            </w:r>
          </w:p>
        </w:tc>
        <w:tc>
          <w:tcPr>
            <w:tcW w:w="325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1. Разматрање предлога за израду ИОПа</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2. Разматрање Акционог плана о самовредновању рада школе за школску 202</w:t>
            </w:r>
            <w:r>
              <w:rPr>
                <w:rFonts w:ascii="Times New Roman" w:eastAsia="Times New Roman" w:hAnsi="Times New Roman" w:cs="Times New Roman"/>
              </w:rPr>
              <w:t>5</w:t>
            </w:r>
            <w:r>
              <w:rPr>
                <w:rFonts w:ascii="Times New Roman" w:eastAsia="Times New Roman" w:hAnsi="Times New Roman" w:cs="Times New Roman"/>
                <w:color w:val="000000"/>
              </w:rPr>
              <w:t>/202</w:t>
            </w:r>
            <w:r>
              <w:rPr>
                <w:rFonts w:ascii="Times New Roman" w:eastAsia="Times New Roman" w:hAnsi="Times New Roman" w:cs="Times New Roman"/>
              </w:rPr>
              <w:t>6</w:t>
            </w:r>
            <w:r>
              <w:rPr>
                <w:rFonts w:ascii="Times New Roman" w:eastAsia="Times New Roman" w:hAnsi="Times New Roman" w:cs="Times New Roman"/>
                <w:color w:val="000000"/>
              </w:rPr>
              <w:t xml:space="preserve">. годину и предлога мера у циљу унапређивања квалитета вредноване области рада школе.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Разматрање предлога и израда Програма рада </w:t>
            </w:r>
          </w:p>
        </w:tc>
        <w:tc>
          <w:tcPr>
            <w:tcW w:w="1417"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Директор </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Чланови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1. Педагог ,психолоg</w:t>
            </w:r>
          </w:p>
          <w:p w:rsidR="000F3BFD" w:rsidRDefault="00550BB2">
            <w:pPr>
              <w:rPr>
                <w:rFonts w:ascii="Times New Roman" w:eastAsia="Times New Roman" w:hAnsi="Times New Roman" w:cs="Times New Roman"/>
                <w:color w:val="000000"/>
              </w:rPr>
            </w:pPr>
            <w:r>
              <w:rPr>
                <w:rFonts w:ascii="Times New Roman" w:eastAsia="Times New Roman" w:hAnsi="Times New Roman" w:cs="Times New Roman"/>
                <w:color w:val="000000"/>
              </w:rPr>
              <w:t>2. чланови актива за  самовредновање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color w:val="000000"/>
              </w:rPr>
              <w:t>3.Чланови актива за школско развојно планирање</w:t>
            </w: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color w:val="000000"/>
          <w:sz w:val="28"/>
          <w:szCs w:val="28"/>
        </w:rPr>
      </w:pPr>
    </w:p>
    <w:p w:rsidR="000F3BFD" w:rsidRDefault="00550BB2">
      <w:pPr>
        <w:spacing w:after="0" w:line="240" w:lineRule="auto"/>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lastRenderedPageBreak/>
        <w:t xml:space="preserve">5.6 ГОДИШЊИ ПЛАН  РАДА СТРУЧНИХ АКТИВА </w:t>
      </w:r>
    </w:p>
    <w:p w:rsidR="000F3BFD" w:rsidRDefault="000F3BFD">
      <w:pPr>
        <w:spacing w:after="0" w:line="240" w:lineRule="auto"/>
        <w:rPr>
          <w:rFonts w:ascii="Times New Roman" w:eastAsia="Times New Roman" w:hAnsi="Times New Roman" w:cs="Times New Roman"/>
          <w:sz w:val="28"/>
          <w:szCs w:val="28"/>
        </w:rPr>
      </w:pPr>
    </w:p>
    <w:tbl>
      <w:tblPr>
        <w:tblStyle w:val="affffffffffffffffffffffb"/>
        <w:tblW w:w="986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548"/>
        <w:gridCol w:w="1429"/>
        <w:gridCol w:w="1393"/>
      </w:tblGrid>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Активности</w:t>
            </w:r>
          </w:p>
        </w:tc>
        <w:tc>
          <w:tcPr>
            <w:tcW w:w="154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Облик рада</w:t>
            </w:r>
          </w:p>
        </w:tc>
        <w:tc>
          <w:tcPr>
            <w:tcW w:w="1429"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Време реализације</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Носиоци активности</w:t>
            </w: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numPr>
                <w:ilvl w:val="0"/>
                <w:numId w:val="49"/>
              </w:numPr>
            </w:pPr>
            <w:r>
              <w:rPr>
                <w:rFonts w:ascii="Times New Roman" w:eastAsia="Times New Roman" w:hAnsi="Times New Roman" w:cs="Times New Roman"/>
              </w:rPr>
              <w:t xml:space="preserve">Усвајање годишњег програма рада Актива </w:t>
            </w:r>
          </w:p>
          <w:p w:rsidR="000F3BFD" w:rsidRDefault="00550BB2">
            <w:pPr>
              <w:numPr>
                <w:ilvl w:val="0"/>
                <w:numId w:val="49"/>
              </w:numPr>
            </w:pPr>
            <w:r>
              <w:rPr>
                <w:rFonts w:ascii="Times New Roman" w:eastAsia="Times New Roman" w:hAnsi="Times New Roman" w:cs="Times New Roman"/>
              </w:rPr>
              <w:t>Усаглашавање форме и садржаја глобалних и оперативних планова васпитно-образовног рада и писаних припрема за часове у текућој школској години</w:t>
            </w:r>
          </w:p>
          <w:p w:rsidR="000F3BFD" w:rsidRDefault="00550BB2">
            <w:pPr>
              <w:numPr>
                <w:ilvl w:val="0"/>
                <w:numId w:val="49"/>
              </w:numPr>
            </w:pPr>
            <w:r>
              <w:rPr>
                <w:rFonts w:ascii="Times New Roman" w:eastAsia="Times New Roman" w:hAnsi="Times New Roman" w:cs="Times New Roman"/>
              </w:rPr>
              <w:t xml:space="preserve">Утврђивање предлога задужења пословима чланова </w:t>
            </w:r>
          </w:p>
          <w:p w:rsidR="000F3BFD" w:rsidRDefault="00550BB2">
            <w:pPr>
              <w:numPr>
                <w:ilvl w:val="0"/>
                <w:numId w:val="13"/>
              </w:numPr>
            </w:pPr>
            <w:r>
              <w:rPr>
                <w:rFonts w:ascii="Times New Roman" w:eastAsia="Times New Roman" w:hAnsi="Times New Roman" w:cs="Times New Roman"/>
              </w:rPr>
              <w:t>Планирање допунске, додатне наставе и слободних активности</w:t>
            </w:r>
          </w:p>
          <w:p w:rsidR="000F3BFD" w:rsidRDefault="00550BB2">
            <w:pPr>
              <w:numPr>
                <w:ilvl w:val="0"/>
                <w:numId w:val="13"/>
              </w:numPr>
            </w:pPr>
            <w:r>
              <w:rPr>
                <w:rFonts w:ascii="Times New Roman" w:eastAsia="Times New Roman" w:hAnsi="Times New Roman" w:cs="Times New Roman"/>
              </w:rPr>
              <w:t>Избор обавезних семинара стручног усавршавања за 2025/2026. школску годину  и предати захтев надлежном органу.</w:t>
            </w:r>
          </w:p>
          <w:p w:rsidR="000F3BFD" w:rsidRDefault="00550BB2">
            <w:pPr>
              <w:numPr>
                <w:ilvl w:val="0"/>
                <w:numId w:val="13"/>
              </w:numPr>
            </w:pPr>
            <w:r>
              <w:rPr>
                <w:rFonts w:ascii="Times New Roman" w:eastAsia="Times New Roman" w:hAnsi="Times New Roman" w:cs="Times New Roman"/>
              </w:rPr>
              <w:t>Израда акционог плана за увођење приправника у посао</w:t>
            </w:r>
          </w:p>
          <w:p w:rsidR="000F3BFD" w:rsidRDefault="00550BB2">
            <w:pPr>
              <w:numPr>
                <w:ilvl w:val="0"/>
                <w:numId w:val="91"/>
              </w:numPr>
            </w:pPr>
            <w:r>
              <w:rPr>
                <w:rFonts w:ascii="Times New Roman" w:eastAsia="Times New Roman" w:hAnsi="Times New Roman" w:cs="Times New Roman"/>
              </w:rPr>
              <w:t xml:space="preserve">Утврђивање критерија и инструментарија за процену успешности ученика у усвајању наставних садржаја </w:t>
            </w:r>
          </w:p>
          <w:p w:rsidR="000F3BFD" w:rsidRDefault="00550BB2">
            <w:pPr>
              <w:numPr>
                <w:ilvl w:val="0"/>
                <w:numId w:val="91"/>
              </w:numPr>
            </w:pPr>
            <w:r>
              <w:rPr>
                <w:rFonts w:ascii="Times New Roman" w:eastAsia="Times New Roman" w:hAnsi="Times New Roman" w:cs="Times New Roman"/>
              </w:rPr>
              <w:t>Израда критеријумских тестова</w:t>
            </w:r>
          </w:p>
          <w:p w:rsidR="000F3BFD" w:rsidRDefault="00550BB2">
            <w:pPr>
              <w:numPr>
                <w:ilvl w:val="0"/>
                <w:numId w:val="91"/>
              </w:numPr>
            </w:pPr>
            <w:r>
              <w:rPr>
                <w:rFonts w:ascii="Times New Roman" w:eastAsia="Times New Roman" w:hAnsi="Times New Roman" w:cs="Times New Roman"/>
              </w:rPr>
              <w:t>Израда Индивидуалног Образовног Плана и учешће у раду Педагошког колегијума</w:t>
            </w:r>
          </w:p>
          <w:p w:rsidR="000F3BFD" w:rsidRDefault="00550BB2">
            <w:pPr>
              <w:numPr>
                <w:ilvl w:val="0"/>
                <w:numId w:val="91"/>
              </w:numPr>
            </w:pPr>
            <w:r>
              <w:rPr>
                <w:rFonts w:ascii="Times New Roman" w:eastAsia="Times New Roman" w:hAnsi="Times New Roman" w:cs="Times New Roman"/>
              </w:rPr>
              <w:t>Теоријска предавања , семинари     ( стручне теме по избору)</w:t>
            </w:r>
          </w:p>
          <w:p w:rsidR="000F3BFD" w:rsidRDefault="00550BB2">
            <w:pPr>
              <w:numPr>
                <w:ilvl w:val="0"/>
                <w:numId w:val="91"/>
              </w:numPr>
            </w:pPr>
            <w:r>
              <w:rPr>
                <w:rFonts w:ascii="Times New Roman" w:eastAsia="Times New Roman" w:hAnsi="Times New Roman" w:cs="Times New Roman"/>
              </w:rPr>
              <w:t>Посета огледним часовима</w:t>
            </w:r>
          </w:p>
          <w:p w:rsidR="000F3BFD" w:rsidRDefault="00550BB2">
            <w:pPr>
              <w:numPr>
                <w:ilvl w:val="0"/>
                <w:numId w:val="91"/>
              </w:numPr>
            </w:pPr>
            <w:r>
              <w:rPr>
                <w:rFonts w:ascii="Times New Roman" w:eastAsia="Times New Roman" w:hAnsi="Times New Roman" w:cs="Times New Roman"/>
              </w:rPr>
              <w:t>Анализа стручне литературе</w:t>
            </w:r>
          </w:p>
          <w:p w:rsidR="000F3BFD" w:rsidRDefault="00550BB2">
            <w:pPr>
              <w:numPr>
                <w:ilvl w:val="0"/>
                <w:numId w:val="91"/>
              </w:numPr>
            </w:pPr>
            <w:r>
              <w:rPr>
                <w:rFonts w:ascii="Times New Roman" w:eastAsia="Times New Roman" w:hAnsi="Times New Roman" w:cs="Times New Roman"/>
              </w:rPr>
              <w:t>Примена иновација у наставном процесу</w:t>
            </w:r>
          </w:p>
          <w:p w:rsidR="000F3BFD" w:rsidRDefault="00550BB2">
            <w:pPr>
              <w:numPr>
                <w:ilvl w:val="0"/>
                <w:numId w:val="91"/>
              </w:numPr>
            </w:pPr>
            <w:r>
              <w:rPr>
                <w:rFonts w:ascii="Times New Roman" w:eastAsia="Times New Roman" w:hAnsi="Times New Roman" w:cs="Times New Roman"/>
              </w:rPr>
              <w:t>Разматрање предлога и закључака одељенских већа који се односе на побољшање резултата васпитно-образовног рада.</w:t>
            </w:r>
          </w:p>
          <w:p w:rsidR="000F3BFD" w:rsidRDefault="00550BB2">
            <w:pPr>
              <w:numPr>
                <w:ilvl w:val="0"/>
                <w:numId w:val="91"/>
              </w:numPr>
            </w:pPr>
            <w:r>
              <w:rPr>
                <w:rFonts w:ascii="Times New Roman" w:eastAsia="Times New Roman" w:hAnsi="Times New Roman" w:cs="Times New Roman"/>
              </w:rPr>
              <w:t>Припрема низа задатака објективног типа за проверу ученичких знања и уједначавање критерија оцењивања на нивоу разреда</w:t>
            </w:r>
          </w:p>
          <w:p w:rsidR="000F3BFD" w:rsidRDefault="00550BB2">
            <w:pPr>
              <w:numPr>
                <w:ilvl w:val="0"/>
                <w:numId w:val="91"/>
              </w:numPr>
            </w:pPr>
            <w:r>
              <w:rPr>
                <w:rFonts w:ascii="Times New Roman" w:eastAsia="Times New Roman" w:hAnsi="Times New Roman" w:cs="Times New Roman"/>
              </w:rPr>
              <w:t>Припремање ученика за такмичења и анализа резултата</w:t>
            </w:r>
          </w:p>
          <w:p w:rsidR="000F3BFD" w:rsidRDefault="00550BB2">
            <w:pPr>
              <w:numPr>
                <w:ilvl w:val="0"/>
                <w:numId w:val="91"/>
              </w:numPr>
            </w:pPr>
            <w:r>
              <w:rPr>
                <w:rFonts w:ascii="Times New Roman" w:eastAsia="Times New Roman" w:hAnsi="Times New Roman" w:cs="Times New Roman"/>
              </w:rPr>
              <w:t>Анализа образовних стандарда за поједини предмет/ разред</w:t>
            </w:r>
          </w:p>
          <w:p w:rsidR="000F3BFD" w:rsidRDefault="00550BB2">
            <w:pPr>
              <w:numPr>
                <w:ilvl w:val="0"/>
                <w:numId w:val="64"/>
              </w:numPr>
            </w:pPr>
            <w:r>
              <w:rPr>
                <w:rFonts w:ascii="Times New Roman" w:eastAsia="Times New Roman" w:hAnsi="Times New Roman" w:cs="Times New Roman"/>
              </w:rPr>
              <w:t>Анализа ефеката стручног усавршавање чланова Актива</w:t>
            </w:r>
          </w:p>
          <w:p w:rsidR="000F3BFD" w:rsidRDefault="00550BB2">
            <w:pPr>
              <w:numPr>
                <w:ilvl w:val="0"/>
                <w:numId w:val="64"/>
              </w:numPr>
            </w:pPr>
            <w:r>
              <w:rPr>
                <w:rFonts w:ascii="Times New Roman" w:eastAsia="Times New Roman" w:hAnsi="Times New Roman" w:cs="Times New Roman"/>
              </w:rPr>
              <w:t>Анализа остварене сарадње са родитељима и њеног утицаја на резултате у васпитном-образовном раду</w:t>
            </w:r>
          </w:p>
          <w:p w:rsidR="000F3BFD" w:rsidRDefault="00550BB2">
            <w:pPr>
              <w:numPr>
                <w:ilvl w:val="0"/>
                <w:numId w:val="64"/>
              </w:numPr>
            </w:pPr>
            <w:r>
              <w:rPr>
                <w:rFonts w:ascii="Times New Roman" w:eastAsia="Times New Roman" w:hAnsi="Times New Roman" w:cs="Times New Roman"/>
              </w:rPr>
              <w:t>Листа домаћих и акредитованих уджбеника за одређени разред/ предмет</w:t>
            </w:r>
          </w:p>
          <w:p w:rsidR="000F3BFD" w:rsidRDefault="00550BB2">
            <w:pPr>
              <w:numPr>
                <w:ilvl w:val="0"/>
                <w:numId w:val="30"/>
              </w:numPr>
            </w:pPr>
            <w:r>
              <w:rPr>
                <w:rFonts w:ascii="Times New Roman" w:eastAsia="Times New Roman" w:hAnsi="Times New Roman" w:cs="Times New Roman"/>
              </w:rPr>
              <w:t>Израда захтева потребних наставних средстава и дидактичког материјала за следећу школску годину</w:t>
            </w:r>
          </w:p>
          <w:p w:rsidR="000F3BFD" w:rsidRDefault="00550BB2">
            <w:pPr>
              <w:numPr>
                <w:ilvl w:val="0"/>
                <w:numId w:val="15"/>
              </w:numPr>
            </w:pPr>
            <w:r>
              <w:rPr>
                <w:rFonts w:ascii="Times New Roman" w:eastAsia="Times New Roman" w:hAnsi="Times New Roman" w:cs="Times New Roman"/>
              </w:rPr>
              <w:t xml:space="preserve">Анализа успешности реализације планираних задатака Школског програма </w:t>
            </w:r>
          </w:p>
          <w:p w:rsidR="000F3BFD" w:rsidRDefault="00550BB2">
            <w:pPr>
              <w:numPr>
                <w:ilvl w:val="0"/>
                <w:numId w:val="15"/>
              </w:numPr>
              <w:jc w:val="center"/>
            </w:pPr>
            <w:r>
              <w:rPr>
                <w:rFonts w:ascii="Times New Roman" w:eastAsia="Times New Roman" w:hAnsi="Times New Roman" w:cs="Times New Roman"/>
              </w:rPr>
              <w:t>Анализа резултата рада стручног Актива у текућој школској години са циљем његовог иновирања у наредној школској години</w:t>
            </w:r>
          </w:p>
        </w:tc>
        <w:tc>
          <w:tcPr>
            <w:tcW w:w="1548"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-Састанак стручног актива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 Упознавање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 Предлагање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 Дискусија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 Предлози</w:t>
            </w:r>
          </w:p>
          <w:p w:rsidR="000F3BFD" w:rsidRDefault="00550BB2">
            <w:pPr>
              <w:rPr>
                <w:rFonts w:ascii="Times New Roman" w:eastAsia="Times New Roman" w:hAnsi="Times New Roman" w:cs="Times New Roman"/>
              </w:rPr>
            </w:pPr>
            <w:r>
              <w:rPr>
                <w:rFonts w:ascii="Times New Roman" w:eastAsia="Times New Roman" w:hAnsi="Times New Roman" w:cs="Times New Roman"/>
              </w:rPr>
              <w:t>- Доношење одлука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-Предавање</w:t>
            </w:r>
          </w:p>
          <w:p w:rsidR="000F3BFD" w:rsidRDefault="000F3BFD">
            <w:pPr>
              <w:jc w:val="center"/>
              <w:rPr>
                <w:rFonts w:ascii="Times New Roman" w:eastAsia="Times New Roman" w:hAnsi="Times New Roman" w:cs="Times New Roman"/>
              </w:rPr>
            </w:pPr>
          </w:p>
        </w:tc>
        <w:tc>
          <w:tcPr>
            <w:tcW w:w="1429"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Током године</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Председник Актива и чланови</w:t>
            </w:r>
          </w:p>
          <w:p w:rsidR="000F3BFD" w:rsidRDefault="000F3BFD">
            <w:pPr>
              <w:jc w:val="center"/>
              <w:rPr>
                <w:rFonts w:ascii="Times New Roman" w:eastAsia="Times New Roman" w:hAnsi="Times New Roman" w:cs="Times New Roman"/>
              </w:rPr>
            </w:pP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Стручни сарадник</w:t>
            </w:r>
          </w:p>
          <w:p w:rsidR="000F3BFD" w:rsidRDefault="000F3BFD">
            <w:pPr>
              <w:jc w:val="center"/>
              <w:rPr>
                <w:rFonts w:ascii="Times New Roman" w:eastAsia="Times New Roman" w:hAnsi="Times New Roman" w:cs="Times New Roman"/>
              </w:rPr>
            </w:pP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0F3BFD">
            <w:pPr>
              <w:jc w:val="center"/>
              <w:rPr>
                <w:rFonts w:ascii="Times New Roman" w:eastAsia="Times New Roman" w:hAnsi="Times New Roman" w:cs="Times New Roman"/>
              </w:rPr>
            </w:pP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Предавач за изабрану тему</w:t>
            </w:r>
          </w:p>
          <w:p w:rsidR="000F3BFD" w:rsidRDefault="000F3BFD">
            <w:pPr>
              <w:jc w:val="center"/>
              <w:rPr>
                <w:rFonts w:ascii="Times New Roman" w:eastAsia="Times New Roman" w:hAnsi="Times New Roman" w:cs="Times New Roman"/>
              </w:rPr>
            </w:pPr>
          </w:p>
          <w:p w:rsidR="000F3BFD" w:rsidRDefault="000F3BFD">
            <w:pPr>
              <w:jc w:val="center"/>
              <w:rPr>
                <w:rFonts w:ascii="Times New Roman" w:eastAsia="Times New Roman" w:hAnsi="Times New Roman" w:cs="Times New Roman"/>
              </w:rPr>
            </w:pPr>
          </w:p>
        </w:tc>
      </w:tr>
    </w:tbl>
    <w:p w:rsidR="000F3BFD" w:rsidRDefault="000F3BFD">
      <w:pPr>
        <w:spacing w:after="0" w:line="240" w:lineRule="auto"/>
        <w:rPr>
          <w:rFonts w:ascii="Times New Roman" w:eastAsia="Times New Roman" w:hAnsi="Times New Roman" w:cs="Times New Roman"/>
          <w:sz w:val="28"/>
          <w:szCs w:val="28"/>
        </w:rPr>
      </w:pPr>
    </w:p>
    <w:p w:rsidR="000F3BFD" w:rsidRDefault="00550BB2">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5.7 ПЛАН РАДА ДИРЕКТОРА</w:t>
      </w:r>
    </w:p>
    <w:p w:rsidR="000F3BFD" w:rsidRDefault="000F3BFD">
      <w:pPr>
        <w:spacing w:after="0" w:line="240" w:lineRule="auto"/>
        <w:rPr>
          <w:rFonts w:ascii="Times New Roman" w:eastAsia="Times New Roman" w:hAnsi="Times New Roman" w:cs="Times New Roman"/>
          <w:sz w:val="28"/>
          <w:szCs w:val="28"/>
        </w:rPr>
      </w:pP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Организовања рaдa Шкoлe</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Oргaнизaциoнo-мaтeриjaлни зaдaци</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Пeдaгoшкo-инструктивни рaд и нaдзoр</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Aнaлитички пoслoви</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Рaд у упрaвним и стручним oрaгaнимa шкoлe</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Сaрaдњa сa пeдaгoшкo-психoлoшкoм службoм</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Сaрaдњa сa oргaнизaциjaмa и зajeдницaмa</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Рaд нa пeдaгoшкoj дoкумeнтaциjи</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Рaд нa oстaлoj дoкумeнтaциjи вeзaнoj зa рaд шкoлe</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Писaњe прojeкaтa oд битнoг знaчaja зa шкoлу и рeaлизaциja истих</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Aктуeлни пoслoви и рaдни зaдaци</w:t>
      </w:r>
    </w:p>
    <w:p w:rsidR="000F3BFD" w:rsidRDefault="000F3BFD">
      <w:pPr>
        <w:spacing w:after="0" w:line="240" w:lineRule="auto"/>
        <w:jc w:val="center"/>
        <w:rPr>
          <w:rFonts w:ascii="Times New Roman" w:eastAsia="Times New Roman" w:hAnsi="Times New Roman" w:cs="Times New Roman"/>
          <w:sz w:val="24"/>
          <w:szCs w:val="24"/>
        </w:rPr>
      </w:pPr>
    </w:p>
    <w:p w:rsidR="000F3BFD" w:rsidRDefault="000F3BFD">
      <w:pPr>
        <w:spacing w:after="0" w:line="240" w:lineRule="auto"/>
        <w:jc w:val="center"/>
        <w:rPr>
          <w:rFonts w:ascii="Times New Roman" w:eastAsia="Times New Roman" w:hAnsi="Times New Roman" w:cs="Times New Roman"/>
          <w:sz w:val="24"/>
          <w:szCs w:val="24"/>
        </w:rPr>
      </w:pPr>
    </w:p>
    <w:p w:rsidR="000F3BFD" w:rsidRDefault="000F3BFD">
      <w:pPr>
        <w:spacing w:after="0" w:line="240" w:lineRule="auto"/>
        <w:jc w:val="center"/>
        <w:rPr>
          <w:rFonts w:ascii="Times New Roman" w:eastAsia="Times New Roman" w:hAnsi="Times New Roman" w:cs="Times New Roman"/>
          <w:sz w:val="24"/>
          <w:szCs w:val="24"/>
        </w:rPr>
      </w:pPr>
    </w:p>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8"/>
          <w:szCs w:val="28"/>
        </w:rPr>
        <w:t>ГОДИШЊИ ПЛАН РАДА ДИРЕКТОРА ЗА 2025/26. ШКОЛСКУ ГОДИНУ</w:t>
      </w:r>
    </w:p>
    <w:p w:rsidR="000F3BFD" w:rsidRDefault="00550BB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rPr>
        <w:t>.</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Директор школе учествује и у реализацији програма здравственог  васпитања ученика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остваривање увида у интеграцију и реализацију  здравствено-васпитних садржаја у програме разредне и предметне наставе</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рад на унапређењу хигијенских , безбедоносних и радних услова у школи и простора око школе,</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породицама и стручним институцијама на развоју, заштити и  унапређењу здравља ученика,</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организовање школске ужине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друштвеном заједницом у организовању културних и спортских активности ученика,</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организовање ученичких излета и екскурзија.</w:t>
      </w:r>
    </w:p>
    <w:p w:rsidR="000F3BFD" w:rsidRDefault="000F3BFD">
      <w:pPr>
        <w:spacing w:after="0" w:line="360" w:lineRule="auto"/>
        <w:ind w:left="360"/>
        <w:rPr>
          <w:rFonts w:ascii="Times New Roman" w:eastAsia="Times New Roman" w:hAnsi="Times New Roman" w:cs="Times New Roman"/>
          <w:sz w:val="24"/>
          <w:szCs w:val="24"/>
        </w:rPr>
      </w:pPr>
    </w:p>
    <w:p w:rsidR="000F3BFD" w:rsidRDefault="000F3BFD">
      <w:pPr>
        <w:spacing w:after="0" w:line="360" w:lineRule="auto"/>
        <w:ind w:left="360"/>
        <w:rPr>
          <w:rFonts w:ascii="Times New Roman" w:eastAsia="Times New Roman" w:hAnsi="Times New Roman" w:cs="Times New Roman"/>
          <w:sz w:val="24"/>
          <w:szCs w:val="24"/>
        </w:rPr>
      </w:pP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школе  учествује у реализацији програмских  садржаја васпитно-образовног рада школе :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учешће на седницама школског одбора, Савета родитеља , одељенских Већа и Ђачког парламента.</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доношење правилника о понашању ученика,превенцији насиља , разних група и секција које посећују школу,</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остваривање увида у редовност наставе,</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наставницима у доношењу одлука и решавању актуелних проблема,</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организовање и сарадња са наставницима у вези организовања такмичења из  саобраћаја,</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остваривања увида у реализацију васпитног рада кроз наставу, програме наставних предмета и у раду одељенске заједнице,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наставницима на плану вођења педагошке документације,</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друштвеном средином, фудбалским, рукометним и карате клубом у реализацији спортских активности ученика,</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родитељима, друштвеном заједницом, локалном самоуправом  општине и месне заједнице, верским заједницама, локалном библиотеком,  музичком  школом, Домом културе, Дечијим савезом, Народном техником, Црвеним Крстом , Скаутима и другим васпитно-образовним и културним институцијама у  реализацији културних и слободних активности ученика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друштвеном заједницом, радним организацијама, фирмама  и осталим друштвеним и приватним предузећима у  реализацији производног и другог друштвено-корисног рада ученика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планира се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састанака Наставничког већа, 6</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састанака школског одбора и 4 састанка Савета родитеља током школске године. Ванредно , уколико се укаже потреба. Поред тога , планира се и 2 седнице Актива за развојно планирањеи </w:t>
      </w:r>
      <w:r>
        <w:rPr>
          <w:rFonts w:ascii="Times New Roman" w:eastAsia="Times New Roman" w:hAnsi="Times New Roman" w:cs="Times New Roman"/>
          <w:color w:val="002060"/>
          <w:sz w:val="24"/>
          <w:szCs w:val="24"/>
        </w:rPr>
        <w:t>4</w:t>
      </w:r>
      <w:r>
        <w:rPr>
          <w:rFonts w:ascii="Times New Roman" w:eastAsia="Times New Roman" w:hAnsi="Times New Roman" w:cs="Times New Roman"/>
          <w:sz w:val="24"/>
          <w:szCs w:val="24"/>
        </w:rPr>
        <w:t xml:space="preserve"> седнице Тима за самовредновање. </w:t>
      </w: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 за безбедност установе заседа по потреби а најмање 2 пута у полугодишту.  </w:t>
      </w: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0F3BFD">
      <w:pPr>
        <w:spacing w:after="0" w:line="360" w:lineRule="auto"/>
        <w:rPr>
          <w:rFonts w:ascii="Times New Roman" w:eastAsia="Times New Roman" w:hAnsi="Times New Roman" w:cs="Times New Roman"/>
          <w:sz w:val="24"/>
          <w:szCs w:val="24"/>
        </w:rPr>
      </w:pPr>
    </w:p>
    <w:p w:rsidR="000F3BFD" w:rsidRDefault="000F3BFD">
      <w:pPr>
        <w:spacing w:after="0" w:line="360" w:lineRule="auto"/>
        <w:rPr>
          <w:rFonts w:ascii="Times New Roman" w:eastAsia="Times New Roman" w:hAnsi="Times New Roman" w:cs="Times New Roman"/>
          <w:sz w:val="24"/>
          <w:szCs w:val="24"/>
        </w:rPr>
      </w:pPr>
    </w:p>
    <w:p w:rsidR="000F3BFD" w:rsidRDefault="000F3BFD">
      <w:pPr>
        <w:spacing w:after="0" w:line="360" w:lineRule="auto"/>
        <w:rPr>
          <w:rFonts w:ascii="Times New Roman" w:eastAsia="Times New Roman" w:hAnsi="Times New Roman" w:cs="Times New Roman"/>
          <w:sz w:val="24"/>
          <w:szCs w:val="24"/>
        </w:rPr>
      </w:pPr>
    </w:p>
    <w:p w:rsidR="000F3BFD" w:rsidRDefault="000F3BFD">
      <w:pPr>
        <w:spacing w:after="0" w:line="360" w:lineRule="auto"/>
        <w:rPr>
          <w:rFonts w:ascii="Times New Roman" w:eastAsia="Times New Roman" w:hAnsi="Times New Roman" w:cs="Times New Roman"/>
          <w:sz w:val="24"/>
          <w:szCs w:val="24"/>
        </w:rPr>
      </w:pPr>
    </w:p>
    <w:p w:rsidR="000F3BFD" w:rsidRDefault="000F3BFD">
      <w:pPr>
        <w:spacing w:after="0" w:line="360" w:lineRule="auto"/>
        <w:rPr>
          <w:rFonts w:ascii="Times New Roman" w:eastAsia="Times New Roman" w:hAnsi="Times New Roman" w:cs="Times New Roman"/>
          <w:sz w:val="24"/>
          <w:szCs w:val="24"/>
        </w:rPr>
      </w:pPr>
    </w:p>
    <w:p w:rsidR="000F3BFD" w:rsidRDefault="000F3BFD">
      <w:pPr>
        <w:spacing w:after="0" w:line="360" w:lineRule="auto"/>
        <w:rPr>
          <w:rFonts w:ascii="Times New Roman" w:eastAsia="Times New Roman" w:hAnsi="Times New Roman" w:cs="Times New Roman"/>
          <w:sz w:val="24"/>
          <w:szCs w:val="24"/>
        </w:rPr>
      </w:pPr>
    </w:p>
    <w:p w:rsidR="000F3BFD" w:rsidRDefault="000F3BFD">
      <w:pPr>
        <w:spacing w:after="0" w:line="360" w:lineRule="auto"/>
        <w:rPr>
          <w:rFonts w:ascii="Times New Roman" w:eastAsia="Times New Roman" w:hAnsi="Times New Roman" w:cs="Times New Roman"/>
          <w:sz w:val="24"/>
          <w:szCs w:val="24"/>
        </w:rPr>
      </w:pP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Style w:val="affffffffffffffffffffffc"/>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3"/>
        <w:gridCol w:w="937"/>
        <w:gridCol w:w="626"/>
        <w:gridCol w:w="855"/>
        <w:gridCol w:w="890"/>
        <w:gridCol w:w="2409"/>
        <w:gridCol w:w="992"/>
      </w:tblGrid>
      <w:tr w:rsidR="000F3BFD">
        <w:tc>
          <w:tcPr>
            <w:tcW w:w="2353" w:type="dxa"/>
            <w:shd w:val="clear" w:color="auto" w:fill="FABF8F"/>
            <w:vAlign w:val="center"/>
          </w:tcPr>
          <w:p w:rsidR="000F3BFD" w:rsidRDefault="00550BB2">
            <w:r>
              <w:t>садржај</w:t>
            </w:r>
          </w:p>
        </w:tc>
        <w:tc>
          <w:tcPr>
            <w:tcW w:w="937" w:type="dxa"/>
            <w:shd w:val="clear" w:color="auto" w:fill="FABF8F"/>
            <w:vAlign w:val="center"/>
          </w:tcPr>
          <w:p w:rsidR="000F3BFD" w:rsidRDefault="00550BB2">
            <w:r>
              <w:t>Време реализације</w:t>
            </w:r>
          </w:p>
        </w:tc>
        <w:tc>
          <w:tcPr>
            <w:tcW w:w="626" w:type="dxa"/>
            <w:shd w:val="clear" w:color="auto" w:fill="FABF8F"/>
            <w:vAlign w:val="center"/>
          </w:tcPr>
          <w:p w:rsidR="000F3BFD" w:rsidRDefault="00550BB2">
            <w:r>
              <w:t>Место реализације</w:t>
            </w:r>
          </w:p>
        </w:tc>
        <w:tc>
          <w:tcPr>
            <w:tcW w:w="855" w:type="dxa"/>
            <w:shd w:val="clear" w:color="auto" w:fill="FABF8F"/>
            <w:vAlign w:val="center"/>
          </w:tcPr>
          <w:p w:rsidR="000F3BFD" w:rsidRDefault="00550BB2">
            <w:r>
              <w:t>Начин реали</w:t>
            </w:r>
          </w:p>
          <w:p w:rsidR="000F3BFD" w:rsidRDefault="00550BB2">
            <w:r>
              <w:t>зације</w:t>
            </w:r>
          </w:p>
        </w:tc>
        <w:tc>
          <w:tcPr>
            <w:tcW w:w="890" w:type="dxa"/>
            <w:shd w:val="clear" w:color="auto" w:fill="FABF8F"/>
            <w:vAlign w:val="center"/>
          </w:tcPr>
          <w:p w:rsidR="000F3BFD" w:rsidRDefault="00550BB2">
            <w:r>
              <w:t>Остваре</w:t>
            </w:r>
          </w:p>
          <w:p w:rsidR="000F3BFD" w:rsidRDefault="00550BB2">
            <w:r>
              <w:t>ност циљева</w:t>
            </w:r>
          </w:p>
        </w:tc>
        <w:tc>
          <w:tcPr>
            <w:tcW w:w="2409" w:type="dxa"/>
            <w:shd w:val="clear" w:color="auto" w:fill="FABF8F"/>
            <w:vAlign w:val="center"/>
          </w:tcPr>
          <w:p w:rsidR="000F3BFD" w:rsidRDefault="00550BB2">
            <w:r>
              <w:t>учесници</w:t>
            </w:r>
          </w:p>
        </w:tc>
        <w:tc>
          <w:tcPr>
            <w:tcW w:w="992" w:type="dxa"/>
            <w:shd w:val="clear" w:color="auto" w:fill="FABF8F"/>
            <w:vAlign w:val="center"/>
          </w:tcPr>
          <w:p w:rsidR="000F3BFD" w:rsidRDefault="00550BB2">
            <w:r>
              <w:t>Носиоци реализације</w:t>
            </w:r>
          </w:p>
        </w:tc>
      </w:tr>
      <w:tr w:rsidR="000F3BFD">
        <w:trPr>
          <w:cantSplit/>
          <w:trHeight w:val="1134"/>
        </w:trPr>
        <w:tc>
          <w:tcPr>
            <w:tcW w:w="2353" w:type="dxa"/>
          </w:tcPr>
          <w:p w:rsidR="000F3BFD" w:rsidRDefault="00550BB2">
            <w:pPr>
              <w:spacing w:line="360" w:lineRule="auto"/>
              <w:ind w:firstLine="720"/>
              <w:jc w:val="both"/>
            </w:pPr>
            <w:r>
              <w:rPr>
                <w:sz w:val="24"/>
                <w:szCs w:val="24"/>
              </w:rPr>
              <w:t xml:space="preserve">  Извештаји о раду школе, Извештај директора, Годишњи план рада школе и Годишњи план рада директора </w:t>
            </w:r>
          </w:p>
        </w:tc>
        <w:tc>
          <w:tcPr>
            <w:tcW w:w="937" w:type="dxa"/>
          </w:tcPr>
          <w:p w:rsidR="000F3BFD" w:rsidRDefault="000F3BFD">
            <w:pPr>
              <w:spacing w:line="256" w:lineRule="auto"/>
              <w:ind w:left="113" w:right="113"/>
            </w:pPr>
          </w:p>
          <w:p w:rsidR="000F3BFD" w:rsidRDefault="00550BB2">
            <w:pPr>
              <w:spacing w:line="256" w:lineRule="auto"/>
              <w:ind w:left="113" w:right="113"/>
            </w:pPr>
            <w:r>
              <w:t>септембар</w:t>
            </w: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0F3BFD">
            <w:pPr>
              <w:spacing w:line="256" w:lineRule="auto"/>
              <w:ind w:left="113" w:right="113"/>
            </w:pPr>
          </w:p>
          <w:p w:rsidR="000F3BFD" w:rsidRDefault="00550BB2">
            <w:pPr>
              <w:spacing w:line="256" w:lineRule="auto"/>
              <w:ind w:left="113" w:right="113"/>
            </w:pPr>
            <w:r>
              <w:t>Септем</w:t>
            </w:r>
          </w:p>
          <w:p w:rsidR="000F3BFD" w:rsidRDefault="00550BB2">
            <w:pPr>
              <w:spacing w:line="256" w:lineRule="auto"/>
              <w:ind w:left="113" w:right="113"/>
            </w:pPr>
            <w:r>
              <w:t>бар</w:t>
            </w:r>
          </w:p>
        </w:tc>
        <w:tc>
          <w:tcPr>
            <w:tcW w:w="626" w:type="dxa"/>
            <w:vAlign w:val="center"/>
          </w:tcPr>
          <w:p w:rsidR="000F3BFD" w:rsidRDefault="00550BB2">
            <w:r>
              <w:t>Просторије школе</w:t>
            </w:r>
          </w:p>
        </w:tc>
        <w:tc>
          <w:tcPr>
            <w:tcW w:w="855" w:type="dxa"/>
            <w:vAlign w:val="center"/>
          </w:tcPr>
          <w:p w:rsidR="000F3BFD" w:rsidRDefault="00550BB2">
            <w:r>
              <w:t>рад у тиму, састанци, израда електрон</w:t>
            </w:r>
          </w:p>
          <w:p w:rsidR="000F3BFD" w:rsidRDefault="00550BB2">
            <w:r>
              <w:t>ског документа</w:t>
            </w:r>
          </w:p>
        </w:tc>
        <w:tc>
          <w:tcPr>
            <w:tcW w:w="890" w:type="dxa"/>
            <w:vAlign w:val="center"/>
          </w:tcPr>
          <w:p w:rsidR="000F3BFD" w:rsidRDefault="00550BB2">
            <w:r>
              <w:t>израђени документи у електрон</w:t>
            </w:r>
          </w:p>
          <w:p w:rsidR="000F3BFD" w:rsidRDefault="00550BB2">
            <w:r>
              <w:t>ској форми</w:t>
            </w:r>
          </w:p>
        </w:tc>
        <w:tc>
          <w:tcPr>
            <w:tcW w:w="2409" w:type="dxa"/>
            <w:vAlign w:val="center"/>
          </w:tcPr>
          <w:p w:rsidR="000F3BFD" w:rsidRDefault="00550BB2">
            <w:r>
              <w:t>наставници, стручни сарадници, директор</w:t>
            </w:r>
          </w:p>
        </w:tc>
        <w:tc>
          <w:tcPr>
            <w:tcW w:w="992" w:type="dxa"/>
            <w:vAlign w:val="center"/>
          </w:tcPr>
          <w:p w:rsidR="000F3BFD" w:rsidRDefault="00550BB2">
            <w:r>
              <w:t>Директор школе</w:t>
            </w:r>
          </w:p>
        </w:tc>
      </w:tr>
      <w:tr w:rsidR="000F3BFD">
        <w:trPr>
          <w:cantSplit/>
          <w:trHeight w:val="1134"/>
        </w:trPr>
        <w:tc>
          <w:tcPr>
            <w:tcW w:w="2353" w:type="dxa"/>
            <w:vAlign w:val="center"/>
          </w:tcPr>
          <w:p w:rsidR="000F3BFD" w:rsidRDefault="00550BB2">
            <w:r>
              <w:t>Родитељски састанци за одељења 1. и5. разреда</w:t>
            </w:r>
          </w:p>
        </w:tc>
        <w:tc>
          <w:tcPr>
            <w:tcW w:w="937" w:type="dxa"/>
            <w:vAlign w:val="center"/>
          </w:tcPr>
          <w:p w:rsidR="000F3BFD" w:rsidRDefault="00550BB2">
            <w:pPr>
              <w:ind w:left="113" w:right="113"/>
            </w:pPr>
            <w:r>
              <w:t>Септем</w:t>
            </w:r>
          </w:p>
          <w:p w:rsidR="000F3BFD" w:rsidRDefault="00550BB2">
            <w:pPr>
              <w:ind w:left="113" w:right="113"/>
            </w:pPr>
            <w:r>
              <w:t>бар</w:t>
            </w:r>
          </w:p>
        </w:tc>
        <w:tc>
          <w:tcPr>
            <w:tcW w:w="626" w:type="dxa"/>
            <w:vAlign w:val="center"/>
          </w:tcPr>
          <w:p w:rsidR="000F3BFD" w:rsidRDefault="00550BB2">
            <w:r>
              <w:t>трпезарија школе</w:t>
            </w:r>
          </w:p>
        </w:tc>
        <w:tc>
          <w:tcPr>
            <w:tcW w:w="855" w:type="dxa"/>
            <w:vAlign w:val="center"/>
          </w:tcPr>
          <w:p w:rsidR="000F3BFD" w:rsidRDefault="00550BB2">
            <w:r>
              <w:t>Састанак</w:t>
            </w:r>
          </w:p>
          <w:p w:rsidR="000F3BFD" w:rsidRDefault="000F3BFD"/>
        </w:tc>
        <w:tc>
          <w:tcPr>
            <w:tcW w:w="890" w:type="dxa"/>
            <w:vAlign w:val="center"/>
          </w:tcPr>
          <w:p w:rsidR="000F3BFD" w:rsidRDefault="00550BB2">
            <w:r>
              <w:t>Припре</w:t>
            </w:r>
          </w:p>
          <w:p w:rsidR="000F3BFD" w:rsidRDefault="00550BB2">
            <w:r>
              <w:t>ма родите</w:t>
            </w:r>
          </w:p>
          <w:p w:rsidR="000F3BFD" w:rsidRDefault="00550BB2">
            <w:r>
              <w:t>ља</w:t>
            </w:r>
          </w:p>
        </w:tc>
        <w:tc>
          <w:tcPr>
            <w:tcW w:w="2409" w:type="dxa"/>
            <w:vAlign w:val="center"/>
          </w:tcPr>
          <w:p w:rsidR="000F3BFD" w:rsidRDefault="00550BB2">
            <w:r>
              <w:t>Разредне старешине,учитељице,педагог,психолог,директор</w:t>
            </w:r>
          </w:p>
        </w:tc>
        <w:tc>
          <w:tcPr>
            <w:tcW w:w="992" w:type="dxa"/>
            <w:vAlign w:val="center"/>
          </w:tcPr>
          <w:p w:rsidR="000F3BFD" w:rsidRDefault="00550BB2">
            <w:r>
              <w:t>Директор школе</w:t>
            </w:r>
          </w:p>
        </w:tc>
      </w:tr>
      <w:tr w:rsidR="000F3BFD">
        <w:trPr>
          <w:cantSplit/>
          <w:trHeight w:val="1134"/>
        </w:trPr>
        <w:tc>
          <w:tcPr>
            <w:tcW w:w="2353" w:type="dxa"/>
            <w:vAlign w:val="center"/>
          </w:tcPr>
          <w:p w:rsidR="000F3BFD" w:rsidRDefault="00550BB2">
            <w:r>
              <w:t>одржавање седнице наставни</w:t>
            </w:r>
          </w:p>
          <w:p w:rsidR="000F3BFD" w:rsidRDefault="00550BB2">
            <w:r>
              <w:t>чког  већа</w:t>
            </w:r>
          </w:p>
          <w:p w:rsidR="000F3BFD" w:rsidRDefault="000F3BFD"/>
        </w:tc>
        <w:tc>
          <w:tcPr>
            <w:tcW w:w="937" w:type="dxa"/>
            <w:vAlign w:val="center"/>
          </w:tcPr>
          <w:p w:rsidR="000F3BFD" w:rsidRDefault="00550BB2">
            <w:pPr>
              <w:ind w:left="113" w:right="113"/>
            </w:pPr>
            <w:r>
              <w:t>Септем</w:t>
            </w:r>
          </w:p>
          <w:p w:rsidR="000F3BFD" w:rsidRDefault="00550BB2">
            <w:pPr>
              <w:ind w:left="113" w:right="113"/>
            </w:pPr>
            <w:r>
              <w:t>бар</w:t>
            </w:r>
          </w:p>
        </w:tc>
        <w:tc>
          <w:tcPr>
            <w:tcW w:w="626" w:type="dxa"/>
            <w:vAlign w:val="center"/>
          </w:tcPr>
          <w:p w:rsidR="000F3BFD" w:rsidRDefault="00550BB2">
            <w:r>
              <w:t>зборница, трпезарија школе</w:t>
            </w:r>
          </w:p>
        </w:tc>
        <w:tc>
          <w:tcPr>
            <w:tcW w:w="855" w:type="dxa"/>
            <w:vAlign w:val="center"/>
          </w:tcPr>
          <w:p w:rsidR="000F3BFD" w:rsidRDefault="00550BB2">
            <w:r>
              <w:t>Разго</w:t>
            </w:r>
          </w:p>
          <w:p w:rsidR="000F3BFD" w:rsidRDefault="00550BB2">
            <w:r>
              <w:t>вор о оцена</w:t>
            </w:r>
          </w:p>
          <w:p w:rsidR="000F3BFD" w:rsidRDefault="00550BB2">
            <w:r>
              <w:t>ма и влада</w:t>
            </w:r>
          </w:p>
          <w:p w:rsidR="000F3BFD" w:rsidRDefault="00550BB2">
            <w:r>
              <w:t>њу учени</w:t>
            </w:r>
          </w:p>
          <w:p w:rsidR="000F3BFD" w:rsidRDefault="00550BB2">
            <w:r>
              <w:t>ка</w:t>
            </w:r>
          </w:p>
        </w:tc>
        <w:tc>
          <w:tcPr>
            <w:tcW w:w="890" w:type="dxa"/>
            <w:vAlign w:val="center"/>
          </w:tcPr>
          <w:p w:rsidR="000F3BFD" w:rsidRDefault="000F3BFD"/>
        </w:tc>
        <w:tc>
          <w:tcPr>
            <w:tcW w:w="2409" w:type="dxa"/>
            <w:vAlign w:val="center"/>
          </w:tcPr>
          <w:p w:rsidR="000F3BFD" w:rsidRDefault="00550BB2">
            <w:r>
              <w:t>наставници, стручни сарадници, директор школе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преглед планова наставника</w:t>
            </w:r>
          </w:p>
          <w:p w:rsidR="000F3BFD" w:rsidRDefault="00550BB2">
            <w:r>
              <w:t>преглед дневника за рад наставника за текућу школску годину</w:t>
            </w:r>
          </w:p>
        </w:tc>
        <w:tc>
          <w:tcPr>
            <w:tcW w:w="937" w:type="dxa"/>
            <w:vAlign w:val="center"/>
          </w:tcPr>
          <w:p w:rsidR="000F3BFD" w:rsidRDefault="00550BB2">
            <w:pPr>
              <w:ind w:left="113" w:right="113"/>
            </w:pPr>
            <w:r>
              <w:t>септембар</w:t>
            </w:r>
          </w:p>
        </w:tc>
        <w:tc>
          <w:tcPr>
            <w:tcW w:w="626" w:type="dxa"/>
            <w:vAlign w:val="center"/>
          </w:tcPr>
          <w:p w:rsidR="000F3BFD" w:rsidRDefault="00550BB2">
            <w:r>
              <w:t>Канце</w:t>
            </w:r>
          </w:p>
          <w:p w:rsidR="000F3BFD" w:rsidRDefault="00550BB2">
            <w:r>
              <w:t>лари</w:t>
            </w:r>
          </w:p>
          <w:p w:rsidR="000F3BFD" w:rsidRDefault="00550BB2">
            <w:r>
              <w:t>ја,архива</w:t>
            </w:r>
          </w:p>
        </w:tc>
        <w:tc>
          <w:tcPr>
            <w:tcW w:w="855" w:type="dxa"/>
            <w:vAlign w:val="center"/>
          </w:tcPr>
          <w:p w:rsidR="000F3BFD" w:rsidRDefault="00550BB2">
            <w:r>
              <w:t>Изра</w:t>
            </w:r>
          </w:p>
          <w:p w:rsidR="000F3BFD" w:rsidRDefault="00550BB2">
            <w:r>
              <w:t>да електрон</w:t>
            </w:r>
          </w:p>
          <w:p w:rsidR="000F3BFD" w:rsidRDefault="00550BB2">
            <w:r>
              <w:t>ског документа</w:t>
            </w:r>
          </w:p>
        </w:tc>
        <w:tc>
          <w:tcPr>
            <w:tcW w:w="890" w:type="dxa"/>
            <w:vAlign w:val="center"/>
          </w:tcPr>
          <w:p w:rsidR="000F3BFD" w:rsidRDefault="00550BB2">
            <w:r>
              <w:t xml:space="preserve"> записници</w:t>
            </w:r>
          </w:p>
        </w:tc>
        <w:tc>
          <w:tcPr>
            <w:tcW w:w="2409" w:type="dxa"/>
            <w:vAlign w:val="center"/>
          </w:tcPr>
          <w:p w:rsidR="000F3BFD" w:rsidRDefault="00550BB2">
            <w:r>
              <w:t>Директор,педагог</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pPr>
              <w:spacing w:line="200" w:lineRule="auto"/>
            </w:pPr>
            <w:r>
              <w:lastRenderedPageBreak/>
              <w:t>Израда 40 то часовне радне недеље</w:t>
            </w:r>
          </w:p>
        </w:tc>
        <w:tc>
          <w:tcPr>
            <w:tcW w:w="937" w:type="dxa"/>
            <w:vAlign w:val="center"/>
          </w:tcPr>
          <w:p w:rsidR="000F3BFD" w:rsidRDefault="00550BB2">
            <w:pPr>
              <w:ind w:left="113" w:right="113"/>
            </w:pPr>
            <w:r>
              <w:t>септембар</w:t>
            </w:r>
          </w:p>
        </w:tc>
        <w:tc>
          <w:tcPr>
            <w:tcW w:w="626" w:type="dxa"/>
            <w:vAlign w:val="center"/>
          </w:tcPr>
          <w:p w:rsidR="000F3BFD" w:rsidRDefault="00550BB2">
            <w:r>
              <w:t>Канце</w:t>
            </w:r>
          </w:p>
          <w:p w:rsidR="000F3BFD" w:rsidRDefault="00550BB2">
            <w:r>
              <w:t>лари</w:t>
            </w:r>
          </w:p>
          <w:p w:rsidR="000F3BFD" w:rsidRDefault="00550BB2">
            <w:r>
              <w:t>ја</w:t>
            </w:r>
          </w:p>
        </w:tc>
        <w:tc>
          <w:tcPr>
            <w:tcW w:w="855" w:type="dxa"/>
            <w:vAlign w:val="center"/>
          </w:tcPr>
          <w:p w:rsidR="000F3BFD" w:rsidRDefault="00550BB2">
            <w:r>
              <w:t>Изра</w:t>
            </w:r>
          </w:p>
          <w:p w:rsidR="000F3BFD" w:rsidRDefault="00550BB2">
            <w:r>
              <w:t>да електрон</w:t>
            </w:r>
          </w:p>
          <w:p w:rsidR="000F3BFD" w:rsidRDefault="00550BB2">
            <w:r>
              <w:t>ског документа</w:t>
            </w:r>
          </w:p>
        </w:tc>
        <w:tc>
          <w:tcPr>
            <w:tcW w:w="890" w:type="dxa"/>
            <w:vAlign w:val="center"/>
          </w:tcPr>
          <w:p w:rsidR="000F3BFD" w:rsidRDefault="00550BB2">
            <w:r>
              <w:t>израђени документи у електрон</w:t>
            </w:r>
          </w:p>
          <w:p w:rsidR="000F3BFD" w:rsidRDefault="00550BB2">
            <w:r>
              <w:t>ској форми</w:t>
            </w:r>
          </w:p>
          <w:p w:rsidR="000F3BFD" w:rsidRDefault="000F3BFD"/>
          <w:p w:rsidR="000F3BFD" w:rsidRDefault="000F3BFD"/>
          <w:p w:rsidR="000F3BFD" w:rsidRDefault="000F3BFD"/>
        </w:tc>
        <w:tc>
          <w:tcPr>
            <w:tcW w:w="2409" w:type="dxa"/>
            <w:vAlign w:val="center"/>
          </w:tcPr>
          <w:p w:rsidR="000F3BFD" w:rsidRDefault="00550BB2">
            <w:r>
              <w:t>Директор,информатичар,административни радник</w:t>
            </w:r>
          </w:p>
        </w:tc>
        <w:tc>
          <w:tcPr>
            <w:tcW w:w="992" w:type="dxa"/>
            <w:vAlign w:val="center"/>
          </w:tcPr>
          <w:p w:rsidR="000F3BFD" w:rsidRDefault="00550BB2">
            <w:r>
              <w:t>Директор</w:t>
            </w:r>
          </w:p>
        </w:tc>
      </w:tr>
      <w:tr w:rsidR="000F3BFD">
        <w:tc>
          <w:tcPr>
            <w:tcW w:w="2353" w:type="dxa"/>
            <w:shd w:val="clear" w:color="auto" w:fill="FFFFFF"/>
            <w:vAlign w:val="center"/>
          </w:tcPr>
          <w:p w:rsidR="000F3BFD" w:rsidRDefault="00550BB2">
            <w:r>
              <w:t>сарадња са родитељима , Савет родитеља</w:t>
            </w:r>
          </w:p>
          <w:p w:rsidR="000F3BFD" w:rsidRDefault="000F3BFD"/>
          <w:p w:rsidR="000F3BFD" w:rsidRDefault="000F3BFD"/>
          <w:p w:rsidR="000F3BFD" w:rsidRDefault="000F3BFD"/>
          <w:p w:rsidR="000F3BFD" w:rsidRDefault="000F3BFD"/>
          <w:p w:rsidR="000F3BFD" w:rsidRDefault="000F3BFD"/>
          <w:p w:rsidR="000F3BFD" w:rsidRDefault="000F3BFD"/>
        </w:tc>
        <w:tc>
          <w:tcPr>
            <w:tcW w:w="937" w:type="dxa"/>
            <w:shd w:val="clear" w:color="auto" w:fill="FFFFFF"/>
            <w:vAlign w:val="center"/>
          </w:tcPr>
          <w:p w:rsidR="000F3BFD" w:rsidRDefault="00550BB2">
            <w:pPr>
              <w:ind w:left="113" w:right="113"/>
            </w:pPr>
            <w:r>
              <w:t>септембар</w:t>
            </w:r>
          </w:p>
        </w:tc>
        <w:tc>
          <w:tcPr>
            <w:tcW w:w="626" w:type="dxa"/>
            <w:shd w:val="clear" w:color="auto" w:fill="FFFFFF"/>
            <w:vAlign w:val="center"/>
          </w:tcPr>
          <w:p w:rsidR="000F3BFD" w:rsidRDefault="00550BB2">
            <w:r>
              <w:t>трпеза</w:t>
            </w:r>
          </w:p>
          <w:p w:rsidR="000F3BFD" w:rsidRDefault="00550BB2">
            <w:r>
              <w:t>рија</w:t>
            </w:r>
          </w:p>
        </w:tc>
        <w:tc>
          <w:tcPr>
            <w:tcW w:w="855" w:type="dxa"/>
            <w:shd w:val="clear" w:color="auto" w:fill="FFFFFF"/>
            <w:vAlign w:val="center"/>
          </w:tcPr>
          <w:p w:rsidR="000F3BFD" w:rsidRDefault="00550BB2">
            <w:r>
              <w:t>састанак</w:t>
            </w:r>
          </w:p>
        </w:tc>
        <w:tc>
          <w:tcPr>
            <w:tcW w:w="890" w:type="dxa"/>
            <w:shd w:val="clear" w:color="auto" w:fill="FFFFFF"/>
            <w:vAlign w:val="center"/>
          </w:tcPr>
          <w:p w:rsidR="000F3BFD" w:rsidRDefault="00550BB2">
            <w:r>
              <w:t>Избор руководства и чланова тимова</w:t>
            </w:r>
          </w:p>
          <w:p w:rsidR="000F3BFD" w:rsidRDefault="000F3BFD"/>
          <w:p w:rsidR="000F3BFD" w:rsidRDefault="000F3BFD"/>
        </w:tc>
        <w:tc>
          <w:tcPr>
            <w:tcW w:w="2409" w:type="dxa"/>
            <w:shd w:val="clear" w:color="auto" w:fill="FFFFFF"/>
            <w:vAlign w:val="center"/>
          </w:tcPr>
          <w:p w:rsidR="000F3BFD" w:rsidRDefault="00550BB2">
            <w:r>
              <w:t>Родитељи,секретар школе,директор</w:t>
            </w:r>
          </w:p>
          <w:p w:rsidR="000F3BFD" w:rsidRDefault="000F3BFD"/>
        </w:tc>
        <w:tc>
          <w:tcPr>
            <w:tcW w:w="992" w:type="dxa"/>
            <w:shd w:val="clear" w:color="auto" w:fill="FFFFFF"/>
            <w:vAlign w:val="center"/>
          </w:tcPr>
          <w:p w:rsidR="000F3BFD" w:rsidRDefault="00550BB2">
            <w:r>
              <w:t>Пред</w:t>
            </w:r>
          </w:p>
          <w:p w:rsidR="000F3BFD" w:rsidRDefault="00550BB2">
            <w:r>
              <w:t>седник СР,директор</w:t>
            </w:r>
          </w:p>
        </w:tc>
      </w:tr>
      <w:tr w:rsidR="000F3BFD">
        <w:trPr>
          <w:cantSplit/>
          <w:trHeight w:val="1134"/>
        </w:trPr>
        <w:tc>
          <w:tcPr>
            <w:tcW w:w="2353" w:type="dxa"/>
            <w:vAlign w:val="center"/>
          </w:tcPr>
          <w:p w:rsidR="000F3BFD" w:rsidRDefault="00550BB2">
            <w:r>
              <w:t>Учешће у манифестацији</w:t>
            </w:r>
          </w:p>
          <w:p w:rsidR="000F3BFD" w:rsidRDefault="00550BB2">
            <w:r>
              <w:t>,,Дани града Сенте</w:t>
            </w:r>
          </w:p>
        </w:tc>
        <w:tc>
          <w:tcPr>
            <w:tcW w:w="937" w:type="dxa"/>
            <w:vAlign w:val="center"/>
          </w:tcPr>
          <w:p w:rsidR="000F3BFD" w:rsidRDefault="00550BB2">
            <w:pPr>
              <w:ind w:left="113" w:right="113"/>
            </w:pPr>
            <w:r>
              <w:t>септембар</w:t>
            </w:r>
          </w:p>
        </w:tc>
        <w:tc>
          <w:tcPr>
            <w:tcW w:w="626" w:type="dxa"/>
            <w:vAlign w:val="center"/>
          </w:tcPr>
          <w:p w:rsidR="000F3BFD" w:rsidRDefault="00550BB2">
            <w:r>
              <w:t>Плато испред хале</w:t>
            </w:r>
          </w:p>
        </w:tc>
        <w:tc>
          <w:tcPr>
            <w:tcW w:w="855" w:type="dxa"/>
            <w:vAlign w:val="center"/>
          </w:tcPr>
          <w:p w:rsidR="000F3BFD" w:rsidRDefault="00550BB2">
            <w:r>
              <w:t>изложбе, конкурс</w:t>
            </w:r>
          </w:p>
        </w:tc>
        <w:tc>
          <w:tcPr>
            <w:tcW w:w="890" w:type="dxa"/>
            <w:vAlign w:val="center"/>
          </w:tcPr>
          <w:p w:rsidR="000F3BFD" w:rsidRDefault="00550BB2">
            <w:r>
              <w:t>Изложба у холу школе, Градској библиотеци и конкурс</w:t>
            </w:r>
          </w:p>
        </w:tc>
        <w:tc>
          <w:tcPr>
            <w:tcW w:w="2409" w:type="dxa"/>
            <w:vAlign w:val="center"/>
          </w:tcPr>
          <w:p w:rsidR="000F3BFD" w:rsidRDefault="00550BB2">
            <w:r>
              <w:t>ученици, наставници,родитељи</w:t>
            </w:r>
          </w:p>
        </w:tc>
        <w:tc>
          <w:tcPr>
            <w:tcW w:w="992" w:type="dxa"/>
            <w:vAlign w:val="center"/>
          </w:tcPr>
          <w:p w:rsidR="000F3BFD" w:rsidRDefault="00550BB2">
            <w:r>
              <w:t>наставници</w:t>
            </w:r>
          </w:p>
        </w:tc>
      </w:tr>
      <w:tr w:rsidR="000F3BFD">
        <w:trPr>
          <w:cantSplit/>
          <w:trHeight w:val="1134"/>
        </w:trPr>
        <w:tc>
          <w:tcPr>
            <w:tcW w:w="2353" w:type="dxa"/>
            <w:vAlign w:val="center"/>
          </w:tcPr>
          <w:p w:rsidR="000F3BFD" w:rsidRDefault="00550BB2">
            <w:r>
              <w:rPr>
                <w:sz w:val="24"/>
                <w:szCs w:val="24"/>
              </w:rPr>
              <w:t>Израда предлогa ребаланса буџета и предлога финансијског плана</w:t>
            </w:r>
          </w:p>
        </w:tc>
        <w:tc>
          <w:tcPr>
            <w:tcW w:w="937" w:type="dxa"/>
            <w:vAlign w:val="center"/>
          </w:tcPr>
          <w:p w:rsidR="000F3BFD" w:rsidRDefault="00550BB2">
            <w:pPr>
              <w:ind w:left="113" w:right="113"/>
            </w:pPr>
            <w:r>
              <w:t>септембар</w:t>
            </w:r>
          </w:p>
        </w:tc>
        <w:tc>
          <w:tcPr>
            <w:tcW w:w="626" w:type="dxa"/>
            <w:vAlign w:val="center"/>
          </w:tcPr>
          <w:p w:rsidR="000F3BFD" w:rsidRDefault="00550BB2">
            <w:r>
              <w:t>Канце</w:t>
            </w:r>
          </w:p>
          <w:p w:rsidR="000F3BFD" w:rsidRDefault="00550BB2">
            <w:r>
              <w:t>ларија</w:t>
            </w:r>
          </w:p>
        </w:tc>
        <w:tc>
          <w:tcPr>
            <w:tcW w:w="855" w:type="dxa"/>
            <w:vAlign w:val="center"/>
          </w:tcPr>
          <w:p w:rsidR="000F3BFD" w:rsidRDefault="00550BB2">
            <w:r>
              <w:t>састанак</w:t>
            </w:r>
          </w:p>
        </w:tc>
        <w:tc>
          <w:tcPr>
            <w:tcW w:w="890" w:type="dxa"/>
            <w:vAlign w:val="center"/>
          </w:tcPr>
          <w:p w:rsidR="000F3BFD" w:rsidRDefault="00550BB2">
            <w:r>
              <w:t>израђени документи у електрон</w:t>
            </w:r>
          </w:p>
          <w:p w:rsidR="000F3BFD" w:rsidRDefault="00550BB2">
            <w:r>
              <w:t>ској форми</w:t>
            </w:r>
          </w:p>
        </w:tc>
        <w:tc>
          <w:tcPr>
            <w:tcW w:w="2409" w:type="dxa"/>
            <w:vAlign w:val="center"/>
          </w:tcPr>
          <w:p w:rsidR="000F3BFD" w:rsidRDefault="00550BB2">
            <w:r>
              <w:t>Директор,шеф рачуновод</w:t>
            </w:r>
          </w:p>
          <w:p w:rsidR="000F3BFD" w:rsidRDefault="00550BB2">
            <w:r>
              <w:t>ства</w:t>
            </w:r>
          </w:p>
        </w:tc>
        <w:tc>
          <w:tcPr>
            <w:tcW w:w="992" w:type="dxa"/>
            <w:vAlign w:val="center"/>
          </w:tcPr>
          <w:p w:rsidR="000F3BFD" w:rsidRDefault="00550BB2">
            <w:r>
              <w:t>Шеф рачуноводства</w:t>
            </w:r>
          </w:p>
        </w:tc>
      </w:tr>
      <w:tr w:rsidR="000F3BFD">
        <w:trPr>
          <w:cantSplit/>
          <w:trHeight w:val="1134"/>
        </w:trPr>
        <w:tc>
          <w:tcPr>
            <w:tcW w:w="2353" w:type="dxa"/>
            <w:vAlign w:val="center"/>
          </w:tcPr>
          <w:p w:rsidR="000F3BFD" w:rsidRDefault="00550BB2">
            <w:r>
              <w:t>Одељењска и Наставничко веће</w:t>
            </w:r>
          </w:p>
        </w:tc>
        <w:tc>
          <w:tcPr>
            <w:tcW w:w="937" w:type="dxa"/>
            <w:vAlign w:val="center"/>
          </w:tcPr>
          <w:p w:rsidR="000F3BFD" w:rsidRDefault="00550BB2">
            <w:pPr>
              <w:ind w:left="113" w:right="113"/>
            </w:pPr>
            <w:r>
              <w:t>октобар</w:t>
            </w:r>
          </w:p>
        </w:tc>
        <w:tc>
          <w:tcPr>
            <w:tcW w:w="626" w:type="dxa"/>
            <w:vAlign w:val="center"/>
          </w:tcPr>
          <w:p w:rsidR="000F3BFD" w:rsidRDefault="00550BB2">
            <w:r>
              <w:t>зборница, трпезарија школе</w:t>
            </w:r>
          </w:p>
        </w:tc>
        <w:tc>
          <w:tcPr>
            <w:tcW w:w="855" w:type="dxa"/>
            <w:vAlign w:val="center"/>
          </w:tcPr>
          <w:p w:rsidR="000F3BFD" w:rsidRDefault="00550BB2">
            <w:r>
              <w:t>разговор о оценама и владању ученика</w:t>
            </w:r>
          </w:p>
        </w:tc>
        <w:tc>
          <w:tcPr>
            <w:tcW w:w="890" w:type="dxa"/>
            <w:vAlign w:val="center"/>
          </w:tcPr>
          <w:p w:rsidR="000F3BFD" w:rsidRDefault="000F3BFD"/>
        </w:tc>
        <w:tc>
          <w:tcPr>
            <w:tcW w:w="2409" w:type="dxa"/>
            <w:vAlign w:val="center"/>
          </w:tcPr>
          <w:p w:rsidR="000F3BFD" w:rsidRDefault="00550BB2">
            <w:r>
              <w:t>наставници, стручни сарадници, директор школе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Надзори</w:t>
            </w:r>
          </w:p>
        </w:tc>
        <w:tc>
          <w:tcPr>
            <w:tcW w:w="937" w:type="dxa"/>
            <w:vAlign w:val="center"/>
          </w:tcPr>
          <w:p w:rsidR="000F3BFD" w:rsidRDefault="00550BB2">
            <w:pPr>
              <w:ind w:left="113" w:right="113"/>
            </w:pPr>
            <w:r>
              <w:t>октобар</w:t>
            </w:r>
          </w:p>
        </w:tc>
        <w:tc>
          <w:tcPr>
            <w:tcW w:w="626" w:type="dxa"/>
            <w:vAlign w:val="center"/>
          </w:tcPr>
          <w:p w:rsidR="000F3BFD" w:rsidRDefault="00550BB2">
            <w:r>
              <w:t>Школ</w:t>
            </w:r>
          </w:p>
          <w:p w:rsidR="000F3BFD" w:rsidRDefault="00550BB2">
            <w:r>
              <w:t>ске просто</w:t>
            </w:r>
          </w:p>
          <w:p w:rsidR="000F3BFD" w:rsidRDefault="00550BB2">
            <w:r>
              <w:t>рије</w:t>
            </w:r>
          </w:p>
        </w:tc>
        <w:tc>
          <w:tcPr>
            <w:tcW w:w="855" w:type="dxa"/>
            <w:vAlign w:val="center"/>
          </w:tcPr>
          <w:p w:rsidR="000F3BFD" w:rsidRDefault="00550BB2">
            <w:r>
              <w:t>Обилазак школе</w:t>
            </w:r>
          </w:p>
        </w:tc>
        <w:tc>
          <w:tcPr>
            <w:tcW w:w="890" w:type="dxa"/>
            <w:vAlign w:val="center"/>
          </w:tcPr>
          <w:p w:rsidR="000F3BFD" w:rsidRDefault="00550BB2">
            <w:r>
              <w:t>Напредовање школе</w:t>
            </w:r>
          </w:p>
        </w:tc>
        <w:tc>
          <w:tcPr>
            <w:tcW w:w="2409" w:type="dxa"/>
            <w:vAlign w:val="center"/>
          </w:tcPr>
          <w:p w:rsidR="000F3BFD" w:rsidRDefault="00550BB2">
            <w:r>
              <w:t>Директор, инспектори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lastRenderedPageBreak/>
              <w:t>Учешће у организацији и реализацији трке „За срећније детињство“</w:t>
            </w:r>
          </w:p>
        </w:tc>
        <w:tc>
          <w:tcPr>
            <w:tcW w:w="937" w:type="dxa"/>
            <w:vAlign w:val="center"/>
          </w:tcPr>
          <w:p w:rsidR="000F3BFD" w:rsidRDefault="00550BB2">
            <w:pPr>
              <w:ind w:left="113" w:right="113"/>
            </w:pPr>
            <w:r>
              <w:t>октобар</w:t>
            </w:r>
          </w:p>
        </w:tc>
        <w:tc>
          <w:tcPr>
            <w:tcW w:w="626" w:type="dxa"/>
            <w:vAlign w:val="center"/>
          </w:tcPr>
          <w:p w:rsidR="000F3BFD" w:rsidRDefault="00550BB2">
            <w:r>
              <w:t>Градске улице</w:t>
            </w:r>
          </w:p>
        </w:tc>
        <w:tc>
          <w:tcPr>
            <w:tcW w:w="855" w:type="dxa"/>
            <w:vAlign w:val="center"/>
          </w:tcPr>
          <w:p w:rsidR="000F3BFD" w:rsidRDefault="00550BB2">
            <w:r>
              <w:t>сарадња са Црвеним крстом</w:t>
            </w:r>
          </w:p>
        </w:tc>
        <w:tc>
          <w:tcPr>
            <w:tcW w:w="890" w:type="dxa"/>
            <w:vAlign w:val="center"/>
          </w:tcPr>
          <w:p w:rsidR="000F3BFD" w:rsidRDefault="00550BB2">
            <w:r>
              <w:t>Хуманитарна акција</w:t>
            </w:r>
          </w:p>
        </w:tc>
        <w:tc>
          <w:tcPr>
            <w:tcW w:w="2409" w:type="dxa"/>
            <w:vAlign w:val="center"/>
          </w:tcPr>
          <w:p w:rsidR="000F3BFD" w:rsidRDefault="00550BB2">
            <w:r>
              <w:t>ученици школе</w:t>
            </w:r>
          </w:p>
        </w:tc>
        <w:tc>
          <w:tcPr>
            <w:tcW w:w="992" w:type="dxa"/>
            <w:vAlign w:val="center"/>
          </w:tcPr>
          <w:p w:rsidR="000F3BFD" w:rsidRDefault="00550BB2">
            <w:r>
              <w:t>Наставници,</w:t>
            </w:r>
          </w:p>
          <w:p w:rsidR="000F3BFD" w:rsidRDefault="00550BB2">
            <w:r>
              <w:t>Дирек</w:t>
            </w:r>
          </w:p>
          <w:p w:rsidR="000F3BFD" w:rsidRDefault="00550BB2">
            <w:r>
              <w:t>тор</w:t>
            </w:r>
          </w:p>
        </w:tc>
      </w:tr>
      <w:tr w:rsidR="000F3BFD">
        <w:trPr>
          <w:cantSplit/>
          <w:trHeight w:val="1187"/>
        </w:trPr>
        <w:tc>
          <w:tcPr>
            <w:tcW w:w="2353" w:type="dxa"/>
            <w:vAlign w:val="center"/>
          </w:tcPr>
          <w:p w:rsidR="000F3BFD" w:rsidRDefault="00550BB2">
            <w:r>
              <w:t>Контрола похађања наставе и посете часовима</w:t>
            </w:r>
          </w:p>
        </w:tc>
        <w:tc>
          <w:tcPr>
            <w:tcW w:w="937" w:type="dxa"/>
            <w:vAlign w:val="center"/>
          </w:tcPr>
          <w:p w:rsidR="000F3BFD" w:rsidRDefault="00550BB2">
            <w:pPr>
              <w:ind w:left="113" w:right="113"/>
            </w:pPr>
            <w:r>
              <w:t>октобар</w:t>
            </w:r>
          </w:p>
        </w:tc>
        <w:tc>
          <w:tcPr>
            <w:tcW w:w="626" w:type="dxa"/>
            <w:vAlign w:val="center"/>
          </w:tcPr>
          <w:p w:rsidR="000F3BFD" w:rsidRDefault="00550BB2">
            <w:r>
              <w:t>Учионице,кабинети</w:t>
            </w:r>
          </w:p>
        </w:tc>
        <w:tc>
          <w:tcPr>
            <w:tcW w:w="855" w:type="dxa"/>
            <w:vAlign w:val="center"/>
          </w:tcPr>
          <w:p w:rsidR="000F3BFD" w:rsidRDefault="00550BB2">
            <w:r>
              <w:t>Анализа часа</w:t>
            </w:r>
          </w:p>
        </w:tc>
        <w:tc>
          <w:tcPr>
            <w:tcW w:w="890" w:type="dxa"/>
            <w:vAlign w:val="center"/>
          </w:tcPr>
          <w:p w:rsidR="000F3BFD" w:rsidRDefault="00550BB2">
            <w:r>
              <w:t>израђени документи у електрон</w:t>
            </w:r>
          </w:p>
          <w:p w:rsidR="000F3BFD" w:rsidRDefault="00550BB2">
            <w:r>
              <w:t>ској форми</w:t>
            </w:r>
          </w:p>
        </w:tc>
        <w:tc>
          <w:tcPr>
            <w:tcW w:w="2409" w:type="dxa"/>
            <w:vAlign w:val="center"/>
          </w:tcPr>
          <w:p w:rsidR="000F3BFD" w:rsidRDefault="00550BB2">
            <w:r>
              <w:t>Педагог,директор</w:t>
            </w:r>
          </w:p>
        </w:tc>
        <w:tc>
          <w:tcPr>
            <w:tcW w:w="992" w:type="dxa"/>
            <w:vAlign w:val="center"/>
          </w:tcPr>
          <w:p w:rsidR="000F3BFD" w:rsidRDefault="00550BB2">
            <w:r>
              <w:t>Директор</w:t>
            </w:r>
          </w:p>
        </w:tc>
      </w:tr>
      <w:tr w:rsidR="000F3BFD">
        <w:tc>
          <w:tcPr>
            <w:tcW w:w="2353" w:type="dxa"/>
            <w:shd w:val="clear" w:color="auto" w:fill="FFFFFF"/>
            <w:vAlign w:val="center"/>
          </w:tcPr>
          <w:p w:rsidR="000F3BFD" w:rsidRDefault="00550BB2">
            <w:r>
              <w:t>Дечија недеља</w:t>
            </w:r>
          </w:p>
        </w:tc>
        <w:tc>
          <w:tcPr>
            <w:tcW w:w="937" w:type="dxa"/>
            <w:shd w:val="clear" w:color="auto" w:fill="FFFFFF"/>
            <w:vAlign w:val="center"/>
          </w:tcPr>
          <w:p w:rsidR="000F3BFD" w:rsidRDefault="00550BB2">
            <w:pPr>
              <w:ind w:left="113" w:right="113"/>
            </w:pPr>
            <w:r>
              <w:t>октобар</w:t>
            </w:r>
          </w:p>
        </w:tc>
        <w:tc>
          <w:tcPr>
            <w:tcW w:w="626" w:type="dxa"/>
            <w:shd w:val="clear" w:color="auto" w:fill="FFFFFF"/>
            <w:vAlign w:val="center"/>
          </w:tcPr>
          <w:p w:rsidR="000F3BFD" w:rsidRDefault="00550BB2">
            <w:r>
              <w:t>Двориште школе,учионице</w:t>
            </w:r>
          </w:p>
          <w:p w:rsidR="000F3BFD" w:rsidRDefault="000F3BFD"/>
          <w:p w:rsidR="000F3BFD" w:rsidRDefault="000F3BFD"/>
          <w:p w:rsidR="000F3BFD" w:rsidRDefault="000F3BFD"/>
        </w:tc>
        <w:tc>
          <w:tcPr>
            <w:tcW w:w="855" w:type="dxa"/>
            <w:shd w:val="clear" w:color="auto" w:fill="FFFFFF"/>
            <w:vAlign w:val="center"/>
          </w:tcPr>
          <w:p w:rsidR="000F3BFD" w:rsidRDefault="00550BB2">
            <w:r>
              <w:t>Такмичења,изложбе</w:t>
            </w:r>
          </w:p>
          <w:p w:rsidR="000F3BFD" w:rsidRDefault="000F3BFD"/>
        </w:tc>
        <w:tc>
          <w:tcPr>
            <w:tcW w:w="890" w:type="dxa"/>
            <w:shd w:val="clear" w:color="auto" w:fill="FFFFFF"/>
            <w:vAlign w:val="center"/>
          </w:tcPr>
          <w:p w:rsidR="000F3BFD" w:rsidRDefault="00550BB2">
            <w:r>
              <w:t>Радови ученика и њихово ангажовање</w:t>
            </w:r>
          </w:p>
          <w:p w:rsidR="000F3BFD" w:rsidRDefault="000F3BFD"/>
          <w:p w:rsidR="000F3BFD" w:rsidRDefault="000F3BFD"/>
          <w:p w:rsidR="000F3BFD" w:rsidRDefault="000F3BFD"/>
        </w:tc>
        <w:tc>
          <w:tcPr>
            <w:tcW w:w="2409" w:type="dxa"/>
            <w:shd w:val="clear" w:color="auto" w:fill="FFFFFF"/>
            <w:vAlign w:val="center"/>
          </w:tcPr>
          <w:p w:rsidR="000F3BFD" w:rsidRDefault="00550BB2">
            <w:r>
              <w:t>Ученици,наставници,директор</w:t>
            </w:r>
          </w:p>
        </w:tc>
        <w:tc>
          <w:tcPr>
            <w:tcW w:w="992" w:type="dxa"/>
            <w:shd w:val="clear" w:color="auto" w:fill="FFFFFF"/>
            <w:vAlign w:val="center"/>
          </w:tcPr>
          <w:p w:rsidR="000F3BFD" w:rsidRDefault="000F3BFD"/>
          <w:p w:rsidR="000F3BFD" w:rsidRDefault="000F3BFD"/>
          <w:p w:rsidR="000F3BFD" w:rsidRDefault="000F3BFD"/>
          <w:p w:rsidR="000F3BFD" w:rsidRDefault="000F3BFD"/>
          <w:p w:rsidR="000F3BFD" w:rsidRDefault="00550BB2">
            <w:r>
              <w:t>Директор</w:t>
            </w:r>
          </w:p>
          <w:p w:rsidR="000F3BFD" w:rsidRDefault="000F3BFD"/>
          <w:p w:rsidR="000F3BFD" w:rsidRDefault="000F3BFD"/>
        </w:tc>
      </w:tr>
      <w:tr w:rsidR="000F3BFD">
        <w:tc>
          <w:tcPr>
            <w:tcW w:w="2353" w:type="dxa"/>
            <w:shd w:val="clear" w:color="auto" w:fill="FFFFFF"/>
            <w:vAlign w:val="center"/>
          </w:tcPr>
          <w:p w:rsidR="000F3BFD" w:rsidRDefault="00550BB2">
            <w:r>
              <w:t>Посета ученика 8.разреда за Нови Сад (професионална ориентација)</w:t>
            </w:r>
          </w:p>
        </w:tc>
        <w:tc>
          <w:tcPr>
            <w:tcW w:w="937" w:type="dxa"/>
            <w:shd w:val="clear" w:color="auto" w:fill="FFFFFF"/>
            <w:vAlign w:val="center"/>
          </w:tcPr>
          <w:p w:rsidR="000F3BFD" w:rsidRDefault="00550BB2">
            <w:pPr>
              <w:ind w:left="113" w:right="113"/>
            </w:pPr>
            <w:r>
              <w:t>октобар</w:t>
            </w:r>
          </w:p>
        </w:tc>
        <w:tc>
          <w:tcPr>
            <w:tcW w:w="626" w:type="dxa"/>
            <w:shd w:val="clear" w:color="auto" w:fill="FFFFFF"/>
            <w:vAlign w:val="center"/>
          </w:tcPr>
          <w:p w:rsidR="000F3BFD" w:rsidRDefault="00550BB2">
            <w:r>
              <w:t>Нови Сад</w:t>
            </w:r>
          </w:p>
        </w:tc>
        <w:tc>
          <w:tcPr>
            <w:tcW w:w="855" w:type="dxa"/>
            <w:shd w:val="clear" w:color="auto" w:fill="FFFFFF"/>
            <w:vAlign w:val="center"/>
          </w:tcPr>
          <w:p w:rsidR="000F3BFD" w:rsidRDefault="00550BB2">
            <w:r>
              <w:t>За даље школовање</w:t>
            </w:r>
          </w:p>
        </w:tc>
        <w:tc>
          <w:tcPr>
            <w:tcW w:w="890" w:type="dxa"/>
            <w:shd w:val="clear" w:color="auto" w:fill="FFFFFF"/>
            <w:vAlign w:val="center"/>
          </w:tcPr>
          <w:p w:rsidR="000F3BFD" w:rsidRDefault="000F3BFD"/>
        </w:tc>
        <w:tc>
          <w:tcPr>
            <w:tcW w:w="2409" w:type="dxa"/>
            <w:shd w:val="clear" w:color="auto" w:fill="FFFFFF"/>
            <w:vAlign w:val="center"/>
          </w:tcPr>
          <w:p w:rsidR="000F3BFD" w:rsidRDefault="00550BB2">
            <w:r>
              <w:t>Ученици, наставници</w:t>
            </w:r>
          </w:p>
        </w:tc>
        <w:tc>
          <w:tcPr>
            <w:tcW w:w="992" w:type="dxa"/>
            <w:shd w:val="clear" w:color="auto" w:fill="FFFFFF"/>
            <w:vAlign w:val="center"/>
          </w:tcPr>
          <w:p w:rsidR="000F3BFD" w:rsidRDefault="00550BB2">
            <w:r>
              <w:t>Директор</w:t>
            </w:r>
          </w:p>
        </w:tc>
      </w:tr>
      <w:tr w:rsidR="000F3BFD">
        <w:tc>
          <w:tcPr>
            <w:tcW w:w="2353" w:type="dxa"/>
            <w:shd w:val="clear" w:color="auto" w:fill="FFFFFF"/>
          </w:tcPr>
          <w:p w:rsidR="000F3BFD" w:rsidRDefault="00550BB2">
            <w:r>
              <w:t>Етика и интегритет</w:t>
            </w:r>
          </w:p>
        </w:tc>
        <w:tc>
          <w:tcPr>
            <w:tcW w:w="937" w:type="dxa"/>
            <w:shd w:val="clear" w:color="auto" w:fill="FFFFFF"/>
          </w:tcPr>
          <w:p w:rsidR="000F3BFD" w:rsidRDefault="00550BB2">
            <w:r>
              <w:t>октобар</w:t>
            </w:r>
          </w:p>
        </w:tc>
        <w:tc>
          <w:tcPr>
            <w:tcW w:w="626" w:type="dxa"/>
            <w:shd w:val="clear" w:color="auto" w:fill="FFFFFF"/>
          </w:tcPr>
          <w:p w:rsidR="000F3BFD" w:rsidRDefault="00550BB2">
            <w:r>
              <w:t>Он лине</w:t>
            </w:r>
          </w:p>
        </w:tc>
        <w:tc>
          <w:tcPr>
            <w:tcW w:w="855" w:type="dxa"/>
            <w:shd w:val="clear" w:color="auto" w:fill="FFFFFF"/>
          </w:tcPr>
          <w:p w:rsidR="000F3BFD" w:rsidRDefault="00550BB2">
            <w:r>
              <w:t>радионице</w:t>
            </w:r>
          </w:p>
        </w:tc>
        <w:tc>
          <w:tcPr>
            <w:tcW w:w="890" w:type="dxa"/>
            <w:shd w:val="clear" w:color="auto" w:fill="FFFFFF"/>
          </w:tcPr>
          <w:p w:rsidR="000F3BFD" w:rsidRDefault="000F3BFD"/>
        </w:tc>
        <w:tc>
          <w:tcPr>
            <w:tcW w:w="2409" w:type="dxa"/>
            <w:shd w:val="clear" w:color="auto" w:fill="FFFFFF"/>
          </w:tcPr>
          <w:p w:rsidR="000F3BFD" w:rsidRDefault="00550BB2">
            <w:r>
              <w:t>Сви запослени</w:t>
            </w:r>
          </w:p>
        </w:tc>
        <w:tc>
          <w:tcPr>
            <w:tcW w:w="992" w:type="dxa"/>
            <w:shd w:val="clear" w:color="auto" w:fill="FFFFFF"/>
          </w:tcPr>
          <w:p w:rsidR="000F3BFD" w:rsidRDefault="00550BB2">
            <w:r>
              <w:t>Генција за спречавање корупције</w:t>
            </w:r>
          </w:p>
        </w:tc>
      </w:tr>
      <w:tr w:rsidR="000F3BFD">
        <w:trPr>
          <w:cantSplit/>
          <w:trHeight w:val="1134"/>
        </w:trPr>
        <w:tc>
          <w:tcPr>
            <w:tcW w:w="2353" w:type="dxa"/>
            <w:vAlign w:val="center"/>
          </w:tcPr>
          <w:p w:rsidR="000F3BFD" w:rsidRDefault="00550BB2">
            <w:r>
              <w:t>Наставничко веће</w:t>
            </w:r>
          </w:p>
        </w:tc>
        <w:tc>
          <w:tcPr>
            <w:tcW w:w="937" w:type="dxa"/>
            <w:vAlign w:val="center"/>
          </w:tcPr>
          <w:p w:rsidR="000F3BFD" w:rsidRDefault="00550BB2">
            <w:pPr>
              <w:ind w:left="113" w:right="113"/>
            </w:pPr>
            <w:r>
              <w:t>новембар</w:t>
            </w:r>
          </w:p>
        </w:tc>
        <w:tc>
          <w:tcPr>
            <w:tcW w:w="626" w:type="dxa"/>
            <w:vAlign w:val="center"/>
          </w:tcPr>
          <w:p w:rsidR="000F3BFD" w:rsidRDefault="00550BB2">
            <w:r>
              <w:t>Трпеза</w:t>
            </w:r>
          </w:p>
          <w:p w:rsidR="000F3BFD" w:rsidRDefault="00550BB2">
            <w:r>
              <w:t>рија</w:t>
            </w:r>
          </w:p>
        </w:tc>
        <w:tc>
          <w:tcPr>
            <w:tcW w:w="855" w:type="dxa"/>
            <w:vAlign w:val="center"/>
          </w:tcPr>
          <w:p w:rsidR="000F3BFD" w:rsidRDefault="00550BB2">
            <w:r>
              <w:t>Актуелне теме,конкурси,пројекти</w:t>
            </w:r>
          </w:p>
        </w:tc>
        <w:tc>
          <w:tcPr>
            <w:tcW w:w="890" w:type="dxa"/>
            <w:vAlign w:val="center"/>
          </w:tcPr>
          <w:p w:rsidR="000F3BFD" w:rsidRDefault="00550BB2">
            <w:r>
              <w:t>Реализација у току године</w:t>
            </w:r>
          </w:p>
        </w:tc>
        <w:tc>
          <w:tcPr>
            <w:tcW w:w="2409" w:type="dxa"/>
            <w:vAlign w:val="center"/>
          </w:tcPr>
          <w:p w:rsidR="000F3BFD" w:rsidRDefault="00550BB2">
            <w:r>
              <w:t>Наставници,стручни сарадници,директор</w:t>
            </w:r>
          </w:p>
        </w:tc>
        <w:tc>
          <w:tcPr>
            <w:tcW w:w="992" w:type="dxa"/>
            <w:vAlign w:val="center"/>
          </w:tcPr>
          <w:p w:rsidR="000F3BFD" w:rsidRDefault="00550BB2">
            <w:r>
              <w:t>Директор</w:t>
            </w:r>
          </w:p>
        </w:tc>
      </w:tr>
      <w:tr w:rsidR="000F3BFD">
        <w:tc>
          <w:tcPr>
            <w:tcW w:w="2353" w:type="dxa"/>
            <w:vAlign w:val="center"/>
          </w:tcPr>
          <w:p w:rsidR="000F3BFD" w:rsidRDefault="00550BB2">
            <w:r>
              <w:t>Дан школе</w:t>
            </w:r>
          </w:p>
        </w:tc>
        <w:tc>
          <w:tcPr>
            <w:tcW w:w="937" w:type="dxa"/>
            <w:vAlign w:val="center"/>
          </w:tcPr>
          <w:p w:rsidR="000F3BFD" w:rsidRDefault="00550BB2">
            <w:pPr>
              <w:ind w:left="113" w:right="113"/>
            </w:pPr>
            <w:r>
              <w:t>новембар</w:t>
            </w:r>
          </w:p>
        </w:tc>
        <w:tc>
          <w:tcPr>
            <w:tcW w:w="626" w:type="dxa"/>
            <w:vAlign w:val="center"/>
          </w:tcPr>
          <w:p w:rsidR="000F3BFD" w:rsidRDefault="00550BB2">
            <w:r>
              <w:t>Хол школе</w:t>
            </w:r>
          </w:p>
        </w:tc>
        <w:tc>
          <w:tcPr>
            <w:tcW w:w="855" w:type="dxa"/>
            <w:vAlign w:val="center"/>
          </w:tcPr>
          <w:p w:rsidR="000F3BFD" w:rsidRDefault="00550BB2">
            <w:r>
              <w:t>Награђени и похваљени ученици</w:t>
            </w:r>
          </w:p>
        </w:tc>
        <w:tc>
          <w:tcPr>
            <w:tcW w:w="890" w:type="dxa"/>
            <w:vAlign w:val="center"/>
          </w:tcPr>
          <w:p w:rsidR="000F3BFD" w:rsidRDefault="00550BB2">
            <w:r>
              <w:t>Свечани програм</w:t>
            </w:r>
          </w:p>
        </w:tc>
        <w:tc>
          <w:tcPr>
            <w:tcW w:w="2409" w:type="dxa"/>
            <w:vAlign w:val="center"/>
          </w:tcPr>
          <w:p w:rsidR="000F3BFD" w:rsidRDefault="00550BB2">
            <w:r>
              <w:t>Наставници</w:t>
            </w:r>
          </w:p>
          <w:p w:rsidR="000F3BFD" w:rsidRDefault="00550BB2">
            <w:r>
              <w:t>,директор,гости</w:t>
            </w:r>
          </w:p>
        </w:tc>
        <w:tc>
          <w:tcPr>
            <w:tcW w:w="992" w:type="dxa"/>
            <w:vAlign w:val="center"/>
          </w:tcPr>
          <w:p w:rsidR="000F3BFD" w:rsidRDefault="00550BB2">
            <w:r>
              <w:t>Директор</w:t>
            </w:r>
          </w:p>
        </w:tc>
      </w:tr>
      <w:tr w:rsidR="000F3BFD">
        <w:tc>
          <w:tcPr>
            <w:tcW w:w="2353" w:type="dxa"/>
            <w:vAlign w:val="center"/>
          </w:tcPr>
          <w:p w:rsidR="000F3BFD" w:rsidRDefault="00550BB2">
            <w:r>
              <w:t>Радови на побољшавању услова рада у школи</w:t>
            </w:r>
          </w:p>
        </w:tc>
        <w:tc>
          <w:tcPr>
            <w:tcW w:w="937" w:type="dxa"/>
            <w:vAlign w:val="center"/>
          </w:tcPr>
          <w:p w:rsidR="000F3BFD" w:rsidRDefault="00550BB2">
            <w:pPr>
              <w:ind w:left="113" w:right="113"/>
            </w:pPr>
            <w:r>
              <w:t>новембар</w:t>
            </w:r>
          </w:p>
        </w:tc>
        <w:tc>
          <w:tcPr>
            <w:tcW w:w="626" w:type="dxa"/>
            <w:vAlign w:val="center"/>
          </w:tcPr>
          <w:p w:rsidR="000F3BFD" w:rsidRDefault="00550BB2">
            <w:r>
              <w:t>школа</w:t>
            </w:r>
          </w:p>
        </w:tc>
        <w:tc>
          <w:tcPr>
            <w:tcW w:w="855" w:type="dxa"/>
            <w:vAlign w:val="center"/>
          </w:tcPr>
          <w:p w:rsidR="000F3BFD" w:rsidRDefault="00550BB2">
            <w:r>
              <w:t>поправке фарбање спремање</w:t>
            </w:r>
          </w:p>
        </w:tc>
        <w:tc>
          <w:tcPr>
            <w:tcW w:w="890" w:type="dxa"/>
            <w:vAlign w:val="center"/>
          </w:tcPr>
          <w:p w:rsidR="000F3BFD" w:rsidRDefault="00550BB2">
            <w:r>
              <w:t>поправке, спремљене просторије</w:t>
            </w:r>
          </w:p>
        </w:tc>
        <w:tc>
          <w:tcPr>
            <w:tcW w:w="2409" w:type="dxa"/>
            <w:vAlign w:val="center"/>
          </w:tcPr>
          <w:p w:rsidR="000F3BFD" w:rsidRDefault="00550BB2">
            <w:r>
              <w:t>помоћно особље и ангажовани радници</w:t>
            </w:r>
          </w:p>
        </w:tc>
        <w:tc>
          <w:tcPr>
            <w:tcW w:w="992" w:type="dxa"/>
            <w:vAlign w:val="center"/>
          </w:tcPr>
          <w:p w:rsidR="000F3BFD" w:rsidRDefault="00550BB2">
            <w:r>
              <w:t>Директор</w:t>
            </w:r>
          </w:p>
        </w:tc>
      </w:tr>
      <w:tr w:rsidR="000F3BFD">
        <w:tc>
          <w:tcPr>
            <w:tcW w:w="2353" w:type="dxa"/>
            <w:vAlign w:val="center"/>
          </w:tcPr>
          <w:p w:rsidR="000F3BFD" w:rsidRDefault="00550BB2">
            <w:r>
              <w:lastRenderedPageBreak/>
              <w:t>Дан просветних радника</w:t>
            </w:r>
          </w:p>
        </w:tc>
        <w:tc>
          <w:tcPr>
            <w:tcW w:w="937" w:type="dxa"/>
            <w:vAlign w:val="center"/>
          </w:tcPr>
          <w:p w:rsidR="000F3BFD" w:rsidRDefault="00550BB2">
            <w:pPr>
              <w:ind w:left="113" w:right="113"/>
            </w:pPr>
            <w:r>
              <w:t>новембар</w:t>
            </w:r>
          </w:p>
        </w:tc>
        <w:tc>
          <w:tcPr>
            <w:tcW w:w="626" w:type="dxa"/>
            <w:vAlign w:val="center"/>
          </w:tcPr>
          <w:p w:rsidR="000F3BFD" w:rsidRDefault="00550BB2">
            <w:r>
              <w:t>школа</w:t>
            </w:r>
          </w:p>
        </w:tc>
        <w:tc>
          <w:tcPr>
            <w:tcW w:w="855" w:type="dxa"/>
            <w:vAlign w:val="center"/>
          </w:tcPr>
          <w:p w:rsidR="000F3BFD" w:rsidRDefault="00550BB2">
            <w:r>
              <w:t>Уручење јубиларних награда</w:t>
            </w:r>
          </w:p>
        </w:tc>
        <w:tc>
          <w:tcPr>
            <w:tcW w:w="890" w:type="dxa"/>
            <w:vAlign w:val="center"/>
          </w:tcPr>
          <w:p w:rsidR="000F3BFD" w:rsidRDefault="00550BB2">
            <w:r>
              <w:t>Свечани програм</w:t>
            </w:r>
          </w:p>
        </w:tc>
        <w:tc>
          <w:tcPr>
            <w:tcW w:w="2409" w:type="dxa"/>
            <w:vAlign w:val="center"/>
          </w:tcPr>
          <w:p w:rsidR="000F3BFD" w:rsidRDefault="00550BB2">
            <w:r>
              <w:t>Радници школе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Донација МПНТР</w:t>
            </w:r>
          </w:p>
        </w:tc>
        <w:tc>
          <w:tcPr>
            <w:tcW w:w="937" w:type="dxa"/>
            <w:vAlign w:val="center"/>
          </w:tcPr>
          <w:p w:rsidR="000F3BFD" w:rsidRDefault="00550BB2">
            <w:pPr>
              <w:ind w:left="113" w:right="113"/>
            </w:pPr>
            <w:r>
              <w:t>децембар</w:t>
            </w:r>
          </w:p>
        </w:tc>
        <w:tc>
          <w:tcPr>
            <w:tcW w:w="626" w:type="dxa"/>
            <w:vAlign w:val="center"/>
          </w:tcPr>
          <w:p w:rsidR="000F3BFD" w:rsidRDefault="00550BB2">
            <w:r>
              <w:t>Кикинда</w:t>
            </w:r>
          </w:p>
        </w:tc>
        <w:tc>
          <w:tcPr>
            <w:tcW w:w="855" w:type="dxa"/>
            <w:vAlign w:val="center"/>
          </w:tcPr>
          <w:p w:rsidR="000F3BFD" w:rsidRDefault="00550BB2">
            <w:r>
              <w:t>Додела компјутерске опреме</w:t>
            </w:r>
          </w:p>
        </w:tc>
        <w:tc>
          <w:tcPr>
            <w:tcW w:w="890" w:type="dxa"/>
            <w:vAlign w:val="center"/>
          </w:tcPr>
          <w:p w:rsidR="000F3BFD" w:rsidRDefault="00550BB2">
            <w:r>
              <w:t>Постављени рачунари у кабинету</w:t>
            </w:r>
          </w:p>
        </w:tc>
        <w:tc>
          <w:tcPr>
            <w:tcW w:w="2409" w:type="dxa"/>
            <w:vAlign w:val="center"/>
          </w:tcPr>
          <w:p w:rsidR="000F3BFD" w:rsidRDefault="00550BB2">
            <w:r>
              <w:t>Информатичар,директор,ученици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Избор 3.предмета за матуру</w:t>
            </w:r>
          </w:p>
        </w:tc>
        <w:tc>
          <w:tcPr>
            <w:tcW w:w="937" w:type="dxa"/>
            <w:vAlign w:val="center"/>
          </w:tcPr>
          <w:p w:rsidR="000F3BFD" w:rsidRDefault="00550BB2">
            <w:pPr>
              <w:ind w:left="113" w:right="113"/>
            </w:pPr>
            <w:r>
              <w:t>децембар</w:t>
            </w:r>
          </w:p>
        </w:tc>
        <w:tc>
          <w:tcPr>
            <w:tcW w:w="626" w:type="dxa"/>
            <w:vAlign w:val="center"/>
          </w:tcPr>
          <w:p w:rsidR="000F3BFD" w:rsidRDefault="00550BB2">
            <w:r>
              <w:t>Школа</w:t>
            </w:r>
          </w:p>
          <w:p w:rsidR="000F3BFD" w:rsidRDefault="000F3BFD"/>
          <w:p w:rsidR="000F3BFD" w:rsidRDefault="000F3BFD"/>
        </w:tc>
        <w:tc>
          <w:tcPr>
            <w:tcW w:w="855" w:type="dxa"/>
            <w:vAlign w:val="center"/>
          </w:tcPr>
          <w:p w:rsidR="000F3BFD" w:rsidRDefault="000F3BFD"/>
          <w:p w:rsidR="000F3BFD" w:rsidRDefault="000F3BFD"/>
        </w:tc>
        <w:tc>
          <w:tcPr>
            <w:tcW w:w="890" w:type="dxa"/>
            <w:vAlign w:val="center"/>
          </w:tcPr>
          <w:p w:rsidR="000F3BFD" w:rsidRDefault="000F3BFD"/>
        </w:tc>
        <w:tc>
          <w:tcPr>
            <w:tcW w:w="2409" w:type="dxa"/>
            <w:vAlign w:val="center"/>
          </w:tcPr>
          <w:p w:rsidR="000F3BFD" w:rsidRDefault="00550BB2">
            <w:r>
              <w:t>Наставници,</w:t>
            </w:r>
          </w:p>
          <w:p w:rsidR="000F3BFD" w:rsidRDefault="00550BB2">
            <w:r>
              <w:t>Ученици, родитељи</w:t>
            </w:r>
          </w:p>
          <w:p w:rsidR="000F3BFD" w:rsidRDefault="000F3BFD"/>
        </w:tc>
        <w:tc>
          <w:tcPr>
            <w:tcW w:w="992" w:type="dxa"/>
            <w:vAlign w:val="center"/>
          </w:tcPr>
          <w:p w:rsidR="000F3BFD" w:rsidRDefault="00550BB2">
            <w:r>
              <w:t>Директор</w:t>
            </w:r>
          </w:p>
          <w:p w:rsidR="000F3BFD" w:rsidRDefault="000F3BFD"/>
          <w:p w:rsidR="000F3BFD" w:rsidRDefault="000F3BFD"/>
          <w:p w:rsidR="000F3BFD" w:rsidRDefault="000F3BFD"/>
          <w:p w:rsidR="000F3BFD" w:rsidRDefault="000F3BFD"/>
          <w:p w:rsidR="000F3BFD" w:rsidRDefault="000F3BFD"/>
        </w:tc>
      </w:tr>
      <w:tr w:rsidR="000F3BFD">
        <w:tc>
          <w:tcPr>
            <w:tcW w:w="2353" w:type="dxa"/>
            <w:shd w:val="clear" w:color="auto" w:fill="FFFFFF"/>
            <w:vAlign w:val="center"/>
          </w:tcPr>
          <w:p w:rsidR="000F3BFD" w:rsidRDefault="00550BB2">
            <w:r>
              <w:t>Одељењска и Наставничко веће</w:t>
            </w:r>
          </w:p>
        </w:tc>
        <w:tc>
          <w:tcPr>
            <w:tcW w:w="937" w:type="dxa"/>
            <w:shd w:val="clear" w:color="auto" w:fill="FFFFFF"/>
            <w:vAlign w:val="center"/>
          </w:tcPr>
          <w:p w:rsidR="000F3BFD" w:rsidRDefault="00550BB2">
            <w:pPr>
              <w:ind w:left="113" w:right="113"/>
            </w:pPr>
            <w:r>
              <w:t>децембар</w:t>
            </w:r>
          </w:p>
        </w:tc>
        <w:tc>
          <w:tcPr>
            <w:tcW w:w="626" w:type="dxa"/>
            <w:shd w:val="clear" w:color="auto" w:fill="FFFFFF"/>
            <w:vAlign w:val="center"/>
          </w:tcPr>
          <w:p w:rsidR="000F3BFD" w:rsidRDefault="00550BB2">
            <w:r>
              <w:t>зборница, трпезарија школе</w:t>
            </w:r>
          </w:p>
          <w:p w:rsidR="000F3BFD" w:rsidRDefault="000F3BFD"/>
        </w:tc>
        <w:tc>
          <w:tcPr>
            <w:tcW w:w="855" w:type="dxa"/>
            <w:shd w:val="clear" w:color="auto" w:fill="FFFFFF"/>
            <w:vAlign w:val="center"/>
          </w:tcPr>
          <w:p w:rsidR="000F3BFD" w:rsidRDefault="00550BB2">
            <w:r>
              <w:t>разговор о оценама и владању ученика</w:t>
            </w:r>
          </w:p>
        </w:tc>
        <w:tc>
          <w:tcPr>
            <w:tcW w:w="890" w:type="dxa"/>
            <w:shd w:val="clear" w:color="auto" w:fill="FFFFFF"/>
            <w:vAlign w:val="center"/>
          </w:tcPr>
          <w:p w:rsidR="000F3BFD" w:rsidRDefault="000F3BFD"/>
          <w:p w:rsidR="000F3BFD" w:rsidRDefault="000F3BFD"/>
          <w:p w:rsidR="000F3BFD" w:rsidRDefault="000F3BFD"/>
          <w:p w:rsidR="000F3BFD" w:rsidRDefault="000F3BFD"/>
          <w:p w:rsidR="000F3BFD" w:rsidRDefault="000F3BFD"/>
          <w:p w:rsidR="000F3BFD" w:rsidRDefault="000F3BFD"/>
        </w:tc>
        <w:tc>
          <w:tcPr>
            <w:tcW w:w="2409" w:type="dxa"/>
            <w:shd w:val="clear" w:color="auto" w:fill="FFFFFF"/>
            <w:vAlign w:val="center"/>
          </w:tcPr>
          <w:p w:rsidR="000F3BFD" w:rsidRDefault="00550BB2">
            <w:r>
              <w:t>наставници, стручни сарадници, директор школе</w:t>
            </w:r>
          </w:p>
        </w:tc>
        <w:tc>
          <w:tcPr>
            <w:tcW w:w="992" w:type="dxa"/>
            <w:shd w:val="clear" w:color="auto" w:fill="FFFFFF"/>
            <w:vAlign w:val="center"/>
          </w:tcPr>
          <w:p w:rsidR="000F3BFD" w:rsidRDefault="00550BB2">
            <w:r>
              <w:t>Директор</w:t>
            </w:r>
          </w:p>
        </w:tc>
      </w:tr>
      <w:tr w:rsidR="000F3BFD">
        <w:trPr>
          <w:cantSplit/>
          <w:trHeight w:val="1134"/>
        </w:trPr>
        <w:tc>
          <w:tcPr>
            <w:tcW w:w="2353" w:type="dxa"/>
            <w:vAlign w:val="center"/>
          </w:tcPr>
          <w:p w:rsidR="000F3BFD" w:rsidRDefault="00550BB2">
            <w:r>
              <w:rPr>
                <w:sz w:val="24"/>
                <w:szCs w:val="24"/>
              </w:rPr>
              <w:t>Божић у сваком дому</w:t>
            </w:r>
          </w:p>
        </w:tc>
        <w:tc>
          <w:tcPr>
            <w:tcW w:w="937" w:type="dxa"/>
            <w:vAlign w:val="center"/>
          </w:tcPr>
          <w:p w:rsidR="000F3BFD" w:rsidRDefault="00550BB2">
            <w:pPr>
              <w:ind w:left="113" w:right="113"/>
            </w:pPr>
            <w:r>
              <w:t>децембар</w:t>
            </w:r>
          </w:p>
        </w:tc>
        <w:tc>
          <w:tcPr>
            <w:tcW w:w="626" w:type="dxa"/>
            <w:vAlign w:val="center"/>
          </w:tcPr>
          <w:p w:rsidR="000F3BFD" w:rsidRDefault="00550BB2">
            <w:r>
              <w:t>школа</w:t>
            </w:r>
          </w:p>
        </w:tc>
        <w:tc>
          <w:tcPr>
            <w:tcW w:w="855" w:type="dxa"/>
            <w:vAlign w:val="center"/>
          </w:tcPr>
          <w:p w:rsidR="000F3BFD" w:rsidRDefault="00550BB2">
            <w:r>
              <w:t>Донирање поклона</w:t>
            </w:r>
          </w:p>
        </w:tc>
        <w:tc>
          <w:tcPr>
            <w:tcW w:w="890" w:type="dxa"/>
            <w:vAlign w:val="center"/>
          </w:tcPr>
          <w:p w:rsidR="000F3BFD" w:rsidRDefault="00550BB2">
            <w:r>
              <w:t>Предаја поклона Центру за социјални рад</w:t>
            </w:r>
          </w:p>
        </w:tc>
        <w:tc>
          <w:tcPr>
            <w:tcW w:w="2409" w:type="dxa"/>
            <w:vAlign w:val="center"/>
          </w:tcPr>
          <w:p w:rsidR="000F3BFD" w:rsidRDefault="00550BB2">
            <w:r>
              <w:t>Ученици,директор,Ћурчић Владимир</w:t>
            </w:r>
          </w:p>
        </w:tc>
        <w:tc>
          <w:tcPr>
            <w:tcW w:w="992" w:type="dxa"/>
            <w:vAlign w:val="center"/>
          </w:tcPr>
          <w:p w:rsidR="000F3BFD" w:rsidRDefault="00550BB2">
            <w:r>
              <w:t>Директор,Центар за соц. рад</w:t>
            </w:r>
          </w:p>
        </w:tc>
      </w:tr>
      <w:tr w:rsidR="000F3BFD">
        <w:trPr>
          <w:cantSplit/>
          <w:trHeight w:val="1134"/>
        </w:trPr>
        <w:tc>
          <w:tcPr>
            <w:tcW w:w="2353" w:type="dxa"/>
            <w:vAlign w:val="center"/>
          </w:tcPr>
          <w:p w:rsidR="000F3BFD" w:rsidRDefault="00550BB2">
            <w:r>
              <w:rPr>
                <w:sz w:val="24"/>
                <w:szCs w:val="24"/>
              </w:rPr>
              <w:t>,,За чистије и зеленије школе у Војводини“</w:t>
            </w:r>
          </w:p>
        </w:tc>
        <w:tc>
          <w:tcPr>
            <w:tcW w:w="937" w:type="dxa"/>
            <w:vAlign w:val="center"/>
          </w:tcPr>
          <w:p w:rsidR="000F3BFD" w:rsidRDefault="00550BB2">
            <w:pPr>
              <w:ind w:left="113" w:right="113"/>
            </w:pPr>
            <w:r>
              <w:t>децембар</w:t>
            </w:r>
          </w:p>
        </w:tc>
        <w:tc>
          <w:tcPr>
            <w:tcW w:w="626" w:type="dxa"/>
            <w:vAlign w:val="center"/>
          </w:tcPr>
          <w:p w:rsidR="000F3BFD" w:rsidRDefault="00550BB2">
            <w:r>
              <w:t>школа</w:t>
            </w:r>
          </w:p>
        </w:tc>
        <w:tc>
          <w:tcPr>
            <w:tcW w:w="855" w:type="dxa"/>
            <w:vAlign w:val="center"/>
          </w:tcPr>
          <w:p w:rsidR="000F3BFD" w:rsidRDefault="00550BB2">
            <w:r>
              <w:t>Прикупљање секундарних сировина,изложбе,трибине</w:t>
            </w:r>
          </w:p>
        </w:tc>
        <w:tc>
          <w:tcPr>
            <w:tcW w:w="890" w:type="dxa"/>
            <w:vAlign w:val="center"/>
          </w:tcPr>
          <w:p w:rsidR="000F3BFD" w:rsidRDefault="00550BB2">
            <w:r>
              <w:t>Предаја у доо,,Последња нада“</w:t>
            </w:r>
          </w:p>
        </w:tc>
        <w:tc>
          <w:tcPr>
            <w:tcW w:w="2409" w:type="dxa"/>
            <w:vAlign w:val="center"/>
          </w:tcPr>
          <w:p w:rsidR="000F3BFD" w:rsidRDefault="00550BB2">
            <w:r>
              <w:t>Уценици,наставници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Годишњи инвентар</w:t>
            </w:r>
          </w:p>
        </w:tc>
        <w:tc>
          <w:tcPr>
            <w:tcW w:w="937" w:type="dxa"/>
            <w:vAlign w:val="center"/>
          </w:tcPr>
          <w:p w:rsidR="000F3BFD" w:rsidRDefault="00550BB2">
            <w:pPr>
              <w:ind w:left="113" w:right="113"/>
            </w:pPr>
            <w:r>
              <w:t>децембар</w:t>
            </w:r>
          </w:p>
        </w:tc>
        <w:tc>
          <w:tcPr>
            <w:tcW w:w="626" w:type="dxa"/>
            <w:vAlign w:val="center"/>
          </w:tcPr>
          <w:p w:rsidR="000F3BFD" w:rsidRDefault="00550BB2">
            <w:r>
              <w:t>школа</w:t>
            </w:r>
          </w:p>
        </w:tc>
        <w:tc>
          <w:tcPr>
            <w:tcW w:w="855" w:type="dxa"/>
            <w:vAlign w:val="center"/>
          </w:tcPr>
          <w:p w:rsidR="000F3BFD" w:rsidRDefault="00550BB2">
            <w:r>
              <w:t>Евидентирање инвентара</w:t>
            </w:r>
          </w:p>
        </w:tc>
        <w:tc>
          <w:tcPr>
            <w:tcW w:w="890" w:type="dxa"/>
            <w:vAlign w:val="center"/>
          </w:tcPr>
          <w:p w:rsidR="000F3BFD" w:rsidRDefault="000F3BFD"/>
        </w:tc>
        <w:tc>
          <w:tcPr>
            <w:tcW w:w="2409" w:type="dxa"/>
            <w:vAlign w:val="center"/>
          </w:tcPr>
          <w:p w:rsidR="000F3BFD" w:rsidRDefault="00550BB2">
            <w:r>
              <w:t>Сви запослени у школи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lastRenderedPageBreak/>
              <w:t>преглед уредности и ажурности вођења школске и педагошке документације</w:t>
            </w:r>
          </w:p>
        </w:tc>
        <w:tc>
          <w:tcPr>
            <w:tcW w:w="937" w:type="dxa"/>
            <w:vAlign w:val="center"/>
          </w:tcPr>
          <w:p w:rsidR="000F3BFD" w:rsidRDefault="00550BB2">
            <w:pPr>
              <w:ind w:left="113" w:right="113"/>
            </w:pPr>
            <w:r>
              <w:t>јанусар</w:t>
            </w:r>
          </w:p>
        </w:tc>
        <w:tc>
          <w:tcPr>
            <w:tcW w:w="626" w:type="dxa"/>
            <w:vAlign w:val="center"/>
          </w:tcPr>
          <w:p w:rsidR="000F3BFD" w:rsidRDefault="00550BB2">
            <w:r>
              <w:t>школа</w:t>
            </w:r>
          </w:p>
        </w:tc>
        <w:tc>
          <w:tcPr>
            <w:tcW w:w="855" w:type="dxa"/>
            <w:vAlign w:val="center"/>
          </w:tcPr>
          <w:p w:rsidR="000F3BFD" w:rsidRDefault="00550BB2">
            <w:r>
              <w:t>Преглед ес дневника,</w:t>
            </w:r>
          </w:p>
          <w:p w:rsidR="000F3BFD" w:rsidRDefault="00550BB2">
            <w:r>
              <w:t>И докумената стручне службе</w:t>
            </w:r>
          </w:p>
        </w:tc>
        <w:tc>
          <w:tcPr>
            <w:tcW w:w="890" w:type="dxa"/>
            <w:vAlign w:val="center"/>
          </w:tcPr>
          <w:p w:rsidR="000F3BFD" w:rsidRDefault="000F3BFD"/>
        </w:tc>
        <w:tc>
          <w:tcPr>
            <w:tcW w:w="2409" w:type="dxa"/>
            <w:vAlign w:val="center"/>
          </w:tcPr>
          <w:p w:rsidR="000F3BFD" w:rsidRDefault="00550BB2">
            <w:r>
              <w:t>Директор</w:t>
            </w:r>
          </w:p>
          <w:p w:rsidR="000F3BFD" w:rsidRDefault="00550BB2">
            <w:r>
              <w:t>педагог</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Школска слава Св. Сава</w:t>
            </w:r>
          </w:p>
        </w:tc>
        <w:tc>
          <w:tcPr>
            <w:tcW w:w="937" w:type="dxa"/>
            <w:vAlign w:val="center"/>
          </w:tcPr>
          <w:p w:rsidR="000F3BFD" w:rsidRDefault="00550BB2">
            <w:pPr>
              <w:ind w:left="113" w:right="113"/>
            </w:pPr>
            <w:r>
              <w:t>јануар</w:t>
            </w:r>
          </w:p>
        </w:tc>
        <w:tc>
          <w:tcPr>
            <w:tcW w:w="626" w:type="dxa"/>
            <w:vAlign w:val="center"/>
          </w:tcPr>
          <w:p w:rsidR="000F3BFD" w:rsidRDefault="00550BB2">
            <w:r>
              <w:t>школа</w:t>
            </w:r>
          </w:p>
        </w:tc>
        <w:tc>
          <w:tcPr>
            <w:tcW w:w="855" w:type="dxa"/>
            <w:vAlign w:val="center"/>
          </w:tcPr>
          <w:p w:rsidR="000F3BFD" w:rsidRDefault="00550BB2">
            <w:r>
              <w:t>Литерарни и ликовни радови</w:t>
            </w:r>
          </w:p>
        </w:tc>
        <w:tc>
          <w:tcPr>
            <w:tcW w:w="890" w:type="dxa"/>
            <w:vAlign w:val="center"/>
          </w:tcPr>
          <w:p w:rsidR="000F3BFD" w:rsidRDefault="000F3BFD"/>
        </w:tc>
        <w:tc>
          <w:tcPr>
            <w:tcW w:w="2409" w:type="dxa"/>
            <w:vAlign w:val="center"/>
          </w:tcPr>
          <w:p w:rsidR="000F3BFD" w:rsidRDefault="00550BB2">
            <w:r>
              <w:t>Ученици,наставници,директор</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стручног   усавршавања наставника и директора</w:t>
            </w:r>
          </w:p>
        </w:tc>
        <w:tc>
          <w:tcPr>
            <w:tcW w:w="937" w:type="dxa"/>
            <w:vAlign w:val="center"/>
          </w:tcPr>
          <w:p w:rsidR="000F3BFD" w:rsidRDefault="00550BB2">
            <w:pPr>
              <w:ind w:left="113" w:right="113"/>
            </w:pPr>
            <w:r>
              <w:t>јануар</w:t>
            </w:r>
          </w:p>
        </w:tc>
        <w:tc>
          <w:tcPr>
            <w:tcW w:w="626" w:type="dxa"/>
            <w:vAlign w:val="center"/>
          </w:tcPr>
          <w:p w:rsidR="000F3BFD" w:rsidRDefault="00550BB2">
            <w:r>
              <w:t>Он лине</w:t>
            </w:r>
          </w:p>
          <w:p w:rsidR="000F3BFD" w:rsidRDefault="00550BB2">
            <w:r>
              <w:t>Суботица</w:t>
            </w:r>
          </w:p>
        </w:tc>
        <w:tc>
          <w:tcPr>
            <w:tcW w:w="855" w:type="dxa"/>
            <w:vAlign w:val="center"/>
          </w:tcPr>
          <w:p w:rsidR="000F3BFD" w:rsidRDefault="00550BB2">
            <w:r>
              <w:t>семинари</w:t>
            </w:r>
          </w:p>
        </w:tc>
        <w:tc>
          <w:tcPr>
            <w:tcW w:w="890" w:type="dxa"/>
            <w:vAlign w:val="center"/>
          </w:tcPr>
          <w:p w:rsidR="000F3BFD" w:rsidRDefault="000F3BFD"/>
        </w:tc>
        <w:tc>
          <w:tcPr>
            <w:tcW w:w="2409" w:type="dxa"/>
            <w:vAlign w:val="center"/>
          </w:tcPr>
          <w:p w:rsidR="000F3BFD" w:rsidRDefault="00550BB2">
            <w:r>
              <w:t>Наставници,директор,шеф рачуноводства,секретар</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увид у рад тимова и актива</w:t>
            </w:r>
          </w:p>
        </w:tc>
        <w:tc>
          <w:tcPr>
            <w:tcW w:w="937" w:type="dxa"/>
            <w:vAlign w:val="center"/>
          </w:tcPr>
          <w:p w:rsidR="000F3BFD" w:rsidRDefault="00550BB2">
            <w:pPr>
              <w:ind w:left="113" w:right="113"/>
            </w:pPr>
            <w:r>
              <w:t>фебруар</w:t>
            </w:r>
          </w:p>
        </w:tc>
        <w:tc>
          <w:tcPr>
            <w:tcW w:w="626" w:type="dxa"/>
            <w:vAlign w:val="center"/>
          </w:tcPr>
          <w:p w:rsidR="000F3BFD" w:rsidRDefault="00550BB2">
            <w:r>
              <w:t>школа</w:t>
            </w:r>
          </w:p>
        </w:tc>
        <w:tc>
          <w:tcPr>
            <w:tcW w:w="855" w:type="dxa"/>
            <w:vAlign w:val="center"/>
          </w:tcPr>
          <w:p w:rsidR="000F3BFD" w:rsidRDefault="00550BB2">
            <w:r>
              <w:t>Преглед документације</w:t>
            </w:r>
          </w:p>
        </w:tc>
        <w:tc>
          <w:tcPr>
            <w:tcW w:w="890" w:type="dxa"/>
            <w:vAlign w:val="center"/>
          </w:tcPr>
          <w:p w:rsidR="000F3BFD" w:rsidRDefault="00550BB2">
            <w:r>
              <w:t>израђени документи у електрон</w:t>
            </w:r>
          </w:p>
          <w:p w:rsidR="000F3BFD" w:rsidRDefault="00550BB2">
            <w:r>
              <w:t>ској форми</w:t>
            </w:r>
          </w:p>
          <w:p w:rsidR="000F3BFD" w:rsidRDefault="000F3BFD"/>
          <w:p w:rsidR="000F3BFD" w:rsidRDefault="000F3BFD"/>
          <w:p w:rsidR="000F3BFD" w:rsidRDefault="000F3BFD"/>
          <w:p w:rsidR="000F3BFD" w:rsidRDefault="000F3BFD"/>
        </w:tc>
        <w:tc>
          <w:tcPr>
            <w:tcW w:w="2409" w:type="dxa"/>
            <w:vAlign w:val="center"/>
          </w:tcPr>
          <w:p w:rsidR="000F3BFD" w:rsidRDefault="00550BB2">
            <w:r>
              <w:t>Педагог,директор</w:t>
            </w:r>
          </w:p>
        </w:tc>
        <w:tc>
          <w:tcPr>
            <w:tcW w:w="992" w:type="dxa"/>
            <w:vAlign w:val="center"/>
          </w:tcPr>
          <w:p w:rsidR="000F3BFD" w:rsidRDefault="00550BB2">
            <w:r>
              <w:t>директор</w:t>
            </w:r>
          </w:p>
        </w:tc>
      </w:tr>
      <w:tr w:rsidR="000F3BFD">
        <w:tc>
          <w:tcPr>
            <w:tcW w:w="2353" w:type="dxa"/>
            <w:shd w:val="clear" w:color="auto" w:fill="FFFFFF"/>
            <w:vAlign w:val="center"/>
          </w:tcPr>
          <w:p w:rsidR="000F3BFD" w:rsidRDefault="00550BB2">
            <w:r>
              <w:t>посета часовима и анализа</w:t>
            </w:r>
          </w:p>
        </w:tc>
        <w:tc>
          <w:tcPr>
            <w:tcW w:w="937" w:type="dxa"/>
            <w:shd w:val="clear" w:color="auto" w:fill="FFFFFF"/>
            <w:vAlign w:val="center"/>
          </w:tcPr>
          <w:p w:rsidR="000F3BFD" w:rsidRDefault="00550BB2">
            <w:pPr>
              <w:ind w:left="113" w:right="113"/>
            </w:pPr>
            <w:r>
              <w:t>фебруар</w:t>
            </w:r>
          </w:p>
        </w:tc>
        <w:tc>
          <w:tcPr>
            <w:tcW w:w="626" w:type="dxa"/>
            <w:shd w:val="clear" w:color="auto" w:fill="FFFFFF"/>
            <w:vAlign w:val="center"/>
          </w:tcPr>
          <w:p w:rsidR="000F3BFD" w:rsidRDefault="00550BB2">
            <w:r>
              <w:t>школа</w:t>
            </w:r>
          </w:p>
        </w:tc>
        <w:tc>
          <w:tcPr>
            <w:tcW w:w="855" w:type="dxa"/>
            <w:shd w:val="clear" w:color="auto" w:fill="FFFFFF"/>
            <w:vAlign w:val="center"/>
          </w:tcPr>
          <w:p w:rsidR="000F3BFD" w:rsidRDefault="00550BB2">
            <w:r>
              <w:t>Присуство на часу и анализа</w:t>
            </w:r>
          </w:p>
        </w:tc>
        <w:tc>
          <w:tcPr>
            <w:tcW w:w="890" w:type="dxa"/>
            <w:shd w:val="clear" w:color="auto" w:fill="FFFFFF"/>
            <w:vAlign w:val="center"/>
          </w:tcPr>
          <w:p w:rsidR="000F3BFD" w:rsidRDefault="00550BB2">
            <w:r>
              <w:t>израђени документи у електрон</w:t>
            </w:r>
          </w:p>
          <w:p w:rsidR="000F3BFD" w:rsidRDefault="00550BB2">
            <w:r>
              <w:t>ској форми</w:t>
            </w:r>
          </w:p>
        </w:tc>
        <w:tc>
          <w:tcPr>
            <w:tcW w:w="2409" w:type="dxa"/>
            <w:shd w:val="clear" w:color="auto" w:fill="FFFFFF"/>
            <w:vAlign w:val="center"/>
          </w:tcPr>
          <w:p w:rsidR="000F3BFD" w:rsidRDefault="00550BB2">
            <w:r>
              <w:t>Педагог,директор</w:t>
            </w:r>
          </w:p>
        </w:tc>
        <w:tc>
          <w:tcPr>
            <w:tcW w:w="992" w:type="dxa"/>
            <w:shd w:val="clear" w:color="auto" w:fill="FFFFFF"/>
            <w:vAlign w:val="center"/>
          </w:tcPr>
          <w:p w:rsidR="000F3BFD" w:rsidRDefault="00550BB2">
            <w:r>
              <w:t>директор</w:t>
            </w:r>
          </w:p>
        </w:tc>
      </w:tr>
      <w:tr w:rsidR="000F3BFD">
        <w:trPr>
          <w:cantSplit/>
          <w:trHeight w:val="1134"/>
        </w:trPr>
        <w:tc>
          <w:tcPr>
            <w:tcW w:w="2353" w:type="dxa"/>
            <w:vAlign w:val="center"/>
          </w:tcPr>
          <w:p w:rsidR="000F3BFD" w:rsidRDefault="00550BB2">
            <w:r>
              <w:t>Маскембал</w:t>
            </w:r>
          </w:p>
        </w:tc>
        <w:tc>
          <w:tcPr>
            <w:tcW w:w="937" w:type="dxa"/>
            <w:vAlign w:val="center"/>
          </w:tcPr>
          <w:p w:rsidR="000F3BFD" w:rsidRDefault="00550BB2">
            <w:pPr>
              <w:ind w:left="113" w:right="113"/>
            </w:pPr>
            <w:r>
              <w:t>фебруар</w:t>
            </w:r>
          </w:p>
        </w:tc>
        <w:tc>
          <w:tcPr>
            <w:tcW w:w="626" w:type="dxa"/>
            <w:vAlign w:val="center"/>
          </w:tcPr>
          <w:p w:rsidR="000F3BFD" w:rsidRDefault="00550BB2">
            <w:r>
              <w:t>учионице</w:t>
            </w:r>
          </w:p>
        </w:tc>
        <w:tc>
          <w:tcPr>
            <w:tcW w:w="855" w:type="dxa"/>
            <w:vAlign w:val="center"/>
          </w:tcPr>
          <w:p w:rsidR="000F3BFD" w:rsidRDefault="00550BB2">
            <w:r>
              <w:t>Поворка кроз ходнике и хол школе</w:t>
            </w:r>
          </w:p>
        </w:tc>
        <w:tc>
          <w:tcPr>
            <w:tcW w:w="890" w:type="dxa"/>
            <w:vAlign w:val="center"/>
          </w:tcPr>
          <w:p w:rsidR="000F3BFD" w:rsidRDefault="000F3BFD"/>
        </w:tc>
        <w:tc>
          <w:tcPr>
            <w:tcW w:w="2409" w:type="dxa"/>
            <w:vAlign w:val="center"/>
          </w:tcPr>
          <w:p w:rsidR="000F3BFD" w:rsidRDefault="00550BB2">
            <w:r>
              <w:t>ученици</w:t>
            </w:r>
          </w:p>
        </w:tc>
        <w:tc>
          <w:tcPr>
            <w:tcW w:w="992" w:type="dxa"/>
            <w:vAlign w:val="center"/>
          </w:tcPr>
          <w:p w:rsidR="000F3BFD" w:rsidRDefault="00550BB2">
            <w:r>
              <w:t>директор</w:t>
            </w:r>
          </w:p>
        </w:tc>
      </w:tr>
      <w:tr w:rsidR="000F3BFD">
        <w:tc>
          <w:tcPr>
            <w:tcW w:w="2353" w:type="dxa"/>
            <w:vAlign w:val="center"/>
          </w:tcPr>
          <w:p w:rsidR="000F3BFD" w:rsidRDefault="00550BB2">
            <w:r>
              <w:t>Радови на побољшавању услова рада у школи</w:t>
            </w:r>
          </w:p>
        </w:tc>
        <w:tc>
          <w:tcPr>
            <w:tcW w:w="937" w:type="dxa"/>
            <w:vAlign w:val="center"/>
          </w:tcPr>
          <w:p w:rsidR="000F3BFD" w:rsidRDefault="00550BB2">
            <w:pPr>
              <w:ind w:left="113" w:right="113"/>
            </w:pPr>
            <w:r>
              <w:t>фебруар</w:t>
            </w:r>
          </w:p>
        </w:tc>
        <w:tc>
          <w:tcPr>
            <w:tcW w:w="626" w:type="dxa"/>
            <w:vAlign w:val="center"/>
          </w:tcPr>
          <w:p w:rsidR="000F3BFD" w:rsidRDefault="00550BB2">
            <w:r>
              <w:t>школа</w:t>
            </w:r>
          </w:p>
        </w:tc>
        <w:tc>
          <w:tcPr>
            <w:tcW w:w="855" w:type="dxa"/>
            <w:vAlign w:val="center"/>
          </w:tcPr>
          <w:p w:rsidR="000F3BFD" w:rsidRDefault="00550BB2">
            <w:r>
              <w:t>поправке фарбање спремање</w:t>
            </w:r>
          </w:p>
        </w:tc>
        <w:tc>
          <w:tcPr>
            <w:tcW w:w="890" w:type="dxa"/>
            <w:vAlign w:val="center"/>
          </w:tcPr>
          <w:p w:rsidR="000F3BFD" w:rsidRDefault="00550BB2">
            <w:r>
              <w:t>поправке, спремљене просторије</w:t>
            </w:r>
          </w:p>
        </w:tc>
        <w:tc>
          <w:tcPr>
            <w:tcW w:w="2409" w:type="dxa"/>
            <w:vAlign w:val="center"/>
          </w:tcPr>
          <w:p w:rsidR="000F3BFD" w:rsidRDefault="00550BB2">
            <w:r>
              <w:t>помоћно особље и ангажовани радници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lastRenderedPageBreak/>
              <w:t>Општинско Рецитаторско такмичење</w:t>
            </w:r>
          </w:p>
        </w:tc>
        <w:tc>
          <w:tcPr>
            <w:tcW w:w="937" w:type="dxa"/>
            <w:vAlign w:val="center"/>
          </w:tcPr>
          <w:p w:rsidR="000F3BFD" w:rsidRDefault="00550BB2">
            <w:pPr>
              <w:ind w:left="113" w:right="113"/>
            </w:pPr>
            <w:r>
              <w:t>фебруар</w:t>
            </w:r>
          </w:p>
        </w:tc>
        <w:tc>
          <w:tcPr>
            <w:tcW w:w="626" w:type="dxa"/>
            <w:vAlign w:val="center"/>
          </w:tcPr>
          <w:p w:rsidR="000F3BFD" w:rsidRDefault="00550BB2">
            <w:r>
              <w:t>Градска библиотека</w:t>
            </w:r>
          </w:p>
        </w:tc>
        <w:tc>
          <w:tcPr>
            <w:tcW w:w="855" w:type="dxa"/>
            <w:vAlign w:val="center"/>
          </w:tcPr>
          <w:p w:rsidR="000F3BFD" w:rsidRDefault="00550BB2">
            <w:r>
              <w:t>рецитовање</w:t>
            </w:r>
          </w:p>
        </w:tc>
        <w:tc>
          <w:tcPr>
            <w:tcW w:w="890" w:type="dxa"/>
            <w:vAlign w:val="center"/>
          </w:tcPr>
          <w:p w:rsidR="000F3BFD" w:rsidRDefault="000F3BFD"/>
        </w:tc>
        <w:tc>
          <w:tcPr>
            <w:tcW w:w="2409" w:type="dxa"/>
            <w:vAlign w:val="center"/>
          </w:tcPr>
          <w:p w:rsidR="000F3BFD" w:rsidRDefault="00550BB2">
            <w:r>
              <w:t>Ученици,наставници</w:t>
            </w:r>
          </w:p>
        </w:tc>
        <w:tc>
          <w:tcPr>
            <w:tcW w:w="992" w:type="dxa"/>
            <w:vAlign w:val="center"/>
          </w:tcPr>
          <w:p w:rsidR="000F3BFD" w:rsidRDefault="00550BB2">
            <w:r>
              <w:t>Градска библиотека</w:t>
            </w:r>
          </w:p>
        </w:tc>
      </w:tr>
      <w:tr w:rsidR="000F3BFD">
        <w:trPr>
          <w:cantSplit/>
          <w:trHeight w:val="1134"/>
        </w:trPr>
        <w:tc>
          <w:tcPr>
            <w:tcW w:w="2353" w:type="dxa"/>
            <w:vAlign w:val="center"/>
          </w:tcPr>
          <w:p w:rsidR="000F3BFD" w:rsidRDefault="00550BB2">
            <w:r>
              <w:t>Домаћини општинскоих такмичења</w:t>
            </w:r>
          </w:p>
        </w:tc>
        <w:tc>
          <w:tcPr>
            <w:tcW w:w="937" w:type="dxa"/>
            <w:vAlign w:val="center"/>
          </w:tcPr>
          <w:p w:rsidR="000F3BFD" w:rsidRDefault="00550BB2">
            <w:pPr>
              <w:ind w:left="113" w:right="113"/>
            </w:pPr>
            <w:r>
              <w:t>март</w:t>
            </w:r>
          </w:p>
        </w:tc>
        <w:tc>
          <w:tcPr>
            <w:tcW w:w="626" w:type="dxa"/>
            <w:vAlign w:val="center"/>
          </w:tcPr>
          <w:p w:rsidR="000F3BFD" w:rsidRDefault="00550BB2">
            <w:r>
              <w:t>школа</w:t>
            </w:r>
          </w:p>
        </w:tc>
        <w:tc>
          <w:tcPr>
            <w:tcW w:w="855" w:type="dxa"/>
            <w:vAlign w:val="center"/>
          </w:tcPr>
          <w:p w:rsidR="000F3BFD" w:rsidRDefault="00550BB2">
            <w:r>
              <w:t>тестови</w:t>
            </w:r>
          </w:p>
        </w:tc>
        <w:tc>
          <w:tcPr>
            <w:tcW w:w="890" w:type="dxa"/>
            <w:vAlign w:val="center"/>
          </w:tcPr>
          <w:p w:rsidR="000F3BFD" w:rsidRDefault="00550BB2">
            <w:r>
              <w:t>Анализа тестова</w:t>
            </w:r>
          </w:p>
        </w:tc>
        <w:tc>
          <w:tcPr>
            <w:tcW w:w="2409" w:type="dxa"/>
            <w:vAlign w:val="center"/>
          </w:tcPr>
          <w:p w:rsidR="000F3BFD" w:rsidRDefault="00550BB2">
            <w:r>
              <w:t>Ученици,наставници и из других школа</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Сајам средњих школа</w:t>
            </w:r>
          </w:p>
        </w:tc>
        <w:tc>
          <w:tcPr>
            <w:tcW w:w="937" w:type="dxa"/>
            <w:vAlign w:val="center"/>
          </w:tcPr>
          <w:p w:rsidR="000F3BFD" w:rsidRDefault="00550BB2">
            <w:pPr>
              <w:ind w:left="113" w:right="113"/>
            </w:pPr>
            <w:r>
              <w:t>март</w:t>
            </w:r>
          </w:p>
        </w:tc>
        <w:tc>
          <w:tcPr>
            <w:tcW w:w="626" w:type="dxa"/>
            <w:vAlign w:val="center"/>
          </w:tcPr>
          <w:p w:rsidR="000F3BFD" w:rsidRDefault="00550BB2">
            <w:r>
              <w:t>школа</w:t>
            </w:r>
          </w:p>
        </w:tc>
        <w:tc>
          <w:tcPr>
            <w:tcW w:w="855" w:type="dxa"/>
            <w:vAlign w:val="center"/>
          </w:tcPr>
          <w:p w:rsidR="000F3BFD" w:rsidRDefault="00550BB2">
            <w:r>
              <w:t>презентације</w:t>
            </w:r>
          </w:p>
        </w:tc>
        <w:tc>
          <w:tcPr>
            <w:tcW w:w="890" w:type="dxa"/>
            <w:vAlign w:val="center"/>
          </w:tcPr>
          <w:p w:rsidR="000F3BFD" w:rsidRDefault="000F3BFD"/>
        </w:tc>
        <w:tc>
          <w:tcPr>
            <w:tcW w:w="2409" w:type="dxa"/>
            <w:vAlign w:val="center"/>
          </w:tcPr>
          <w:p w:rsidR="000F3BFD" w:rsidRDefault="00550BB2">
            <w:r>
              <w:t>Уценици,родитељи,старешине7. И 8.</w:t>
            </w:r>
          </w:p>
        </w:tc>
        <w:tc>
          <w:tcPr>
            <w:tcW w:w="992" w:type="dxa"/>
            <w:vAlign w:val="center"/>
          </w:tcPr>
          <w:p w:rsidR="000F3BFD" w:rsidRDefault="00550BB2">
            <w:r>
              <w:t>Представници средњих школа из окружења</w:t>
            </w:r>
          </w:p>
        </w:tc>
      </w:tr>
      <w:tr w:rsidR="000F3BFD">
        <w:trPr>
          <w:cantSplit/>
          <w:trHeight w:val="1134"/>
        </w:trPr>
        <w:tc>
          <w:tcPr>
            <w:tcW w:w="2353" w:type="dxa"/>
            <w:vAlign w:val="center"/>
          </w:tcPr>
          <w:p w:rsidR="000F3BFD" w:rsidRDefault="00550BB2">
            <w:r>
              <w:t>Конкурисање за педагошког асистента</w:t>
            </w:r>
          </w:p>
        </w:tc>
        <w:tc>
          <w:tcPr>
            <w:tcW w:w="937" w:type="dxa"/>
            <w:vAlign w:val="center"/>
          </w:tcPr>
          <w:p w:rsidR="000F3BFD" w:rsidRDefault="00550BB2">
            <w:pPr>
              <w:ind w:left="113" w:right="113"/>
            </w:pPr>
            <w:r>
              <w:t>март</w:t>
            </w:r>
          </w:p>
        </w:tc>
        <w:tc>
          <w:tcPr>
            <w:tcW w:w="626" w:type="dxa"/>
            <w:vAlign w:val="center"/>
          </w:tcPr>
          <w:p w:rsidR="000F3BFD" w:rsidRDefault="00550BB2">
            <w:r>
              <w:t>школа</w:t>
            </w:r>
          </w:p>
        </w:tc>
        <w:tc>
          <w:tcPr>
            <w:tcW w:w="855" w:type="dxa"/>
            <w:vAlign w:val="center"/>
          </w:tcPr>
          <w:p w:rsidR="000F3BFD" w:rsidRDefault="00550BB2">
            <w:r>
              <w:t>конкурс</w:t>
            </w:r>
          </w:p>
        </w:tc>
        <w:tc>
          <w:tcPr>
            <w:tcW w:w="890" w:type="dxa"/>
            <w:vAlign w:val="center"/>
          </w:tcPr>
          <w:p w:rsidR="000F3BFD" w:rsidRDefault="000F3BFD"/>
        </w:tc>
        <w:tc>
          <w:tcPr>
            <w:tcW w:w="2409" w:type="dxa"/>
            <w:vAlign w:val="center"/>
          </w:tcPr>
          <w:p w:rsidR="000F3BFD" w:rsidRDefault="00550BB2">
            <w:r>
              <w:t>Секретар</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Одељењска и Наставничко веће</w:t>
            </w:r>
          </w:p>
        </w:tc>
        <w:tc>
          <w:tcPr>
            <w:tcW w:w="937" w:type="dxa"/>
            <w:vAlign w:val="center"/>
          </w:tcPr>
          <w:p w:rsidR="000F3BFD" w:rsidRDefault="00550BB2">
            <w:pPr>
              <w:ind w:left="113" w:right="113"/>
            </w:pPr>
            <w:r>
              <w:t>март</w:t>
            </w:r>
          </w:p>
        </w:tc>
        <w:tc>
          <w:tcPr>
            <w:tcW w:w="626" w:type="dxa"/>
            <w:vAlign w:val="center"/>
          </w:tcPr>
          <w:p w:rsidR="000F3BFD" w:rsidRDefault="00550BB2">
            <w:r>
              <w:t>зборница, трпезарија школе</w:t>
            </w:r>
          </w:p>
          <w:p w:rsidR="000F3BFD" w:rsidRDefault="000F3BFD"/>
        </w:tc>
        <w:tc>
          <w:tcPr>
            <w:tcW w:w="855" w:type="dxa"/>
            <w:vAlign w:val="center"/>
          </w:tcPr>
          <w:p w:rsidR="000F3BFD" w:rsidRDefault="00550BB2">
            <w:r>
              <w:t>разговор о оценама и владању ученика</w:t>
            </w:r>
          </w:p>
        </w:tc>
        <w:tc>
          <w:tcPr>
            <w:tcW w:w="890" w:type="dxa"/>
            <w:vAlign w:val="center"/>
          </w:tcPr>
          <w:p w:rsidR="000F3BFD" w:rsidRDefault="000F3BFD"/>
          <w:p w:rsidR="000F3BFD" w:rsidRDefault="000F3BFD"/>
          <w:p w:rsidR="000F3BFD" w:rsidRDefault="000F3BFD"/>
          <w:p w:rsidR="000F3BFD" w:rsidRDefault="000F3BFD"/>
          <w:p w:rsidR="000F3BFD" w:rsidRDefault="000F3BFD"/>
        </w:tc>
        <w:tc>
          <w:tcPr>
            <w:tcW w:w="2409" w:type="dxa"/>
            <w:vAlign w:val="center"/>
          </w:tcPr>
          <w:p w:rsidR="000F3BFD" w:rsidRDefault="00550BB2">
            <w:r>
              <w:t>наставници, стручни сарадници, директор школе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Пробни завршни испит</w:t>
            </w:r>
          </w:p>
        </w:tc>
        <w:tc>
          <w:tcPr>
            <w:tcW w:w="937" w:type="dxa"/>
            <w:vAlign w:val="center"/>
          </w:tcPr>
          <w:p w:rsidR="000F3BFD" w:rsidRDefault="00550BB2">
            <w:pPr>
              <w:ind w:left="113" w:right="113"/>
            </w:pPr>
            <w:r>
              <w:t>март</w:t>
            </w:r>
          </w:p>
        </w:tc>
        <w:tc>
          <w:tcPr>
            <w:tcW w:w="626" w:type="dxa"/>
            <w:vAlign w:val="center"/>
          </w:tcPr>
          <w:p w:rsidR="000F3BFD" w:rsidRDefault="00550BB2">
            <w:r>
              <w:t>учионице</w:t>
            </w:r>
          </w:p>
        </w:tc>
        <w:tc>
          <w:tcPr>
            <w:tcW w:w="855" w:type="dxa"/>
            <w:vAlign w:val="center"/>
          </w:tcPr>
          <w:p w:rsidR="000F3BFD" w:rsidRDefault="00550BB2">
            <w:r>
              <w:t>тестови</w:t>
            </w:r>
          </w:p>
        </w:tc>
        <w:tc>
          <w:tcPr>
            <w:tcW w:w="890" w:type="dxa"/>
            <w:vAlign w:val="center"/>
          </w:tcPr>
          <w:p w:rsidR="000F3BFD" w:rsidRDefault="00550BB2">
            <w:r>
              <w:t>Анализа тестова</w:t>
            </w:r>
          </w:p>
        </w:tc>
        <w:tc>
          <w:tcPr>
            <w:tcW w:w="2409" w:type="dxa"/>
            <w:vAlign w:val="center"/>
          </w:tcPr>
          <w:p w:rsidR="000F3BFD" w:rsidRDefault="00550BB2">
            <w:r>
              <w:t>Ученици,наставници,директор</w:t>
            </w:r>
          </w:p>
          <w:p w:rsidR="000F3BFD" w:rsidRDefault="00550BB2">
            <w:r>
              <w:t>саветник</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Сакупљање секундарних сировина</w:t>
            </w:r>
          </w:p>
        </w:tc>
        <w:tc>
          <w:tcPr>
            <w:tcW w:w="937" w:type="dxa"/>
            <w:vAlign w:val="center"/>
          </w:tcPr>
          <w:p w:rsidR="000F3BFD" w:rsidRDefault="00550BB2">
            <w:pPr>
              <w:ind w:left="113" w:right="113"/>
            </w:pPr>
            <w:r>
              <w:t>април</w:t>
            </w:r>
          </w:p>
        </w:tc>
        <w:tc>
          <w:tcPr>
            <w:tcW w:w="626" w:type="dxa"/>
            <w:vAlign w:val="center"/>
          </w:tcPr>
          <w:p w:rsidR="000F3BFD" w:rsidRDefault="00550BB2">
            <w:r>
              <w:t>Двориште,хол</w:t>
            </w:r>
          </w:p>
        </w:tc>
        <w:tc>
          <w:tcPr>
            <w:tcW w:w="855" w:type="dxa"/>
            <w:vAlign w:val="center"/>
          </w:tcPr>
          <w:p w:rsidR="000F3BFD" w:rsidRDefault="00550BB2">
            <w:r>
              <w:t>Селектован материјал</w:t>
            </w:r>
          </w:p>
        </w:tc>
        <w:tc>
          <w:tcPr>
            <w:tcW w:w="890" w:type="dxa"/>
            <w:vAlign w:val="center"/>
          </w:tcPr>
          <w:p w:rsidR="000F3BFD" w:rsidRDefault="000F3BFD"/>
        </w:tc>
        <w:tc>
          <w:tcPr>
            <w:tcW w:w="2409" w:type="dxa"/>
            <w:vAlign w:val="center"/>
          </w:tcPr>
          <w:p w:rsidR="000F3BFD" w:rsidRDefault="00550BB2">
            <w:r>
              <w:t>Ученици,наставници,директор,родитељи</w:t>
            </w:r>
          </w:p>
          <w:p w:rsidR="000F3BFD" w:rsidRDefault="000F3BFD"/>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Промоција музичке школе</w:t>
            </w:r>
          </w:p>
        </w:tc>
        <w:tc>
          <w:tcPr>
            <w:tcW w:w="937" w:type="dxa"/>
            <w:vAlign w:val="center"/>
          </w:tcPr>
          <w:p w:rsidR="000F3BFD" w:rsidRDefault="00550BB2">
            <w:pPr>
              <w:ind w:left="113" w:right="113"/>
            </w:pPr>
            <w:r>
              <w:t>април</w:t>
            </w:r>
          </w:p>
        </w:tc>
        <w:tc>
          <w:tcPr>
            <w:tcW w:w="626" w:type="dxa"/>
            <w:vAlign w:val="center"/>
          </w:tcPr>
          <w:p w:rsidR="000F3BFD" w:rsidRDefault="00550BB2">
            <w:r>
              <w:t>трпезарија</w:t>
            </w:r>
          </w:p>
        </w:tc>
        <w:tc>
          <w:tcPr>
            <w:tcW w:w="855" w:type="dxa"/>
            <w:vAlign w:val="center"/>
          </w:tcPr>
          <w:p w:rsidR="000F3BFD" w:rsidRDefault="00550BB2">
            <w:r>
              <w:t>концерт</w:t>
            </w:r>
          </w:p>
        </w:tc>
        <w:tc>
          <w:tcPr>
            <w:tcW w:w="890" w:type="dxa"/>
            <w:vAlign w:val="center"/>
          </w:tcPr>
          <w:p w:rsidR="000F3BFD" w:rsidRDefault="000F3BFD"/>
        </w:tc>
        <w:tc>
          <w:tcPr>
            <w:tcW w:w="2409" w:type="dxa"/>
            <w:vAlign w:val="center"/>
          </w:tcPr>
          <w:p w:rsidR="000F3BFD" w:rsidRDefault="00550BB2">
            <w:r>
              <w:t>Ученици 1. И 2. Разреда и учитељице</w:t>
            </w:r>
          </w:p>
        </w:tc>
        <w:tc>
          <w:tcPr>
            <w:tcW w:w="992" w:type="dxa"/>
            <w:vAlign w:val="center"/>
          </w:tcPr>
          <w:p w:rsidR="000F3BFD" w:rsidRDefault="00550BB2">
            <w:r>
              <w:t>Музичка школа,директор</w:t>
            </w:r>
          </w:p>
        </w:tc>
      </w:tr>
      <w:tr w:rsidR="000F3BFD">
        <w:trPr>
          <w:cantSplit/>
          <w:trHeight w:val="1134"/>
        </w:trPr>
        <w:tc>
          <w:tcPr>
            <w:tcW w:w="2353" w:type="dxa"/>
            <w:vAlign w:val="center"/>
          </w:tcPr>
          <w:p w:rsidR="000F3BFD" w:rsidRDefault="00550BB2">
            <w:r>
              <w:t>Шта треба да знаш о пубертету</w:t>
            </w:r>
          </w:p>
        </w:tc>
        <w:tc>
          <w:tcPr>
            <w:tcW w:w="937" w:type="dxa"/>
            <w:vAlign w:val="center"/>
          </w:tcPr>
          <w:p w:rsidR="000F3BFD" w:rsidRDefault="00550BB2">
            <w:pPr>
              <w:ind w:left="113" w:right="113"/>
            </w:pPr>
            <w:r>
              <w:t>април</w:t>
            </w:r>
          </w:p>
        </w:tc>
        <w:tc>
          <w:tcPr>
            <w:tcW w:w="626" w:type="dxa"/>
            <w:vAlign w:val="center"/>
          </w:tcPr>
          <w:p w:rsidR="000F3BFD" w:rsidRDefault="00550BB2">
            <w:r>
              <w:t>Он лине</w:t>
            </w:r>
          </w:p>
        </w:tc>
        <w:tc>
          <w:tcPr>
            <w:tcW w:w="855" w:type="dxa"/>
            <w:vAlign w:val="center"/>
          </w:tcPr>
          <w:p w:rsidR="000F3BFD" w:rsidRDefault="00550BB2">
            <w:r>
              <w:t>тестови</w:t>
            </w:r>
          </w:p>
        </w:tc>
        <w:tc>
          <w:tcPr>
            <w:tcW w:w="890" w:type="dxa"/>
            <w:vAlign w:val="center"/>
          </w:tcPr>
          <w:p w:rsidR="000F3BFD" w:rsidRDefault="00550BB2">
            <w:r>
              <w:t>Подизање нивоа здравствене културе</w:t>
            </w:r>
          </w:p>
        </w:tc>
        <w:tc>
          <w:tcPr>
            <w:tcW w:w="2409" w:type="dxa"/>
            <w:vAlign w:val="center"/>
          </w:tcPr>
          <w:p w:rsidR="000F3BFD" w:rsidRDefault="00550BB2">
            <w:r>
              <w:t>Ученице 7. разреда</w:t>
            </w:r>
          </w:p>
        </w:tc>
        <w:tc>
          <w:tcPr>
            <w:tcW w:w="992" w:type="dxa"/>
            <w:vAlign w:val="center"/>
          </w:tcPr>
          <w:p w:rsidR="000F3BFD" w:rsidRDefault="00550BB2">
            <w:r>
              <w:t>ЗУОВ,директор</w:t>
            </w:r>
          </w:p>
        </w:tc>
      </w:tr>
      <w:tr w:rsidR="000F3BFD">
        <w:trPr>
          <w:cantSplit/>
          <w:trHeight w:val="1134"/>
        </w:trPr>
        <w:tc>
          <w:tcPr>
            <w:tcW w:w="2353" w:type="dxa"/>
            <w:vAlign w:val="center"/>
          </w:tcPr>
          <w:p w:rsidR="000F3BFD" w:rsidRDefault="00550BB2">
            <w:r>
              <w:lastRenderedPageBreak/>
              <w:t>Пријем предшколске групе забавишта</w:t>
            </w:r>
          </w:p>
        </w:tc>
        <w:tc>
          <w:tcPr>
            <w:tcW w:w="937" w:type="dxa"/>
            <w:vAlign w:val="center"/>
          </w:tcPr>
          <w:p w:rsidR="000F3BFD" w:rsidRDefault="00550BB2">
            <w:pPr>
              <w:ind w:left="113" w:right="113"/>
            </w:pPr>
            <w:r>
              <w:t>април</w:t>
            </w:r>
          </w:p>
        </w:tc>
        <w:tc>
          <w:tcPr>
            <w:tcW w:w="626" w:type="dxa"/>
            <w:vAlign w:val="center"/>
          </w:tcPr>
          <w:p w:rsidR="000F3BFD" w:rsidRDefault="00550BB2">
            <w:r>
              <w:t>Школа,двориште</w:t>
            </w:r>
          </w:p>
        </w:tc>
        <w:tc>
          <w:tcPr>
            <w:tcW w:w="855" w:type="dxa"/>
            <w:vAlign w:val="center"/>
          </w:tcPr>
          <w:p w:rsidR="000F3BFD" w:rsidRDefault="00550BB2">
            <w:r>
              <w:t>Пригодан програм</w:t>
            </w:r>
          </w:p>
        </w:tc>
        <w:tc>
          <w:tcPr>
            <w:tcW w:w="890" w:type="dxa"/>
            <w:vAlign w:val="center"/>
          </w:tcPr>
          <w:p w:rsidR="000F3BFD" w:rsidRDefault="00550BB2">
            <w:r>
              <w:t>Поклони будућим првацима</w:t>
            </w:r>
          </w:p>
        </w:tc>
        <w:tc>
          <w:tcPr>
            <w:tcW w:w="2409" w:type="dxa"/>
            <w:vAlign w:val="center"/>
          </w:tcPr>
          <w:p w:rsidR="000F3BFD" w:rsidRDefault="00550BB2">
            <w:r>
              <w:t>Ученици 1. Разреда и учитељице,васпитачице и предшколци</w:t>
            </w:r>
          </w:p>
        </w:tc>
        <w:tc>
          <w:tcPr>
            <w:tcW w:w="992" w:type="dxa"/>
            <w:vAlign w:val="center"/>
          </w:tcPr>
          <w:p w:rsidR="000F3BFD" w:rsidRDefault="00550BB2">
            <w:r>
              <w:t>Директор,учитељице</w:t>
            </w:r>
          </w:p>
        </w:tc>
      </w:tr>
      <w:tr w:rsidR="000F3BFD">
        <w:trPr>
          <w:cantSplit/>
          <w:trHeight w:val="1134"/>
        </w:trPr>
        <w:tc>
          <w:tcPr>
            <w:tcW w:w="2353" w:type="dxa"/>
            <w:vAlign w:val="center"/>
          </w:tcPr>
          <w:p w:rsidR="000F3BFD" w:rsidRDefault="00550BB2">
            <w:r>
              <w:t>Тестирање из предмета српски као нематерњи језик</w:t>
            </w:r>
          </w:p>
        </w:tc>
        <w:tc>
          <w:tcPr>
            <w:tcW w:w="937" w:type="dxa"/>
            <w:vAlign w:val="center"/>
          </w:tcPr>
          <w:p w:rsidR="000F3BFD" w:rsidRDefault="00550BB2">
            <w:pPr>
              <w:ind w:left="113" w:right="113"/>
            </w:pPr>
            <w:r>
              <w:t>мај</w:t>
            </w:r>
          </w:p>
        </w:tc>
        <w:tc>
          <w:tcPr>
            <w:tcW w:w="626" w:type="dxa"/>
            <w:vAlign w:val="center"/>
          </w:tcPr>
          <w:p w:rsidR="000F3BFD" w:rsidRDefault="00550BB2">
            <w:r>
              <w:t>Он лине</w:t>
            </w:r>
          </w:p>
        </w:tc>
        <w:tc>
          <w:tcPr>
            <w:tcW w:w="855" w:type="dxa"/>
            <w:vAlign w:val="center"/>
          </w:tcPr>
          <w:p w:rsidR="000F3BFD" w:rsidRDefault="00550BB2">
            <w:r>
              <w:t>тестирање</w:t>
            </w:r>
          </w:p>
        </w:tc>
        <w:tc>
          <w:tcPr>
            <w:tcW w:w="890" w:type="dxa"/>
            <w:vAlign w:val="center"/>
          </w:tcPr>
          <w:p w:rsidR="000F3BFD" w:rsidRDefault="00550BB2">
            <w:r>
              <w:t>Реализовано,суми</w:t>
            </w:r>
          </w:p>
        </w:tc>
        <w:tc>
          <w:tcPr>
            <w:tcW w:w="2409" w:type="dxa"/>
            <w:vAlign w:val="center"/>
          </w:tcPr>
          <w:p w:rsidR="000F3BFD" w:rsidRDefault="00550BB2">
            <w:r>
              <w:t>Наставници,информатичар,ученици,Галус Габриела</w:t>
            </w:r>
          </w:p>
        </w:tc>
        <w:tc>
          <w:tcPr>
            <w:tcW w:w="992" w:type="dxa"/>
            <w:vAlign w:val="center"/>
          </w:tcPr>
          <w:p w:rsidR="000F3BFD" w:rsidRDefault="00550BB2">
            <w:r>
              <w:t xml:space="preserve"> МПНТР директор</w:t>
            </w:r>
          </w:p>
        </w:tc>
      </w:tr>
      <w:tr w:rsidR="000F3BFD">
        <w:trPr>
          <w:cantSplit/>
          <w:trHeight w:val="1134"/>
        </w:trPr>
        <w:tc>
          <w:tcPr>
            <w:tcW w:w="2353" w:type="dxa"/>
            <w:vAlign w:val="center"/>
          </w:tcPr>
          <w:p w:rsidR="000F3BFD" w:rsidRDefault="00550BB2">
            <w:r>
              <w:t>РТС крос</w:t>
            </w:r>
          </w:p>
        </w:tc>
        <w:tc>
          <w:tcPr>
            <w:tcW w:w="937" w:type="dxa"/>
            <w:vAlign w:val="center"/>
          </w:tcPr>
          <w:p w:rsidR="000F3BFD" w:rsidRDefault="00550BB2">
            <w:pPr>
              <w:ind w:left="113" w:right="113"/>
            </w:pPr>
            <w:r>
              <w:t>Мај</w:t>
            </w:r>
          </w:p>
        </w:tc>
        <w:tc>
          <w:tcPr>
            <w:tcW w:w="626" w:type="dxa"/>
            <w:vAlign w:val="center"/>
          </w:tcPr>
          <w:p w:rsidR="000F3BFD" w:rsidRDefault="00550BB2">
            <w:r>
              <w:t>Стадио,спортски терени</w:t>
            </w:r>
          </w:p>
        </w:tc>
        <w:tc>
          <w:tcPr>
            <w:tcW w:w="855" w:type="dxa"/>
            <w:vAlign w:val="center"/>
          </w:tcPr>
          <w:p w:rsidR="000F3BFD" w:rsidRDefault="00550BB2">
            <w:r>
              <w:t>такмичење</w:t>
            </w:r>
          </w:p>
        </w:tc>
        <w:tc>
          <w:tcPr>
            <w:tcW w:w="890" w:type="dxa"/>
            <w:vAlign w:val="center"/>
          </w:tcPr>
          <w:p w:rsidR="000F3BFD" w:rsidRDefault="000F3BFD"/>
        </w:tc>
        <w:tc>
          <w:tcPr>
            <w:tcW w:w="2409" w:type="dxa"/>
            <w:vAlign w:val="center"/>
          </w:tcPr>
          <w:p w:rsidR="000F3BFD" w:rsidRDefault="00550BB2">
            <w:r>
              <w:t>Ученици од 1. До 8. Разреда,наставници физичког,учитељице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Рапубличка такмичења</w:t>
            </w:r>
          </w:p>
        </w:tc>
        <w:tc>
          <w:tcPr>
            <w:tcW w:w="937" w:type="dxa"/>
            <w:vAlign w:val="center"/>
          </w:tcPr>
          <w:p w:rsidR="000F3BFD" w:rsidRDefault="00550BB2">
            <w:pPr>
              <w:ind w:left="113" w:right="113"/>
            </w:pPr>
            <w:r>
              <w:t>мај</w:t>
            </w:r>
          </w:p>
        </w:tc>
        <w:tc>
          <w:tcPr>
            <w:tcW w:w="626" w:type="dxa"/>
            <w:vAlign w:val="center"/>
          </w:tcPr>
          <w:p w:rsidR="000F3BFD" w:rsidRDefault="00550BB2">
            <w:r>
              <w:t>Тршић,Београд</w:t>
            </w:r>
          </w:p>
        </w:tc>
        <w:tc>
          <w:tcPr>
            <w:tcW w:w="855" w:type="dxa"/>
            <w:vAlign w:val="center"/>
          </w:tcPr>
          <w:p w:rsidR="000F3BFD" w:rsidRDefault="00550BB2">
            <w:r>
              <w:t>тестови</w:t>
            </w:r>
          </w:p>
        </w:tc>
        <w:tc>
          <w:tcPr>
            <w:tcW w:w="890" w:type="dxa"/>
            <w:vAlign w:val="center"/>
          </w:tcPr>
          <w:p w:rsidR="000F3BFD" w:rsidRDefault="000F3BFD"/>
        </w:tc>
        <w:tc>
          <w:tcPr>
            <w:tcW w:w="2409" w:type="dxa"/>
            <w:vAlign w:val="center"/>
          </w:tcPr>
          <w:p w:rsidR="000F3BFD" w:rsidRDefault="00550BB2">
            <w:r>
              <w:t>Ученици 8. И 7.</w:t>
            </w:r>
          </w:p>
        </w:tc>
        <w:tc>
          <w:tcPr>
            <w:tcW w:w="992" w:type="dxa"/>
            <w:vAlign w:val="center"/>
          </w:tcPr>
          <w:p w:rsidR="000F3BFD" w:rsidRDefault="00550BB2">
            <w:r>
              <w:t>МПНТР директор</w:t>
            </w:r>
          </w:p>
        </w:tc>
      </w:tr>
      <w:tr w:rsidR="000F3BFD">
        <w:trPr>
          <w:cantSplit/>
          <w:trHeight w:val="1134"/>
        </w:trPr>
        <w:tc>
          <w:tcPr>
            <w:tcW w:w="2353" w:type="dxa"/>
            <w:vAlign w:val="center"/>
          </w:tcPr>
          <w:p w:rsidR="000F3BFD" w:rsidRDefault="00550BB2">
            <w:r>
              <w:t>Тестирање и упис првака</w:t>
            </w:r>
          </w:p>
        </w:tc>
        <w:tc>
          <w:tcPr>
            <w:tcW w:w="937" w:type="dxa"/>
            <w:vAlign w:val="center"/>
          </w:tcPr>
          <w:p w:rsidR="000F3BFD" w:rsidRDefault="00550BB2">
            <w:pPr>
              <w:ind w:left="113" w:right="113"/>
            </w:pPr>
            <w:r>
              <w:t>мај</w:t>
            </w:r>
          </w:p>
        </w:tc>
        <w:tc>
          <w:tcPr>
            <w:tcW w:w="626" w:type="dxa"/>
            <w:vAlign w:val="center"/>
          </w:tcPr>
          <w:p w:rsidR="000F3BFD" w:rsidRDefault="00550BB2">
            <w:r>
              <w:t>школа</w:t>
            </w:r>
          </w:p>
        </w:tc>
        <w:tc>
          <w:tcPr>
            <w:tcW w:w="855" w:type="dxa"/>
            <w:vAlign w:val="center"/>
          </w:tcPr>
          <w:p w:rsidR="000F3BFD" w:rsidRDefault="00550BB2">
            <w:r>
              <w:t>тестирање</w:t>
            </w:r>
          </w:p>
        </w:tc>
        <w:tc>
          <w:tcPr>
            <w:tcW w:w="890" w:type="dxa"/>
            <w:vAlign w:val="center"/>
          </w:tcPr>
          <w:p w:rsidR="000F3BFD" w:rsidRDefault="00550BB2">
            <w:r>
              <w:t>Анализа и подела на одељења</w:t>
            </w:r>
          </w:p>
        </w:tc>
        <w:tc>
          <w:tcPr>
            <w:tcW w:w="2409" w:type="dxa"/>
            <w:vAlign w:val="center"/>
          </w:tcPr>
          <w:p w:rsidR="000F3BFD" w:rsidRDefault="00550BB2">
            <w:r>
              <w:t>Психолог,педагог,предшколци,родитељи,административни радник</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Годишње тестирање ученика 4.и 7.разреда</w:t>
            </w:r>
          </w:p>
        </w:tc>
        <w:tc>
          <w:tcPr>
            <w:tcW w:w="937" w:type="dxa"/>
            <w:vAlign w:val="center"/>
          </w:tcPr>
          <w:p w:rsidR="000F3BFD" w:rsidRDefault="00550BB2">
            <w:pPr>
              <w:ind w:left="113" w:right="113"/>
            </w:pPr>
            <w:r>
              <w:t>јун</w:t>
            </w:r>
          </w:p>
        </w:tc>
        <w:tc>
          <w:tcPr>
            <w:tcW w:w="626" w:type="dxa"/>
            <w:vAlign w:val="center"/>
          </w:tcPr>
          <w:p w:rsidR="000F3BFD" w:rsidRDefault="00550BB2">
            <w:r>
              <w:t>школа</w:t>
            </w:r>
          </w:p>
        </w:tc>
        <w:tc>
          <w:tcPr>
            <w:tcW w:w="855" w:type="dxa"/>
            <w:vAlign w:val="center"/>
          </w:tcPr>
          <w:p w:rsidR="000F3BFD" w:rsidRDefault="00550BB2">
            <w:r>
              <w:t>тестови</w:t>
            </w:r>
          </w:p>
        </w:tc>
        <w:tc>
          <w:tcPr>
            <w:tcW w:w="890" w:type="dxa"/>
            <w:vAlign w:val="center"/>
          </w:tcPr>
          <w:p w:rsidR="000F3BFD" w:rsidRDefault="00550BB2">
            <w:r>
              <w:t>Анализа и електронска обрада</w:t>
            </w:r>
          </w:p>
        </w:tc>
        <w:tc>
          <w:tcPr>
            <w:tcW w:w="2409" w:type="dxa"/>
            <w:vAlign w:val="center"/>
          </w:tcPr>
          <w:p w:rsidR="000F3BFD" w:rsidRDefault="00550BB2">
            <w:r>
              <w:t>Ученици 4. И 7. Разреда</w:t>
            </w:r>
          </w:p>
          <w:p w:rsidR="000F3BFD" w:rsidRDefault="00550BB2">
            <w:r>
              <w:t>наставници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Завршни испит</w:t>
            </w:r>
          </w:p>
        </w:tc>
        <w:tc>
          <w:tcPr>
            <w:tcW w:w="937" w:type="dxa"/>
            <w:vAlign w:val="center"/>
          </w:tcPr>
          <w:p w:rsidR="000F3BFD" w:rsidRDefault="00550BB2">
            <w:pPr>
              <w:ind w:left="113" w:right="113"/>
            </w:pPr>
            <w:r>
              <w:t>јун</w:t>
            </w:r>
          </w:p>
        </w:tc>
        <w:tc>
          <w:tcPr>
            <w:tcW w:w="626" w:type="dxa"/>
            <w:vAlign w:val="center"/>
          </w:tcPr>
          <w:p w:rsidR="000F3BFD" w:rsidRDefault="00550BB2">
            <w:r>
              <w:t>школа</w:t>
            </w:r>
          </w:p>
        </w:tc>
        <w:tc>
          <w:tcPr>
            <w:tcW w:w="855" w:type="dxa"/>
            <w:vAlign w:val="center"/>
          </w:tcPr>
          <w:p w:rsidR="000F3BFD" w:rsidRDefault="00550BB2">
            <w:r>
              <w:t>тестови</w:t>
            </w:r>
          </w:p>
        </w:tc>
        <w:tc>
          <w:tcPr>
            <w:tcW w:w="890" w:type="dxa"/>
            <w:vAlign w:val="center"/>
          </w:tcPr>
          <w:p w:rsidR="000F3BFD" w:rsidRDefault="000F3BFD"/>
        </w:tc>
        <w:tc>
          <w:tcPr>
            <w:tcW w:w="2409" w:type="dxa"/>
            <w:vAlign w:val="center"/>
          </w:tcPr>
          <w:p w:rsidR="000F3BFD" w:rsidRDefault="00550BB2">
            <w:r>
              <w:t>Ученици,дежурни,супервизор,старешине,прегледачи</w:t>
            </w:r>
          </w:p>
        </w:tc>
        <w:tc>
          <w:tcPr>
            <w:tcW w:w="992" w:type="dxa"/>
            <w:vAlign w:val="center"/>
          </w:tcPr>
          <w:p w:rsidR="000F3BFD" w:rsidRDefault="00550BB2">
            <w:r>
              <w:t>Директор</w:t>
            </w:r>
          </w:p>
          <w:p w:rsidR="000F3BFD" w:rsidRDefault="00550BB2">
            <w:r>
              <w:t>Школска управа Зрењанин</w:t>
            </w:r>
          </w:p>
        </w:tc>
      </w:tr>
      <w:tr w:rsidR="000F3BFD">
        <w:trPr>
          <w:cantSplit/>
          <w:trHeight w:val="1134"/>
        </w:trPr>
        <w:tc>
          <w:tcPr>
            <w:tcW w:w="2353" w:type="dxa"/>
            <w:vAlign w:val="center"/>
          </w:tcPr>
          <w:p w:rsidR="000F3BFD" w:rsidRDefault="00550BB2">
            <w:r>
              <w:t>Родитељски састанак и радионице за прваке</w:t>
            </w:r>
          </w:p>
        </w:tc>
        <w:tc>
          <w:tcPr>
            <w:tcW w:w="937" w:type="dxa"/>
            <w:vAlign w:val="center"/>
          </w:tcPr>
          <w:p w:rsidR="000F3BFD" w:rsidRDefault="00550BB2">
            <w:pPr>
              <w:ind w:left="113" w:right="113"/>
            </w:pPr>
            <w:r>
              <w:t>јун</w:t>
            </w:r>
          </w:p>
        </w:tc>
        <w:tc>
          <w:tcPr>
            <w:tcW w:w="626" w:type="dxa"/>
            <w:vAlign w:val="center"/>
          </w:tcPr>
          <w:p w:rsidR="000F3BFD" w:rsidRDefault="00550BB2">
            <w:r>
              <w:t>трпезарија</w:t>
            </w:r>
          </w:p>
        </w:tc>
        <w:tc>
          <w:tcPr>
            <w:tcW w:w="855" w:type="dxa"/>
            <w:vAlign w:val="center"/>
          </w:tcPr>
          <w:p w:rsidR="000F3BFD" w:rsidRDefault="00550BB2">
            <w:r>
              <w:t>Ликовни радови,спортске активности,причаоница</w:t>
            </w:r>
          </w:p>
        </w:tc>
        <w:tc>
          <w:tcPr>
            <w:tcW w:w="890" w:type="dxa"/>
            <w:vAlign w:val="center"/>
          </w:tcPr>
          <w:p w:rsidR="000F3BFD" w:rsidRDefault="000F3BFD"/>
        </w:tc>
        <w:tc>
          <w:tcPr>
            <w:tcW w:w="2409" w:type="dxa"/>
            <w:vAlign w:val="center"/>
          </w:tcPr>
          <w:p w:rsidR="000F3BFD" w:rsidRDefault="00550BB2">
            <w:r>
              <w:t>Ученици,родитељи,учитељице,директор</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lastRenderedPageBreak/>
              <w:t>Одељењска и Наставничко веће</w:t>
            </w:r>
          </w:p>
        </w:tc>
        <w:tc>
          <w:tcPr>
            <w:tcW w:w="937" w:type="dxa"/>
            <w:vAlign w:val="center"/>
          </w:tcPr>
          <w:p w:rsidR="000F3BFD" w:rsidRDefault="00550BB2">
            <w:pPr>
              <w:ind w:left="113" w:right="113"/>
            </w:pPr>
            <w:r>
              <w:t>јун</w:t>
            </w:r>
          </w:p>
        </w:tc>
        <w:tc>
          <w:tcPr>
            <w:tcW w:w="626" w:type="dxa"/>
            <w:vAlign w:val="center"/>
          </w:tcPr>
          <w:p w:rsidR="000F3BFD" w:rsidRDefault="00550BB2">
            <w:r>
              <w:t>зборница, трпезарија школе</w:t>
            </w:r>
          </w:p>
          <w:p w:rsidR="000F3BFD" w:rsidRDefault="000F3BFD"/>
        </w:tc>
        <w:tc>
          <w:tcPr>
            <w:tcW w:w="855" w:type="dxa"/>
            <w:vAlign w:val="center"/>
          </w:tcPr>
          <w:p w:rsidR="000F3BFD" w:rsidRDefault="00550BB2">
            <w:r>
              <w:t>разговор о оценама и владању ученика</w:t>
            </w:r>
          </w:p>
        </w:tc>
        <w:tc>
          <w:tcPr>
            <w:tcW w:w="890" w:type="dxa"/>
            <w:vAlign w:val="center"/>
          </w:tcPr>
          <w:p w:rsidR="000F3BFD" w:rsidRDefault="000F3BFD"/>
          <w:p w:rsidR="000F3BFD" w:rsidRDefault="000F3BFD"/>
          <w:p w:rsidR="000F3BFD" w:rsidRDefault="000F3BFD"/>
          <w:p w:rsidR="000F3BFD" w:rsidRDefault="000F3BFD"/>
          <w:p w:rsidR="000F3BFD" w:rsidRDefault="000F3BFD"/>
        </w:tc>
        <w:tc>
          <w:tcPr>
            <w:tcW w:w="2409" w:type="dxa"/>
            <w:vAlign w:val="center"/>
          </w:tcPr>
          <w:p w:rsidR="000F3BFD" w:rsidRDefault="00550BB2">
            <w:r>
              <w:t>наставници, стручни сарадници, директор школе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Припрема за наредну шк.год.</w:t>
            </w:r>
          </w:p>
        </w:tc>
        <w:tc>
          <w:tcPr>
            <w:tcW w:w="937" w:type="dxa"/>
            <w:vAlign w:val="center"/>
          </w:tcPr>
          <w:p w:rsidR="000F3BFD" w:rsidRDefault="00550BB2">
            <w:pPr>
              <w:ind w:left="113" w:right="113"/>
            </w:pPr>
            <w:r>
              <w:t>јул</w:t>
            </w:r>
          </w:p>
        </w:tc>
        <w:tc>
          <w:tcPr>
            <w:tcW w:w="626" w:type="dxa"/>
            <w:vAlign w:val="center"/>
          </w:tcPr>
          <w:p w:rsidR="000F3BFD" w:rsidRDefault="00550BB2">
            <w:r>
              <w:t>школа</w:t>
            </w:r>
          </w:p>
        </w:tc>
        <w:tc>
          <w:tcPr>
            <w:tcW w:w="855" w:type="dxa"/>
            <w:vAlign w:val="center"/>
          </w:tcPr>
          <w:p w:rsidR="000F3BFD" w:rsidRDefault="00550BB2">
            <w:r>
              <w:t xml:space="preserve"> Израда Ценуса</w:t>
            </w:r>
          </w:p>
          <w:p w:rsidR="000F3BFD" w:rsidRDefault="00550BB2">
            <w:r>
              <w:t>Захтеви за групе и одељења</w:t>
            </w:r>
          </w:p>
        </w:tc>
        <w:tc>
          <w:tcPr>
            <w:tcW w:w="890" w:type="dxa"/>
            <w:vAlign w:val="center"/>
          </w:tcPr>
          <w:p w:rsidR="000F3BFD" w:rsidRDefault="00550BB2">
            <w:r>
              <w:t>електронска обрада</w:t>
            </w:r>
          </w:p>
        </w:tc>
        <w:tc>
          <w:tcPr>
            <w:tcW w:w="2409" w:type="dxa"/>
            <w:vAlign w:val="center"/>
          </w:tcPr>
          <w:p w:rsidR="000F3BFD" w:rsidRDefault="00550BB2">
            <w:r>
              <w:t>Директор информатичар,секретар</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Радови на побољшавању услова рада у школи</w:t>
            </w:r>
          </w:p>
        </w:tc>
        <w:tc>
          <w:tcPr>
            <w:tcW w:w="937" w:type="dxa"/>
            <w:vAlign w:val="center"/>
          </w:tcPr>
          <w:p w:rsidR="000F3BFD" w:rsidRDefault="00550BB2">
            <w:pPr>
              <w:ind w:left="113" w:right="113"/>
            </w:pPr>
            <w:r>
              <w:t>август</w:t>
            </w:r>
          </w:p>
        </w:tc>
        <w:tc>
          <w:tcPr>
            <w:tcW w:w="626" w:type="dxa"/>
            <w:vAlign w:val="center"/>
          </w:tcPr>
          <w:p w:rsidR="000F3BFD" w:rsidRDefault="00550BB2">
            <w:r>
              <w:t>школа</w:t>
            </w:r>
          </w:p>
        </w:tc>
        <w:tc>
          <w:tcPr>
            <w:tcW w:w="855" w:type="dxa"/>
            <w:vAlign w:val="center"/>
          </w:tcPr>
          <w:p w:rsidR="000F3BFD" w:rsidRDefault="00550BB2">
            <w:r>
              <w:t>поправке фарбање спремање</w:t>
            </w:r>
          </w:p>
        </w:tc>
        <w:tc>
          <w:tcPr>
            <w:tcW w:w="890" w:type="dxa"/>
            <w:vAlign w:val="center"/>
          </w:tcPr>
          <w:p w:rsidR="000F3BFD" w:rsidRDefault="00550BB2">
            <w:r>
              <w:t>поправке, спремљене просторије</w:t>
            </w:r>
          </w:p>
        </w:tc>
        <w:tc>
          <w:tcPr>
            <w:tcW w:w="2409" w:type="dxa"/>
            <w:vAlign w:val="center"/>
          </w:tcPr>
          <w:p w:rsidR="000F3BFD" w:rsidRDefault="00550BB2">
            <w:r>
              <w:t>помоћно особље и ангажовани радници</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Наставничко веће</w:t>
            </w:r>
          </w:p>
        </w:tc>
        <w:tc>
          <w:tcPr>
            <w:tcW w:w="937" w:type="dxa"/>
            <w:vAlign w:val="center"/>
          </w:tcPr>
          <w:p w:rsidR="000F3BFD" w:rsidRDefault="00550BB2">
            <w:pPr>
              <w:ind w:left="113" w:right="113"/>
            </w:pPr>
            <w:r>
              <w:t>август</w:t>
            </w:r>
          </w:p>
        </w:tc>
        <w:tc>
          <w:tcPr>
            <w:tcW w:w="626" w:type="dxa"/>
            <w:vAlign w:val="center"/>
          </w:tcPr>
          <w:p w:rsidR="000F3BFD" w:rsidRDefault="00550BB2">
            <w:r>
              <w:t>трпезарија школе</w:t>
            </w:r>
          </w:p>
          <w:p w:rsidR="000F3BFD" w:rsidRDefault="000F3BFD"/>
        </w:tc>
        <w:tc>
          <w:tcPr>
            <w:tcW w:w="855" w:type="dxa"/>
            <w:vAlign w:val="center"/>
          </w:tcPr>
          <w:p w:rsidR="000F3BFD" w:rsidRDefault="00550BB2">
            <w:r>
              <w:t>Подела предмета и задужења</w:t>
            </w:r>
          </w:p>
        </w:tc>
        <w:tc>
          <w:tcPr>
            <w:tcW w:w="890" w:type="dxa"/>
            <w:vAlign w:val="center"/>
          </w:tcPr>
          <w:p w:rsidR="000F3BFD" w:rsidRDefault="000F3BFD"/>
          <w:p w:rsidR="000F3BFD" w:rsidRDefault="000F3BFD"/>
          <w:p w:rsidR="000F3BFD" w:rsidRDefault="000F3BFD"/>
        </w:tc>
        <w:tc>
          <w:tcPr>
            <w:tcW w:w="2409" w:type="dxa"/>
            <w:vAlign w:val="center"/>
          </w:tcPr>
          <w:p w:rsidR="000F3BFD" w:rsidRDefault="00550BB2">
            <w:r>
              <w:t>наставници, стручни сарадници, директор школе</w:t>
            </w:r>
          </w:p>
        </w:tc>
        <w:tc>
          <w:tcPr>
            <w:tcW w:w="992" w:type="dxa"/>
            <w:vAlign w:val="center"/>
          </w:tcPr>
          <w:p w:rsidR="000F3BFD" w:rsidRDefault="00550BB2">
            <w:r>
              <w:t>директор</w:t>
            </w:r>
          </w:p>
        </w:tc>
      </w:tr>
      <w:tr w:rsidR="000F3BFD">
        <w:trPr>
          <w:cantSplit/>
          <w:trHeight w:val="1134"/>
        </w:trPr>
        <w:tc>
          <w:tcPr>
            <w:tcW w:w="2353" w:type="dxa"/>
            <w:vAlign w:val="center"/>
          </w:tcPr>
          <w:p w:rsidR="000F3BFD" w:rsidRDefault="00550BB2">
            <w:r>
              <w:t>Поклони првацима</w:t>
            </w:r>
          </w:p>
        </w:tc>
        <w:tc>
          <w:tcPr>
            <w:tcW w:w="937" w:type="dxa"/>
            <w:vAlign w:val="center"/>
          </w:tcPr>
          <w:p w:rsidR="000F3BFD" w:rsidRDefault="00550BB2">
            <w:pPr>
              <w:ind w:left="113" w:right="113"/>
            </w:pPr>
            <w:r>
              <w:t>август</w:t>
            </w:r>
          </w:p>
        </w:tc>
        <w:tc>
          <w:tcPr>
            <w:tcW w:w="626" w:type="dxa"/>
            <w:vAlign w:val="center"/>
          </w:tcPr>
          <w:p w:rsidR="000F3BFD" w:rsidRDefault="00550BB2">
            <w:r>
              <w:t>учионице</w:t>
            </w:r>
          </w:p>
        </w:tc>
        <w:tc>
          <w:tcPr>
            <w:tcW w:w="855" w:type="dxa"/>
            <w:vAlign w:val="center"/>
          </w:tcPr>
          <w:p w:rsidR="000F3BFD" w:rsidRDefault="00550BB2">
            <w:r>
              <w:t>Пригодан програм</w:t>
            </w:r>
          </w:p>
        </w:tc>
        <w:tc>
          <w:tcPr>
            <w:tcW w:w="890" w:type="dxa"/>
            <w:vAlign w:val="center"/>
          </w:tcPr>
          <w:p w:rsidR="000F3BFD" w:rsidRDefault="00550BB2">
            <w:r>
              <w:t>Ђачке торбе и прибор за школу</w:t>
            </w:r>
          </w:p>
        </w:tc>
        <w:tc>
          <w:tcPr>
            <w:tcW w:w="2409" w:type="dxa"/>
            <w:vAlign w:val="center"/>
          </w:tcPr>
          <w:p w:rsidR="000F3BFD" w:rsidRDefault="00550BB2">
            <w:r>
              <w:t>Локална самоуправа,донатори,МНТ</w:t>
            </w:r>
          </w:p>
        </w:tc>
        <w:tc>
          <w:tcPr>
            <w:tcW w:w="992" w:type="dxa"/>
            <w:vAlign w:val="center"/>
          </w:tcPr>
          <w:p w:rsidR="000F3BFD" w:rsidRDefault="00550BB2">
            <w:r>
              <w:t>директор</w:t>
            </w:r>
          </w:p>
        </w:tc>
      </w:tr>
    </w:tbl>
    <w:p w:rsidR="000F3BFD" w:rsidRDefault="000F3BFD">
      <w:pPr>
        <w:spacing w:after="0" w:line="260" w:lineRule="auto"/>
        <w:rPr>
          <w:rFonts w:ascii="Times New Roman" w:eastAsia="Times New Roman" w:hAnsi="Times New Roman" w:cs="Times New Roman"/>
          <w:sz w:val="24"/>
          <w:szCs w:val="24"/>
        </w:rPr>
      </w:pPr>
    </w:p>
    <w:p w:rsidR="000F3BFD" w:rsidRDefault="000F3BFD">
      <w:pPr>
        <w:spacing w:after="0" w:line="260" w:lineRule="auto"/>
        <w:rPr>
          <w:rFonts w:ascii="Times New Roman" w:eastAsia="Times New Roman" w:hAnsi="Times New Roman" w:cs="Times New Roman"/>
          <w:sz w:val="24"/>
          <w:szCs w:val="24"/>
        </w:rPr>
      </w:pPr>
    </w:p>
    <w:p w:rsidR="000F3BFD" w:rsidRDefault="00550BB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5.8 ПЛАН РАДА ЂАЧКОГ ПАРЛАМЕНТА</w:t>
      </w:r>
    </w:p>
    <w:p w:rsidR="000F3BFD" w:rsidRDefault="000F3BFD">
      <w:pPr>
        <w:spacing w:after="0" w:line="240" w:lineRule="auto"/>
        <w:rPr>
          <w:rFonts w:ascii="Times New Roman" w:eastAsia="Times New Roman" w:hAnsi="Times New Roman" w:cs="Times New Roman"/>
          <w:sz w:val="28"/>
          <w:szCs w:val="28"/>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Чланове Ђачког парламента чине по два ученика из сваког одељења седмог и осмог разреда.</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школске године у свакој радној јединици основне школе «Стеван Сремац» формираће се Ђачки парламент који ће донети свој програм рада са следећим питањима и задацима:</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покретање одређених иницијатива за унапређивање успеха, организације рада у школи, дисциплине, међусобне солидарности и сл.</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покретање и прихватање одређених акција и манифестација на нивоу школе,</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рада ученичких организација, секција и других облика слободних активности,</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организација слободног времена ученика и културно-забавног живота у школи, у оквиру чега се планирају спортске активности , такмичења и квизови знања где екипа ученика игра са екипом наставника.</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разматрање предлога кућног реда за ученике,</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сарадња са другим школама и месном заједницом.</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постављање «ђачке кутије» у школи за предлоге, идеје и мишљења ученика о начину побољшавања квалитета материјално-техничких услова и образовно-васпитног рада школе.</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Обележавање значајних дана у оквиру школе- Светски дан толеранције, Дан заљубљених...</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Избор руководства и конситуисање ђачког парламента, доношење плана рада</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Организовање дечје недеље</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Упознавање са актима школе</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Слободне и ваннаставне активности у школи, такмичења, прославе, манифестације у школи и шире</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Организовање хуманих акција и сакупљање секундарних сировина</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Стварање пријатног амбијента у школи : учиона, холови, двориште</w:t>
      </w:r>
    </w:p>
    <w:p w:rsidR="000F3BFD" w:rsidRDefault="00550BB2">
      <w:pPr>
        <w:numPr>
          <w:ilvl w:val="0"/>
          <w:numId w:val="11"/>
        </w:numPr>
        <w:spacing w:after="0" w:line="360" w:lineRule="auto"/>
        <w:jc w:val="both"/>
      </w:pPr>
      <w:r>
        <w:rPr>
          <w:rFonts w:ascii="Times New Roman" w:eastAsia="Times New Roman" w:hAnsi="Times New Roman" w:cs="Times New Roman"/>
          <w:sz w:val="24"/>
          <w:szCs w:val="24"/>
        </w:rPr>
        <w:t>Обавештавање ученика о питањима од посебног значаја за њих :</w:t>
      </w:r>
    </w:p>
    <w:p w:rsidR="000F3BFD" w:rsidRDefault="00550BB2">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Правилник о понашању</w:t>
      </w:r>
    </w:p>
    <w:p w:rsidR="000F3BFD" w:rsidRDefault="00550BB2">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Правилник о оцењивању успеха и владања</w:t>
      </w:r>
    </w:p>
    <w:p w:rsidR="000F3BFD" w:rsidRDefault="00550BB2">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Стандарди</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Похвале, награде, казне  и слично</w:t>
      </w:r>
    </w:p>
    <w:p w:rsidR="000F3BFD" w:rsidRDefault="000F3BFD">
      <w:pPr>
        <w:spacing w:after="0" w:line="360" w:lineRule="auto"/>
        <w:ind w:left="720"/>
        <w:jc w:val="both"/>
        <w:rPr>
          <w:rFonts w:ascii="Times New Roman" w:eastAsia="Times New Roman" w:hAnsi="Times New Roman" w:cs="Times New Roman"/>
          <w:sz w:val="24"/>
          <w:szCs w:val="24"/>
        </w:rPr>
      </w:pPr>
    </w:p>
    <w:p w:rsidR="000F3BFD" w:rsidRDefault="00550BB2">
      <w:pPr>
        <w:spacing w:after="160" w:line="259" w:lineRule="auto"/>
        <w:rPr>
          <w:rFonts w:ascii="Times New Roman" w:eastAsia="Times New Roman" w:hAnsi="Times New Roman" w:cs="Times New Roman"/>
          <w:smallCaps/>
          <w:sz w:val="28"/>
          <w:szCs w:val="28"/>
        </w:rPr>
      </w:pPr>
      <w:r>
        <w:br w:type="page"/>
      </w:r>
    </w:p>
    <w:p w:rsidR="000F3BFD" w:rsidRDefault="000F3BFD">
      <w:pPr>
        <w:spacing w:after="0" w:line="260" w:lineRule="auto"/>
        <w:rPr>
          <w:rFonts w:ascii="Times New Roman" w:eastAsia="Times New Roman" w:hAnsi="Times New Roman" w:cs="Times New Roman"/>
          <w:sz w:val="28"/>
          <w:szCs w:val="28"/>
        </w:rPr>
      </w:pPr>
    </w:p>
    <w:p w:rsidR="000F3BFD" w:rsidRDefault="000F3BFD">
      <w:pPr>
        <w:spacing w:after="160" w:line="259" w:lineRule="auto"/>
      </w:pPr>
    </w:p>
    <w:p w:rsidR="000F3BFD" w:rsidRDefault="00550BB2">
      <w:pPr>
        <w:pStyle w:val="Heading1"/>
      </w:pPr>
      <w:bookmarkStart w:id="20" w:name="_heading=h.3omg8fhgvxkj" w:colFirst="0" w:colLast="0"/>
      <w:bookmarkEnd w:id="20"/>
      <w:r>
        <w:t xml:space="preserve">6. ПЛАН РАДА СТРУЧНИХ САРАДНИКА </w:t>
      </w:r>
    </w:p>
    <w:p w:rsidR="000F3BFD" w:rsidRDefault="000F3BFD">
      <w:pPr>
        <w:spacing w:after="0" w:line="240" w:lineRule="auto"/>
        <w:jc w:val="center"/>
        <w:rPr>
          <w:rFonts w:ascii="Times New Roman" w:eastAsia="Times New Roman" w:hAnsi="Times New Roman" w:cs="Times New Roman"/>
          <w:color w:val="FF0000"/>
          <w:sz w:val="28"/>
          <w:szCs w:val="28"/>
        </w:rPr>
      </w:pPr>
    </w:p>
    <w:p w:rsidR="000F3BFD" w:rsidRDefault="00550BB2">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6.1 ГОДИШЊИ ПЛАН РАДА ПСИХОЛОГА </w:t>
      </w:r>
    </w:p>
    <w:p w:rsidR="000F3BFD" w:rsidRDefault="000F3BFD">
      <w:pPr>
        <w:spacing w:after="0" w:line="240" w:lineRule="auto"/>
        <w:jc w:val="center"/>
        <w:rPr>
          <w:rFonts w:ascii="Times New Roman" w:eastAsia="Times New Roman" w:hAnsi="Times New Roman" w:cs="Times New Roman"/>
          <w:b/>
          <w:sz w:val="28"/>
          <w:szCs w:val="28"/>
          <w:u w:val="single"/>
        </w:rPr>
      </w:pPr>
    </w:p>
    <w:p w:rsidR="000F3BFD" w:rsidRDefault="00550BB2">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ПСИХОЛОГ: АЛЕКС СТАНЧУЛОВ</w:t>
      </w:r>
    </w:p>
    <w:p w:rsidR="000F3BFD" w:rsidRDefault="00550BB2">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ОБЛАСТИ РАДА ПСИХОЛОГА: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Планирање и припремање образовно-васпитног рада </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Праћење и вредновање образовно-васпитног рада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 са наставницима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 са ученицима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 са родитељима, односно старатељима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 са директором, стручним сарадницима, педагошким асистентом и пратиоцем ученика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 у стручним органима и тимовима</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Сарадња са надлежним установама, организацијама, удружењима и јединицом локелне самоуправе</w:t>
      </w:r>
    </w:p>
    <w:p w:rsidR="000F3BFD" w:rsidRDefault="00550BB2">
      <w:pPr>
        <w:numPr>
          <w:ilvl w:val="0"/>
          <w:numId w:val="2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Вођење документације, припрема за рад и стручно усавршавање </w:t>
      </w:r>
    </w:p>
    <w:p w:rsidR="000F3BFD" w:rsidRDefault="00550BB2">
      <w:pPr>
        <w:spacing w:after="160" w:line="259" w:lineRule="auto"/>
        <w:rPr>
          <w:rFonts w:ascii="Times New Roman" w:eastAsia="Times New Roman" w:hAnsi="Times New Roman" w:cs="Times New Roman"/>
          <w:b/>
          <w:sz w:val="28"/>
          <w:szCs w:val="28"/>
        </w:rPr>
      </w:pPr>
      <w:r>
        <w:br w:type="page"/>
      </w:r>
    </w:p>
    <w:p w:rsidR="000F3BFD" w:rsidRDefault="000F3BFD">
      <w:pPr>
        <w:spacing w:after="0" w:line="240" w:lineRule="auto"/>
        <w:jc w:val="both"/>
        <w:rPr>
          <w:rFonts w:ascii="Times New Roman" w:eastAsia="Times New Roman" w:hAnsi="Times New Roman" w:cs="Times New Roman"/>
          <w:b/>
          <w:sz w:val="28"/>
          <w:szCs w:val="28"/>
        </w:rPr>
      </w:pPr>
    </w:p>
    <w:tbl>
      <w:tblPr>
        <w:tblStyle w:val="affffffffffffffffffffffd"/>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1"/>
        <w:gridCol w:w="55"/>
        <w:gridCol w:w="3525"/>
        <w:gridCol w:w="81"/>
      </w:tblGrid>
      <w:tr w:rsidR="000F3BFD">
        <w:trPr>
          <w:gridAfter w:val="1"/>
          <w:wAfter w:w="81" w:type="dxa"/>
          <w:trHeight w:val="283"/>
        </w:trPr>
        <w:tc>
          <w:tcPr>
            <w:tcW w:w="8981" w:type="dxa"/>
            <w:gridSpan w:val="3"/>
          </w:tcPr>
          <w:p w:rsidR="000F3BFD" w:rsidRDefault="00550BB2">
            <w:pPr>
              <w:numPr>
                <w:ilvl w:val="0"/>
                <w:numId w:val="2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ОБЛАСТ: Планирање и припремање образовно-васпитног рада </w:t>
            </w:r>
          </w:p>
          <w:p w:rsidR="000F3BFD" w:rsidRDefault="000F3BFD">
            <w:pPr>
              <w:jc w:val="center"/>
              <w:rPr>
                <w:rFonts w:ascii="Times New Roman" w:eastAsia="Times New Roman" w:hAnsi="Times New Roman" w:cs="Times New Roman"/>
                <w:b/>
                <w:sz w:val="24"/>
                <w:szCs w:val="24"/>
              </w:rPr>
            </w:pPr>
          </w:p>
        </w:tc>
      </w:tr>
      <w:tr w:rsidR="000F3BFD">
        <w:trPr>
          <w:gridAfter w:val="1"/>
          <w:wAfter w:w="81" w:type="dxa"/>
          <w:trHeight w:val="283"/>
        </w:trPr>
        <w:tc>
          <w:tcPr>
            <w:tcW w:w="540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Активности</w:t>
            </w:r>
          </w:p>
        </w:tc>
        <w:tc>
          <w:tcPr>
            <w:tcW w:w="3580"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gridAfter w:val="1"/>
          <w:wAfter w:w="81" w:type="dxa"/>
          <w:trHeight w:val="782"/>
        </w:trPr>
        <w:tc>
          <w:tcPr>
            <w:tcW w:w="5401" w:type="dxa"/>
          </w:tcPr>
          <w:p w:rsidR="000F3BFD" w:rsidRDefault="000F3BFD">
            <w:pPr>
              <w:jc w:val="both"/>
              <w:rPr>
                <w:rFonts w:ascii="Times New Roman" w:eastAsia="Times New Roman" w:hAnsi="Times New Roman" w:cs="Times New Roman"/>
                <w:sz w:val="24"/>
                <w:szCs w:val="24"/>
              </w:rPr>
            </w:pP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 xml:space="preserve">Учествовање у припремању развојног плана школе </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Учествовање у припремању школског програма</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Учествовање у припремању плана самовредновања установе</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Учествовање у припремању индивидуалних образовних планова за ученике</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Учествовање у припремању годишњег плана рада школе</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Израда плана посете психолога часовима</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Израда годишњег плана и оперативних планова рада психолога, односно плана стручног усавршавања психолога</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Планирање професионалне оријентације</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Планирање тема за ЧОС</w:t>
            </w:r>
          </w:p>
          <w:p w:rsidR="000F3BFD" w:rsidRDefault="00550BB2">
            <w:pPr>
              <w:numPr>
                <w:ilvl w:val="0"/>
                <w:numId w:val="27"/>
              </w:numPr>
              <w:ind w:left="284" w:hanging="284"/>
              <w:jc w:val="both"/>
              <w:rPr>
                <w:sz w:val="24"/>
                <w:szCs w:val="24"/>
              </w:rPr>
            </w:pPr>
            <w:r>
              <w:rPr>
                <w:rFonts w:ascii="Times New Roman" w:eastAsia="Times New Roman" w:hAnsi="Times New Roman" w:cs="Times New Roman"/>
                <w:sz w:val="24"/>
                <w:szCs w:val="24"/>
              </w:rPr>
              <w:t>Формирање одељења, распоређивање новопридошлих ученика и ученика који су  упућени да понове разред.</w:t>
            </w:r>
          </w:p>
          <w:p w:rsidR="000F3BFD" w:rsidRDefault="00550BB2">
            <w:pPr>
              <w:numPr>
                <w:ilvl w:val="0"/>
                <w:numId w:val="84"/>
              </w:numPr>
              <w:ind w:right="6"/>
              <w:jc w:val="both"/>
              <w:rPr>
                <w:sz w:val="24"/>
                <w:szCs w:val="24"/>
              </w:rPr>
            </w:pPr>
            <w:r>
              <w:rPr>
                <w:rFonts w:ascii="Times New Roman" w:eastAsia="Times New Roman" w:hAnsi="Times New Roman" w:cs="Times New Roman"/>
                <w:sz w:val="24"/>
                <w:szCs w:val="24"/>
              </w:rPr>
              <w:t>Учешће у планирању и реализацији културних манифестација, наступа деце, односно ученика, медијског представљања и слично</w:t>
            </w:r>
          </w:p>
          <w:p w:rsidR="000F3BFD" w:rsidRDefault="00550BB2">
            <w:pPr>
              <w:numPr>
                <w:ilvl w:val="0"/>
                <w:numId w:val="84"/>
              </w:numPr>
              <w:ind w:left="284"/>
              <w:jc w:val="both"/>
              <w:rPr>
                <w:sz w:val="24"/>
                <w:szCs w:val="24"/>
              </w:rPr>
            </w:pPr>
            <w:r>
              <w:rPr>
                <w:rFonts w:ascii="Times New Roman" w:eastAsia="Times New Roman" w:hAnsi="Times New Roman" w:cs="Times New Roman"/>
                <w:sz w:val="24"/>
                <w:szCs w:val="24"/>
              </w:rPr>
              <w:t>Припремање плана сопственог стручног усавршавања и професионалног развоја.</w:t>
            </w:r>
          </w:p>
        </w:tc>
        <w:tc>
          <w:tcPr>
            <w:tcW w:w="3580" w:type="dxa"/>
            <w:gridSpan w:val="2"/>
          </w:tcPr>
          <w:p w:rsidR="000F3BFD" w:rsidRDefault="000F3BFD">
            <w:pPr>
              <w:jc w:val="both"/>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јун-септембар</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првог и другог полугодишта</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и током</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године</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 август</w:t>
            </w:r>
          </w:p>
          <w:p w:rsidR="000F3BFD" w:rsidRDefault="000F3BFD">
            <w:pPr>
              <w:jc w:val="center"/>
              <w:rPr>
                <w:rFonts w:ascii="Times New Roman" w:eastAsia="Times New Roman" w:hAnsi="Times New Roman" w:cs="Times New Roman"/>
                <w:sz w:val="24"/>
                <w:szCs w:val="24"/>
              </w:rPr>
            </w:pPr>
          </w:p>
          <w:p w:rsidR="000F3BFD" w:rsidRDefault="00550BB2">
            <w:pPr>
              <w:tabs>
                <w:tab w:val="left" w:pos="12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септембар</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септембар</w:t>
            </w: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октобар</w:t>
            </w:r>
          </w:p>
          <w:p w:rsidR="000F3BFD" w:rsidRDefault="000F3BFD">
            <w:pPr>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август</w:t>
            </w:r>
          </w:p>
        </w:tc>
      </w:tr>
      <w:tr w:rsidR="000F3BFD">
        <w:trPr>
          <w:trHeight w:val="278"/>
        </w:trPr>
        <w:tc>
          <w:tcPr>
            <w:tcW w:w="9062" w:type="dxa"/>
            <w:gridSpan w:val="4"/>
          </w:tcPr>
          <w:p w:rsidR="000F3BFD" w:rsidRDefault="000F3BFD">
            <w:pPr>
              <w:jc w:val="center"/>
              <w:rPr>
                <w:rFonts w:ascii="Times New Roman" w:eastAsia="Times New Roman" w:hAnsi="Times New Roman" w:cs="Times New Roman"/>
                <w:b/>
                <w:sz w:val="24"/>
                <w:szCs w:val="24"/>
              </w:rPr>
            </w:pPr>
          </w:p>
          <w:p w:rsidR="000F3BFD" w:rsidRDefault="00550BB2">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2.ОБЛАСТ: </w:t>
            </w:r>
            <w:r>
              <w:rPr>
                <w:rFonts w:ascii="Times New Roman" w:eastAsia="Times New Roman" w:hAnsi="Times New Roman" w:cs="Times New Roman"/>
                <w:b/>
                <w:sz w:val="28"/>
                <w:szCs w:val="28"/>
              </w:rPr>
              <w:t>Праћење и вредновање образовно-васпитног рада</w:t>
            </w:r>
          </w:p>
          <w:p w:rsidR="000F3BFD" w:rsidRDefault="000F3BFD">
            <w:pPr>
              <w:jc w:val="center"/>
              <w:rPr>
                <w:rFonts w:ascii="Times New Roman" w:eastAsia="Times New Roman" w:hAnsi="Times New Roman" w:cs="Times New Roman"/>
                <w:b/>
                <w:sz w:val="24"/>
                <w:szCs w:val="24"/>
              </w:rPr>
            </w:pPr>
          </w:p>
        </w:tc>
      </w:tr>
      <w:tr w:rsidR="000F3BFD">
        <w:trPr>
          <w:trHeight w:val="278"/>
        </w:trPr>
        <w:tc>
          <w:tcPr>
            <w:tcW w:w="5456"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3606"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2058"/>
        </w:trPr>
        <w:tc>
          <w:tcPr>
            <w:tcW w:w="5456" w:type="dxa"/>
            <w:gridSpan w:val="2"/>
          </w:tcPr>
          <w:p w:rsidR="000F3BFD" w:rsidRDefault="00550BB2">
            <w:pPr>
              <w:numPr>
                <w:ilvl w:val="0"/>
                <w:numId w:val="77"/>
              </w:numPr>
              <w:ind w:left="284" w:hanging="284"/>
              <w:jc w:val="both"/>
              <w:rPr>
                <w:sz w:val="24"/>
                <w:szCs w:val="24"/>
              </w:rPr>
            </w:pPr>
            <w:r>
              <w:rPr>
                <w:rFonts w:ascii="Times New Roman" w:eastAsia="Times New Roman" w:hAnsi="Times New Roman" w:cs="Times New Roman"/>
                <w:sz w:val="24"/>
                <w:szCs w:val="24"/>
              </w:rPr>
              <w:t>Учествовање у праћењу и вредновању образовно-васпитног рада установе и предлагање мера за побољшање ефикасности, економичности и успешности установе у задовољавању образовних и развојних потреба деце, односно ученика</w:t>
            </w:r>
          </w:p>
          <w:p w:rsidR="000F3BFD" w:rsidRDefault="00550BB2">
            <w:pPr>
              <w:numPr>
                <w:ilvl w:val="0"/>
                <w:numId w:val="77"/>
              </w:numPr>
              <w:ind w:left="284" w:hanging="284"/>
              <w:jc w:val="both"/>
              <w:rPr>
                <w:sz w:val="24"/>
                <w:szCs w:val="24"/>
              </w:rPr>
            </w:pPr>
            <w:r>
              <w:rPr>
                <w:rFonts w:ascii="Times New Roman" w:eastAsia="Times New Roman" w:hAnsi="Times New Roman" w:cs="Times New Roman"/>
                <w:sz w:val="24"/>
                <w:szCs w:val="24"/>
              </w:rPr>
              <w:t>Учествовање у праћењу и подстицању развоја ученика, односно њиховог напредовања у учењу</w:t>
            </w:r>
          </w:p>
          <w:p w:rsidR="000F3BFD" w:rsidRDefault="00550BB2">
            <w:pPr>
              <w:numPr>
                <w:ilvl w:val="0"/>
                <w:numId w:val="85"/>
              </w:numPr>
              <w:jc w:val="both"/>
            </w:pPr>
            <w:r>
              <w:rPr>
                <w:rFonts w:ascii="Times New Roman" w:eastAsia="Times New Roman" w:hAnsi="Times New Roman" w:cs="Times New Roman"/>
                <w:sz w:val="24"/>
                <w:szCs w:val="24"/>
              </w:rPr>
              <w:t>Праћење примене мера индивидуализације и индивидуалних образовних планова ученика</w:t>
            </w:r>
          </w:p>
          <w:p w:rsidR="000F3BFD" w:rsidRDefault="00550BB2">
            <w:pPr>
              <w:numPr>
                <w:ilvl w:val="0"/>
                <w:numId w:val="85"/>
              </w:numPr>
              <w:jc w:val="both"/>
            </w:pPr>
            <w:r>
              <w:rPr>
                <w:rFonts w:ascii="Times New Roman" w:eastAsia="Times New Roman" w:hAnsi="Times New Roman" w:cs="Times New Roman"/>
                <w:sz w:val="24"/>
                <w:szCs w:val="24"/>
              </w:rPr>
              <w:lastRenderedPageBreak/>
              <w:t>Учествовање у истраживањима која се спроводе у оквиру самовредновања рада школе (израдом инструмента процене и квалитативна анализа добијених резултата)</w:t>
            </w:r>
            <w:r>
              <w:rPr>
                <w:rFonts w:ascii="Arial" w:eastAsia="Arial" w:hAnsi="Arial" w:cs="Arial"/>
              </w:rPr>
              <w:t xml:space="preserve"> </w:t>
            </w:r>
          </w:p>
          <w:p w:rsidR="000F3BFD" w:rsidRDefault="00550BB2">
            <w:pPr>
              <w:numPr>
                <w:ilvl w:val="0"/>
                <w:numId w:val="85"/>
              </w:numPr>
              <w:jc w:val="both"/>
            </w:pPr>
            <w:r>
              <w:rPr>
                <w:rFonts w:ascii="Times New Roman" w:eastAsia="Times New Roman" w:hAnsi="Times New Roman" w:cs="Times New Roman"/>
                <w:sz w:val="24"/>
                <w:szCs w:val="24"/>
              </w:rPr>
              <w:t>Праћење пројеката: Школа без насиља, ГИЗ</w:t>
            </w:r>
          </w:p>
          <w:p w:rsidR="000F3BFD" w:rsidRDefault="00550BB2">
            <w:pPr>
              <w:numPr>
                <w:ilvl w:val="0"/>
                <w:numId w:val="85"/>
              </w:numPr>
              <w:jc w:val="both"/>
            </w:pPr>
            <w:r>
              <w:rPr>
                <w:rFonts w:ascii="Times New Roman" w:eastAsia="Times New Roman" w:hAnsi="Times New Roman" w:cs="Times New Roman"/>
                <w:sz w:val="24"/>
                <w:szCs w:val="24"/>
              </w:rPr>
              <w:t xml:space="preserve">Учествовање у изради школског извештаја за претходну школску годину: остваривања свих програма  васпитно – образовног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 </w:t>
            </w:r>
          </w:p>
          <w:p w:rsidR="000F3BFD" w:rsidRDefault="00550BB2">
            <w:pPr>
              <w:numPr>
                <w:ilvl w:val="0"/>
                <w:numId w:val="85"/>
              </w:numPr>
              <w:jc w:val="both"/>
            </w:pPr>
            <w:r>
              <w:rPr>
                <w:rFonts w:ascii="Times New Roman" w:eastAsia="Times New Roman" w:hAnsi="Times New Roman" w:cs="Times New Roman"/>
                <w:sz w:val="24"/>
                <w:szCs w:val="24"/>
              </w:rPr>
              <w:t>Иницирање  и учествовање у различитим истраживањима ради унапређивања образовно-васпитног рада установе и остваривања послова дефинисаних овим правилником</w:t>
            </w:r>
          </w:p>
          <w:p w:rsidR="000F3BFD" w:rsidRDefault="00550BB2">
            <w:pPr>
              <w:numPr>
                <w:ilvl w:val="0"/>
                <w:numId w:val="87"/>
              </w:numPr>
              <w:jc w:val="both"/>
              <w:rPr>
                <w:sz w:val="24"/>
                <w:szCs w:val="24"/>
              </w:rPr>
            </w:pPr>
            <w:r>
              <w:rPr>
                <w:rFonts w:ascii="Times New Roman" w:eastAsia="Times New Roman" w:hAnsi="Times New Roman" w:cs="Times New Roman"/>
                <w:sz w:val="24"/>
                <w:szCs w:val="24"/>
              </w:rPr>
              <w:t xml:space="preserve">Учествовање у  истраживањима која се спроводе у оквиру самовредновања рада школе (израдом инструмента процене, дефинисањем узорка и квалитативном анализом добијених резултата)  и спровођења огледа. </w:t>
            </w:r>
          </w:p>
          <w:p w:rsidR="000F3BFD" w:rsidRDefault="000F3BFD">
            <w:pPr>
              <w:jc w:val="both"/>
              <w:rPr>
                <w:rFonts w:ascii="Times New Roman" w:eastAsia="Times New Roman" w:hAnsi="Times New Roman" w:cs="Times New Roman"/>
                <w:b/>
                <w:sz w:val="24"/>
                <w:szCs w:val="24"/>
              </w:rPr>
            </w:pPr>
          </w:p>
        </w:tc>
        <w:tc>
          <w:tcPr>
            <w:tcW w:w="3606" w:type="dxa"/>
            <w:gridSpan w:val="2"/>
          </w:tcPr>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септембар</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jун, август</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 јун</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sz w:val="28"/>
          <w:szCs w:val="28"/>
        </w:rPr>
      </w:pPr>
    </w:p>
    <w:tbl>
      <w:tblPr>
        <w:tblStyle w:val="affffffffffffffffffffffe"/>
        <w:tblW w:w="963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7"/>
        <w:gridCol w:w="3800"/>
      </w:tblGrid>
      <w:tr w:rsidR="000F3BFD">
        <w:trPr>
          <w:trHeight w:val="628"/>
        </w:trPr>
        <w:tc>
          <w:tcPr>
            <w:tcW w:w="9637"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ОБЛАСТ: Рад са наставницима</w:t>
            </w:r>
          </w:p>
          <w:p w:rsidR="000F3BFD" w:rsidRDefault="000F3BFD">
            <w:pPr>
              <w:jc w:val="center"/>
              <w:rPr>
                <w:rFonts w:ascii="Times New Roman" w:eastAsia="Times New Roman" w:hAnsi="Times New Roman" w:cs="Times New Roman"/>
                <w:b/>
                <w:sz w:val="24"/>
                <w:szCs w:val="24"/>
              </w:rPr>
            </w:pPr>
          </w:p>
        </w:tc>
      </w:tr>
      <w:tr w:rsidR="000F3BFD">
        <w:trPr>
          <w:trHeight w:val="283"/>
        </w:trPr>
        <w:tc>
          <w:tcPr>
            <w:tcW w:w="583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3800"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3192"/>
        </w:trPr>
        <w:tc>
          <w:tcPr>
            <w:tcW w:w="5837" w:type="dxa"/>
          </w:tcPr>
          <w:p w:rsidR="000F3BFD" w:rsidRDefault="00550BB2">
            <w:pPr>
              <w:numPr>
                <w:ilvl w:val="0"/>
                <w:numId w:val="88"/>
              </w:numPr>
              <w:ind w:left="284" w:hanging="284"/>
              <w:jc w:val="both"/>
            </w:pPr>
            <w:r>
              <w:rPr>
                <w:rFonts w:ascii="Times New Roman" w:eastAsia="Times New Roman" w:hAnsi="Times New Roman" w:cs="Times New Roman"/>
                <w:sz w:val="24"/>
                <w:szCs w:val="24"/>
              </w:rPr>
              <w:t xml:space="preserve">Саветодавни рад у процесу праћња напредовања ученика и подстицања њиховог развоја, односно напредовања у учењу </w:t>
            </w:r>
          </w:p>
          <w:p w:rsidR="000F3BFD" w:rsidRDefault="00550BB2">
            <w:pPr>
              <w:numPr>
                <w:ilvl w:val="0"/>
                <w:numId w:val="88"/>
              </w:numPr>
              <w:ind w:left="284" w:hanging="284"/>
              <w:jc w:val="both"/>
            </w:pPr>
            <w:r>
              <w:rPr>
                <w:rFonts w:ascii="Times New Roman" w:eastAsia="Times New Roman" w:hAnsi="Times New Roman" w:cs="Times New Roman"/>
                <w:sz w:val="24"/>
                <w:szCs w:val="24"/>
              </w:rPr>
              <w:t xml:space="preserve">Пружање подршке у стварању оптималних услова за задовољавање психолошких и развојних потреба деце неопходних за њихов правилан развој </w:t>
            </w:r>
          </w:p>
          <w:p w:rsidR="000F3BFD" w:rsidRDefault="00550BB2">
            <w:pPr>
              <w:numPr>
                <w:ilvl w:val="0"/>
                <w:numId w:val="88"/>
              </w:numPr>
              <w:ind w:left="284" w:hanging="284"/>
              <w:jc w:val="both"/>
            </w:pPr>
            <w:r>
              <w:rPr>
                <w:rFonts w:ascii="Times New Roman" w:eastAsia="Times New Roman" w:hAnsi="Times New Roman" w:cs="Times New Roman"/>
                <w:sz w:val="24"/>
                <w:szCs w:val="24"/>
              </w:rPr>
              <w:t>Пружање подршке наставницима у планирању и реализацији непосредног образовно-васпитног рада са ученицима, избору адекватних техника учења, стварању подстицајне атмосфере унутар одељења преко развијања комуникацијских вештина и јачања сарадничких односа</w:t>
            </w:r>
          </w:p>
          <w:p w:rsidR="000F3BFD" w:rsidRDefault="00550BB2">
            <w:pPr>
              <w:numPr>
                <w:ilvl w:val="0"/>
                <w:numId w:val="88"/>
              </w:numPr>
              <w:ind w:left="284" w:hanging="284"/>
              <w:jc w:val="both"/>
            </w:pPr>
            <w:r>
              <w:rPr>
                <w:rFonts w:ascii="Times New Roman" w:eastAsia="Times New Roman" w:hAnsi="Times New Roman" w:cs="Times New Roman"/>
                <w:sz w:val="24"/>
                <w:szCs w:val="24"/>
              </w:rPr>
              <w:t xml:space="preserve">Пружења подршке јачању наставничких компетенција (комуникацијске вештине, конструктивно решавање конфликата и проблема, </w:t>
            </w:r>
            <w:r>
              <w:rPr>
                <w:rFonts w:ascii="Times New Roman" w:eastAsia="Times New Roman" w:hAnsi="Times New Roman" w:cs="Times New Roman"/>
                <w:sz w:val="24"/>
                <w:szCs w:val="24"/>
              </w:rPr>
              <w:lastRenderedPageBreak/>
              <w:t>развој личности ученика)</w:t>
            </w:r>
          </w:p>
          <w:p w:rsidR="000F3BFD" w:rsidRDefault="00550BB2">
            <w:pPr>
              <w:numPr>
                <w:ilvl w:val="0"/>
                <w:numId w:val="88"/>
              </w:numPr>
              <w:ind w:left="284" w:hanging="284"/>
              <w:jc w:val="both"/>
            </w:pPr>
            <w:r>
              <w:rPr>
                <w:rFonts w:ascii="Times New Roman" w:eastAsia="Times New Roman" w:hAnsi="Times New Roman" w:cs="Times New Roman"/>
                <w:sz w:val="24"/>
                <w:szCs w:val="24"/>
              </w:rPr>
              <w:t xml:space="preserve">Пружање помоћи наставницима у разумевању и прихватању развојних карактеристика ученика различитог узраста, групне динамике, социјалних интеракција и психолошких фактора у процесу учења </w:t>
            </w:r>
          </w:p>
          <w:p w:rsidR="000F3BFD" w:rsidRDefault="00550BB2">
            <w:pPr>
              <w:numPr>
                <w:ilvl w:val="0"/>
                <w:numId w:val="88"/>
              </w:numPr>
              <w:ind w:left="284" w:hanging="284"/>
              <w:jc w:val="both"/>
            </w:pPr>
            <w:r>
              <w:rPr>
                <w:rFonts w:ascii="Times New Roman" w:eastAsia="Times New Roman" w:hAnsi="Times New Roman" w:cs="Times New Roman"/>
                <w:sz w:val="24"/>
                <w:szCs w:val="24"/>
              </w:rPr>
              <w:t xml:space="preserve">Саветодавни рад с наставником у процесу индивидуализације образовно-васпитног рада, односно обављање психолошке процене индивидуалних карактеристика појединих ученика </w:t>
            </w:r>
          </w:p>
          <w:p w:rsidR="000F3BFD" w:rsidRDefault="00550BB2">
            <w:pPr>
              <w:numPr>
                <w:ilvl w:val="0"/>
                <w:numId w:val="88"/>
              </w:numPr>
              <w:ind w:left="284" w:hanging="284"/>
              <w:jc w:val="both"/>
            </w:pPr>
            <w:r>
              <w:rPr>
                <w:rFonts w:ascii="Times New Roman" w:eastAsia="Times New Roman" w:hAnsi="Times New Roman" w:cs="Times New Roman"/>
                <w:sz w:val="24"/>
                <w:szCs w:val="24"/>
              </w:rPr>
              <w:t>Пружање подршке наставницима у раду с ученицима којима је потребна додатна образовна подршка и тимско израђивање педагошког профила за те ученике</w:t>
            </w:r>
          </w:p>
          <w:p w:rsidR="000F3BFD" w:rsidRDefault="00550BB2">
            <w:pPr>
              <w:numPr>
                <w:ilvl w:val="0"/>
                <w:numId w:val="88"/>
              </w:numPr>
              <w:ind w:left="284" w:hanging="284"/>
              <w:jc w:val="both"/>
            </w:pPr>
            <w:r>
              <w:rPr>
                <w:rFonts w:ascii="Times New Roman" w:eastAsia="Times New Roman" w:hAnsi="Times New Roman" w:cs="Times New Roman"/>
                <w:sz w:val="24"/>
                <w:szCs w:val="24"/>
              </w:rPr>
              <w:t>Оснаживање наставника у раду са талентованим и обдареним ученицима</w:t>
            </w:r>
          </w:p>
          <w:p w:rsidR="000F3BFD" w:rsidRDefault="00550BB2">
            <w:pPr>
              <w:numPr>
                <w:ilvl w:val="0"/>
                <w:numId w:val="88"/>
              </w:numPr>
              <w:ind w:left="284" w:hanging="284"/>
              <w:jc w:val="both"/>
            </w:pPr>
            <w:r>
              <w:rPr>
                <w:rFonts w:ascii="Times New Roman" w:eastAsia="Times New Roman" w:hAnsi="Times New Roman" w:cs="Times New Roman"/>
                <w:sz w:val="24"/>
                <w:szCs w:val="24"/>
              </w:rPr>
              <w:t>Оснаживање наставника за рад са ученицима из осетљивих група кроз упознавање са карактеристикама тих ученика и развијањем сарадње са њиховим породицама</w:t>
            </w:r>
            <w:r>
              <w:rPr>
                <w:rFonts w:ascii="Arial" w:eastAsia="Arial" w:hAnsi="Arial" w:cs="Arial"/>
              </w:rPr>
              <w:t xml:space="preserve"> </w:t>
            </w:r>
          </w:p>
          <w:p w:rsidR="000F3BFD" w:rsidRDefault="00550BB2">
            <w:pPr>
              <w:numPr>
                <w:ilvl w:val="0"/>
                <w:numId w:val="88"/>
              </w:numPr>
              <w:ind w:left="284" w:hanging="284"/>
              <w:jc w:val="both"/>
              <w:rPr>
                <w:sz w:val="24"/>
                <w:szCs w:val="24"/>
              </w:rPr>
            </w:pPr>
            <w:r>
              <w:rPr>
                <w:rFonts w:ascii="Times New Roman" w:eastAsia="Times New Roman" w:hAnsi="Times New Roman" w:cs="Times New Roman"/>
                <w:sz w:val="24"/>
                <w:szCs w:val="24"/>
              </w:rPr>
              <w:t>Пружање подршке и оснаживање наставника у раду са ученицима који испољавају тешкоће у учењу или понашању</w:t>
            </w:r>
          </w:p>
          <w:p w:rsidR="000F3BFD" w:rsidRDefault="00550BB2">
            <w:pPr>
              <w:numPr>
                <w:ilvl w:val="0"/>
                <w:numId w:val="88"/>
              </w:numPr>
              <w:ind w:left="284" w:hanging="284"/>
              <w:jc w:val="both"/>
              <w:rPr>
                <w:sz w:val="24"/>
                <w:szCs w:val="24"/>
              </w:rPr>
            </w:pPr>
            <w:r>
              <w:rPr>
                <w:rFonts w:ascii="Times New Roman" w:eastAsia="Times New Roman" w:hAnsi="Times New Roman" w:cs="Times New Roman"/>
                <w:sz w:val="24"/>
                <w:szCs w:val="24"/>
              </w:rPr>
              <w:t xml:space="preserve">Оснаживање наставника у њиховом раду с ученицима који је у функцији њихове професионалне оријентације </w:t>
            </w:r>
          </w:p>
          <w:p w:rsidR="000F3BFD" w:rsidRDefault="00550BB2">
            <w:pPr>
              <w:numPr>
                <w:ilvl w:val="0"/>
                <w:numId w:val="88"/>
              </w:numPr>
              <w:ind w:left="284" w:hanging="284"/>
              <w:jc w:val="both"/>
              <w:rPr>
                <w:sz w:val="24"/>
                <w:szCs w:val="24"/>
              </w:rPr>
            </w:pPr>
            <w:r>
              <w:rPr>
                <w:rFonts w:ascii="Times New Roman" w:eastAsia="Times New Roman" w:hAnsi="Times New Roman" w:cs="Times New Roman"/>
                <w:sz w:val="24"/>
                <w:szCs w:val="24"/>
              </w:rPr>
              <w:t>Пружање подршке наставницима у раду са родитељима/старатељима</w:t>
            </w:r>
          </w:p>
          <w:p w:rsidR="000F3BFD" w:rsidRDefault="00550BB2">
            <w:pPr>
              <w:numPr>
                <w:ilvl w:val="0"/>
                <w:numId w:val="88"/>
              </w:numPr>
              <w:ind w:left="284" w:hanging="284"/>
              <w:jc w:val="both"/>
              <w:rPr>
                <w:sz w:val="24"/>
                <w:szCs w:val="24"/>
              </w:rPr>
            </w:pPr>
            <w:r>
              <w:rPr>
                <w:rFonts w:ascii="Times New Roman" w:eastAsia="Times New Roman" w:hAnsi="Times New Roman" w:cs="Times New Roman"/>
                <w:sz w:val="24"/>
                <w:szCs w:val="24"/>
              </w:rPr>
              <w:t xml:space="preserve">Саветодавни рад са наставницима давањем повратне информације о реализованим посетама часовима, односно давање предлог за унапређивање образовно-васпитног процеса </w:t>
            </w:r>
          </w:p>
          <w:p w:rsidR="000F3BFD" w:rsidRDefault="00550BB2">
            <w:pPr>
              <w:numPr>
                <w:ilvl w:val="0"/>
                <w:numId w:val="88"/>
              </w:numPr>
              <w:ind w:left="284" w:hanging="284"/>
              <w:jc w:val="both"/>
              <w:rPr>
                <w:sz w:val="24"/>
                <w:szCs w:val="24"/>
              </w:rPr>
            </w:pPr>
            <w:r>
              <w:rPr>
                <w:rFonts w:ascii="Times New Roman" w:eastAsia="Times New Roman" w:hAnsi="Times New Roman" w:cs="Times New Roman"/>
                <w:sz w:val="24"/>
                <w:szCs w:val="24"/>
              </w:rPr>
              <w:t>Оснаживање и подстицање наставника за тимски рад и реализацију заједничких задатака</w:t>
            </w:r>
          </w:p>
          <w:p w:rsidR="000F3BFD" w:rsidRDefault="00550BB2">
            <w:pPr>
              <w:numPr>
                <w:ilvl w:val="0"/>
                <w:numId w:val="88"/>
              </w:numPr>
              <w:ind w:left="284" w:hanging="284"/>
              <w:jc w:val="both"/>
              <w:rPr>
                <w:sz w:val="24"/>
                <w:szCs w:val="24"/>
              </w:rPr>
            </w:pPr>
            <w:r>
              <w:rPr>
                <w:rFonts w:ascii="Times New Roman" w:eastAsia="Times New Roman" w:hAnsi="Times New Roman" w:cs="Times New Roman"/>
                <w:sz w:val="24"/>
                <w:szCs w:val="24"/>
              </w:rPr>
              <w:t>Усмеравање наставника у креирању плана стручног усавршавања и професионалног развоја</w:t>
            </w:r>
            <w:r>
              <w:rPr>
                <w:rFonts w:ascii="Arial" w:eastAsia="Arial" w:hAnsi="Arial" w:cs="Arial"/>
              </w:rPr>
              <w:t xml:space="preserve"> </w:t>
            </w:r>
          </w:p>
          <w:p w:rsidR="000F3BFD" w:rsidRDefault="00550BB2">
            <w:pPr>
              <w:numPr>
                <w:ilvl w:val="0"/>
                <w:numId w:val="88"/>
              </w:numPr>
              <w:spacing w:after="280"/>
              <w:ind w:left="284" w:hanging="284"/>
              <w:jc w:val="both"/>
              <w:rPr>
                <w:sz w:val="24"/>
                <w:szCs w:val="24"/>
              </w:rPr>
            </w:pPr>
            <w:r>
              <w:rPr>
                <w:rFonts w:ascii="Times New Roman" w:eastAsia="Times New Roman" w:hAnsi="Times New Roman" w:cs="Times New Roman"/>
                <w:sz w:val="24"/>
                <w:szCs w:val="24"/>
              </w:rPr>
              <w:t>Подршка у реализацији радионичарског рада, посебно у оквиру пројекака ШБН и ГИЗ</w:t>
            </w:r>
          </w:p>
          <w:p w:rsidR="000F3BFD" w:rsidRDefault="000F3BFD">
            <w:pPr>
              <w:spacing w:before="280"/>
              <w:jc w:val="both"/>
              <w:rPr>
                <w:rFonts w:ascii="Times New Roman" w:eastAsia="Times New Roman" w:hAnsi="Times New Roman" w:cs="Times New Roman"/>
                <w:b/>
                <w:sz w:val="24"/>
                <w:szCs w:val="24"/>
              </w:rPr>
            </w:pPr>
          </w:p>
        </w:tc>
        <w:tc>
          <w:tcPr>
            <w:tcW w:w="3800" w:type="dxa"/>
          </w:tcPr>
          <w:p w:rsidR="000F3BFD" w:rsidRDefault="000F3BFD">
            <w:pPr>
              <w:jc w:val="both"/>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и 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и током школске године</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октобар-новембар, феб-март, мај</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550BB2">
            <w:pPr>
              <w:tabs>
                <w:tab w:val="left" w:pos="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септембар, окотбар</w:t>
            </w: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tabs>
                <w:tab w:val="left" w:pos="1140"/>
              </w:tabs>
              <w:jc w:val="center"/>
              <w:rPr>
                <w:rFonts w:ascii="Times New Roman" w:eastAsia="Times New Roman" w:hAnsi="Times New Roman" w:cs="Times New Roman"/>
                <w:sz w:val="24"/>
                <w:szCs w:val="24"/>
              </w:rPr>
            </w:pPr>
          </w:p>
          <w:p w:rsidR="000F3BFD" w:rsidRDefault="000F3BFD">
            <w:pPr>
              <w:tabs>
                <w:tab w:val="left" w:pos="1140"/>
              </w:tabs>
              <w:jc w:val="center"/>
              <w:rPr>
                <w:rFonts w:ascii="Times New Roman" w:eastAsia="Times New Roman" w:hAnsi="Times New Roman" w:cs="Times New Roman"/>
                <w:sz w:val="24"/>
                <w:szCs w:val="24"/>
              </w:rPr>
            </w:pPr>
          </w:p>
        </w:tc>
      </w:tr>
    </w:tbl>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550BB2">
      <w:pPr>
        <w:spacing w:after="160" w:line="259" w:lineRule="auto"/>
        <w:rPr>
          <w:rFonts w:ascii="Times New Roman" w:eastAsia="Times New Roman" w:hAnsi="Times New Roman" w:cs="Times New Roman"/>
          <w:b/>
          <w:sz w:val="28"/>
          <w:szCs w:val="28"/>
        </w:rPr>
      </w:pPr>
      <w:r>
        <w:br w:type="page"/>
      </w: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tbl>
      <w:tblPr>
        <w:tblStyle w:val="afffffffffffffffffffffff"/>
        <w:tblW w:w="992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0"/>
        <w:gridCol w:w="3880"/>
      </w:tblGrid>
      <w:tr w:rsidR="000F3BFD">
        <w:trPr>
          <w:trHeight w:val="603"/>
        </w:trPr>
        <w:tc>
          <w:tcPr>
            <w:tcW w:w="9920"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 са ученицима</w:t>
            </w:r>
          </w:p>
          <w:p w:rsidR="000F3BFD" w:rsidRDefault="000F3BFD">
            <w:pPr>
              <w:jc w:val="center"/>
              <w:rPr>
                <w:rFonts w:ascii="Times New Roman" w:eastAsia="Times New Roman" w:hAnsi="Times New Roman" w:cs="Times New Roman"/>
                <w:b/>
                <w:sz w:val="24"/>
                <w:szCs w:val="24"/>
              </w:rPr>
            </w:pPr>
          </w:p>
        </w:tc>
      </w:tr>
      <w:tr w:rsidR="000F3BFD">
        <w:trPr>
          <w:trHeight w:val="278"/>
        </w:trPr>
        <w:tc>
          <w:tcPr>
            <w:tcW w:w="6040" w:type="dxa"/>
          </w:tcPr>
          <w:p w:rsidR="000F3BFD" w:rsidRDefault="00550BB2">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Активности</w:t>
            </w:r>
          </w:p>
        </w:tc>
        <w:tc>
          <w:tcPr>
            <w:tcW w:w="3880"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4326"/>
        </w:trPr>
        <w:tc>
          <w:tcPr>
            <w:tcW w:w="6040" w:type="dxa"/>
          </w:tcPr>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Учешће у организацији пријема ученика, праћења процеса адаптације и подршка ученицима у превазилажењу тешкоћа адаптације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Учешће у праћењу напредовања ученика у учењу и развоју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Учешће у тимском раду када је у питању идентификовање ученика којој је потребна подршка у процесу образовања и васпитања, односно осмишљавање и праћење реализације индивидуализованог приступа рада са учеником</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Учешће у структуирању одељења првог, а по потреби и других разреда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Психолошка испитивања ученика (способности, личност, професионална опредељења, групна динамика)</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у понашању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Пружање подршке ученицима за које се обезбеђује васпитно-образовни рад по индивидуалном образовном плану, односно који се школују по индивидуализираној настави и индивидуалном образовном плану</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Пружање подршке деци, односно ученицима из осетљивих група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Учествовање у процесу идентификовања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Рад са ученицима на унапређењу кључних компетенција, ставова и вредности потребних за живот у савременом друштву: стратегије учења и </w:t>
            </w:r>
            <w:r>
              <w:rPr>
                <w:rFonts w:ascii="Times New Roman" w:eastAsia="Times New Roman" w:hAnsi="Times New Roman" w:cs="Times New Roman"/>
                <w:sz w:val="24"/>
                <w:szCs w:val="24"/>
              </w:rPr>
              <w:lastRenderedPageBreak/>
              <w:t>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Пружање психолошке помоћи ученику, групи, односно одељењу у акцидентним кризама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и више часова, односно који својим понашањем угрожавају друге у остваривању њихових права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 xml:space="preserve">Организовање и реализовање предавања, радионица и других активности за ученике из области менталног здравља, педагошке, развојне и социјалне психологије. </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Непосредан рад са ученицима везано за пројекат ШБН</w:t>
            </w:r>
          </w:p>
          <w:p w:rsidR="000F3BFD" w:rsidRDefault="00550BB2">
            <w:pPr>
              <w:numPr>
                <w:ilvl w:val="0"/>
                <w:numId w:val="70"/>
              </w:numPr>
              <w:ind w:left="284" w:hanging="284"/>
              <w:jc w:val="both"/>
              <w:rPr>
                <w:sz w:val="24"/>
                <w:szCs w:val="24"/>
              </w:rPr>
            </w:pPr>
            <w:r>
              <w:rPr>
                <w:rFonts w:ascii="Times New Roman" w:eastAsia="Times New Roman" w:hAnsi="Times New Roman" w:cs="Times New Roman"/>
                <w:sz w:val="24"/>
                <w:szCs w:val="24"/>
              </w:rPr>
              <w:t>Учешће у раду комисије за утврђивање дисциплинске одговорности и поступака ученика</w:t>
            </w:r>
          </w:p>
          <w:p w:rsidR="000F3BFD" w:rsidRDefault="00550BB2">
            <w:pPr>
              <w:numPr>
                <w:ilvl w:val="0"/>
                <w:numId w:val="70"/>
              </w:numPr>
              <w:spacing w:after="280"/>
              <w:ind w:left="284" w:hanging="284"/>
              <w:jc w:val="both"/>
            </w:pPr>
            <w:r>
              <w:rPr>
                <w:rFonts w:ascii="Times New Roman" w:eastAsia="Times New Roman" w:hAnsi="Times New Roman" w:cs="Times New Roman"/>
                <w:sz w:val="24"/>
                <w:szCs w:val="24"/>
              </w:rPr>
              <w:t>Учешће  и непосредан рад са ученицима у активностима који се тичу прослава, Дечје недеље, Дана школе и другим свечаностима</w:t>
            </w:r>
          </w:p>
          <w:p w:rsidR="000F3BFD" w:rsidRDefault="000F3BFD">
            <w:pPr>
              <w:spacing w:before="280"/>
              <w:jc w:val="both"/>
              <w:rPr>
                <w:rFonts w:ascii="Arial" w:eastAsia="Arial" w:hAnsi="Arial" w:cs="Arial"/>
              </w:rPr>
            </w:pPr>
          </w:p>
        </w:tc>
        <w:tc>
          <w:tcPr>
            <w:tcW w:w="3880" w:type="dxa"/>
          </w:tcPr>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септембар-октобар</w:t>
            </w: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март-мај</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 (по потреби)</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октобар-новембар, феб-март, мај</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tabs>
                <w:tab w:val="left" w:pos="1290"/>
              </w:tabs>
              <w:rPr>
                <w:rFonts w:ascii="Times New Roman" w:eastAsia="Times New Roman" w:hAnsi="Times New Roman" w:cs="Times New Roman"/>
                <w:sz w:val="24"/>
                <w:szCs w:val="24"/>
              </w:rPr>
            </w:pPr>
          </w:p>
          <w:p w:rsidR="000F3BFD" w:rsidRDefault="000F3BFD">
            <w:pPr>
              <w:tabs>
                <w:tab w:val="left" w:pos="1290"/>
              </w:tabs>
              <w:rPr>
                <w:rFonts w:ascii="Times New Roman" w:eastAsia="Times New Roman" w:hAnsi="Times New Roman" w:cs="Times New Roman"/>
                <w:sz w:val="24"/>
                <w:szCs w:val="24"/>
              </w:rPr>
            </w:pPr>
          </w:p>
          <w:p w:rsidR="000F3BFD" w:rsidRDefault="000F3BFD">
            <w:pPr>
              <w:tabs>
                <w:tab w:val="left" w:pos="1290"/>
              </w:tabs>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октобар, јануар, април, мај, јун </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tc>
      </w:tr>
    </w:tbl>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sz w:val="24"/>
          <w:szCs w:val="24"/>
        </w:rPr>
      </w:pPr>
    </w:p>
    <w:p w:rsidR="000F3BFD" w:rsidRDefault="000F3BFD">
      <w:pPr>
        <w:spacing w:after="0" w:line="240" w:lineRule="auto"/>
        <w:jc w:val="center"/>
        <w:rPr>
          <w:rFonts w:ascii="Times New Roman" w:eastAsia="Times New Roman" w:hAnsi="Times New Roman" w:cs="Times New Roman"/>
          <w:sz w:val="24"/>
          <w:szCs w:val="24"/>
        </w:rPr>
      </w:pPr>
    </w:p>
    <w:p w:rsidR="000F3BFD" w:rsidRDefault="000F3BFD">
      <w:pPr>
        <w:spacing w:after="0" w:line="240" w:lineRule="auto"/>
        <w:jc w:val="center"/>
        <w:rPr>
          <w:rFonts w:ascii="Times New Roman" w:eastAsia="Times New Roman" w:hAnsi="Times New Roman" w:cs="Times New Roman"/>
          <w:b/>
          <w:sz w:val="28"/>
          <w:szCs w:val="28"/>
        </w:rPr>
      </w:pPr>
    </w:p>
    <w:tbl>
      <w:tblPr>
        <w:tblStyle w:val="afffffffffffffffffffffff0"/>
        <w:tblW w:w="977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36"/>
      </w:tblGrid>
      <w:tr w:rsidR="000F3BFD">
        <w:trPr>
          <w:trHeight w:val="634"/>
        </w:trPr>
        <w:tc>
          <w:tcPr>
            <w:tcW w:w="9773"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 са родитељима, односно старатељима</w:t>
            </w:r>
          </w:p>
          <w:p w:rsidR="000F3BFD" w:rsidRDefault="000F3BFD">
            <w:pPr>
              <w:jc w:val="center"/>
              <w:rPr>
                <w:rFonts w:ascii="Times New Roman" w:eastAsia="Times New Roman" w:hAnsi="Times New Roman" w:cs="Times New Roman"/>
                <w:b/>
                <w:sz w:val="24"/>
                <w:szCs w:val="24"/>
              </w:rPr>
            </w:pPr>
          </w:p>
        </w:tc>
      </w:tr>
      <w:tr w:rsidR="000F3BFD">
        <w:trPr>
          <w:trHeight w:val="285"/>
        </w:trPr>
        <w:tc>
          <w:tcPr>
            <w:tcW w:w="5637" w:type="dxa"/>
          </w:tcPr>
          <w:p w:rsidR="000F3BFD" w:rsidRDefault="00550BB2">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Активности</w:t>
            </w:r>
          </w:p>
        </w:tc>
        <w:tc>
          <w:tcPr>
            <w:tcW w:w="4136"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782"/>
        </w:trPr>
        <w:tc>
          <w:tcPr>
            <w:tcW w:w="5637" w:type="dxa"/>
          </w:tcPr>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Прикупљање података од родитеља, односно старатеља који су од значаја за упознавање ученика и праћење његовог развоја</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Саветодавни рад са родитељима, односно старатељима ученика који имају различите тешкоће у развоју, учењу и понашању</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 xml:space="preserve">Подршка јачању родитељских васпитних </w:t>
            </w:r>
            <w:r>
              <w:rPr>
                <w:rFonts w:ascii="Times New Roman" w:eastAsia="Times New Roman" w:hAnsi="Times New Roman" w:cs="Times New Roman"/>
                <w:sz w:val="24"/>
                <w:szCs w:val="24"/>
              </w:rPr>
              <w:lastRenderedPageBreak/>
              <w:t>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Саветодавни рад и усмеравање родитеља, односно старатеља чија деца врше повреду правила понашања у школи и којима је одређен појачани васпитни рад</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 xml:space="preserve">Сарадња са родитељима, односно старатељима на пружању подршке ученицима који се школују по индивидуалном образовном плану </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 xml:space="preserve">Учествовање у реализацији програма сарадње установе са родитељима, односно старатељима ученика (општи и групни, односно одељењски родитељски састанци и друго), </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Пружање психолошке помоћи родитељима, односно старатељима чија су деца у акцидентној кризи</w:t>
            </w:r>
          </w:p>
          <w:p w:rsidR="000F3BFD" w:rsidRDefault="00550BB2">
            <w:pPr>
              <w:numPr>
                <w:ilvl w:val="0"/>
                <w:numId w:val="75"/>
              </w:numPr>
              <w:ind w:left="284" w:hanging="284"/>
              <w:jc w:val="both"/>
              <w:rPr>
                <w:sz w:val="24"/>
                <w:szCs w:val="24"/>
              </w:rPr>
            </w:pPr>
            <w:r>
              <w:rPr>
                <w:rFonts w:ascii="Times New Roman" w:eastAsia="Times New Roman" w:hAnsi="Times New Roman" w:cs="Times New Roman"/>
                <w:sz w:val="24"/>
                <w:szCs w:val="24"/>
              </w:rPr>
              <w:t>Саветодавни рад са родитељима и повратне информације о психомоторним и когнитивним способностима њихове деце за полазак у школу</w:t>
            </w:r>
          </w:p>
          <w:p w:rsidR="000F3BFD" w:rsidRDefault="00550BB2">
            <w:pPr>
              <w:numPr>
                <w:ilvl w:val="0"/>
                <w:numId w:val="75"/>
              </w:numPr>
              <w:spacing w:after="280"/>
              <w:ind w:left="284" w:hanging="284"/>
              <w:jc w:val="both"/>
              <w:rPr>
                <w:sz w:val="24"/>
                <w:szCs w:val="24"/>
              </w:rPr>
            </w:pPr>
            <w:r>
              <w:rPr>
                <w:rFonts w:ascii="Times New Roman" w:eastAsia="Times New Roman" w:hAnsi="Times New Roman" w:cs="Times New Roman"/>
                <w:sz w:val="24"/>
                <w:szCs w:val="24"/>
              </w:rPr>
              <w:t>Учешће на родитељским састанцима</w:t>
            </w:r>
          </w:p>
          <w:p w:rsidR="000F3BFD" w:rsidRDefault="000F3BFD">
            <w:pPr>
              <w:spacing w:before="280" w:after="280"/>
              <w:jc w:val="both"/>
              <w:rPr>
                <w:rFonts w:ascii="Times New Roman" w:eastAsia="Times New Roman" w:hAnsi="Times New Roman" w:cs="Times New Roman"/>
                <w:sz w:val="24"/>
                <w:szCs w:val="24"/>
              </w:rPr>
            </w:pPr>
          </w:p>
          <w:p w:rsidR="000F3BFD" w:rsidRDefault="000F3BFD">
            <w:pPr>
              <w:spacing w:before="280" w:after="280"/>
              <w:jc w:val="both"/>
              <w:rPr>
                <w:rFonts w:ascii="Times New Roman" w:eastAsia="Times New Roman" w:hAnsi="Times New Roman" w:cs="Times New Roman"/>
                <w:sz w:val="24"/>
                <w:szCs w:val="24"/>
              </w:rPr>
            </w:pPr>
          </w:p>
          <w:p w:rsidR="000F3BFD" w:rsidRDefault="000F3BFD">
            <w:pPr>
              <w:spacing w:before="280" w:after="280"/>
              <w:jc w:val="both"/>
              <w:rPr>
                <w:rFonts w:ascii="Times New Roman" w:eastAsia="Times New Roman" w:hAnsi="Times New Roman" w:cs="Times New Roman"/>
                <w:sz w:val="24"/>
                <w:szCs w:val="24"/>
              </w:rPr>
            </w:pPr>
          </w:p>
          <w:p w:rsidR="000F3BFD" w:rsidRDefault="000F3BFD">
            <w:pPr>
              <w:spacing w:before="280" w:after="280"/>
              <w:jc w:val="both"/>
              <w:rPr>
                <w:rFonts w:ascii="Times New Roman" w:eastAsia="Times New Roman" w:hAnsi="Times New Roman" w:cs="Times New Roman"/>
                <w:sz w:val="24"/>
                <w:szCs w:val="24"/>
              </w:rPr>
            </w:pPr>
          </w:p>
          <w:p w:rsidR="000F3BFD" w:rsidRDefault="000F3BFD">
            <w:pPr>
              <w:spacing w:before="280"/>
              <w:jc w:val="both"/>
              <w:rPr>
                <w:rFonts w:ascii="Times New Roman" w:eastAsia="Times New Roman" w:hAnsi="Times New Roman" w:cs="Times New Roman"/>
                <w:sz w:val="24"/>
                <w:szCs w:val="24"/>
              </w:rPr>
            </w:pPr>
          </w:p>
        </w:tc>
        <w:tc>
          <w:tcPr>
            <w:tcW w:w="4136" w:type="dxa"/>
          </w:tcPr>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почетком и 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tabs>
                <w:tab w:val="left" w:pos="1485"/>
              </w:tabs>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март-мај</w:t>
            </w: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tc>
      </w:tr>
    </w:tbl>
    <w:p w:rsidR="000F3BFD" w:rsidRDefault="000F3BFD">
      <w:pPr>
        <w:spacing w:after="0" w:line="240" w:lineRule="auto"/>
        <w:rPr>
          <w:rFonts w:ascii="Times New Roman" w:eastAsia="Times New Roman" w:hAnsi="Times New Roman" w:cs="Times New Roman"/>
          <w:b/>
          <w:sz w:val="28"/>
          <w:szCs w:val="28"/>
        </w:rPr>
      </w:pPr>
    </w:p>
    <w:p w:rsidR="000F3BFD" w:rsidRDefault="00550BB2">
      <w:pPr>
        <w:spacing w:after="160" w:line="259" w:lineRule="auto"/>
        <w:rPr>
          <w:rFonts w:ascii="Times New Roman" w:eastAsia="Times New Roman" w:hAnsi="Times New Roman" w:cs="Times New Roman"/>
          <w:b/>
          <w:sz w:val="28"/>
          <w:szCs w:val="28"/>
        </w:rPr>
      </w:pPr>
      <w:r>
        <w:br w:type="page"/>
      </w: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tbl>
      <w:tblPr>
        <w:tblStyle w:val="afffffffffffffffffffffff1"/>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0"/>
        <w:gridCol w:w="3182"/>
      </w:tblGrid>
      <w:tr w:rsidR="000F3BFD">
        <w:trPr>
          <w:trHeight w:val="270"/>
        </w:trPr>
        <w:tc>
          <w:tcPr>
            <w:tcW w:w="9062"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 са директором, стручним сарадницима, педагошким асистентом и пратиоцем ученика</w:t>
            </w:r>
          </w:p>
          <w:p w:rsidR="000F3BFD" w:rsidRDefault="000F3BFD">
            <w:pPr>
              <w:jc w:val="center"/>
              <w:rPr>
                <w:rFonts w:ascii="Times New Roman" w:eastAsia="Times New Roman" w:hAnsi="Times New Roman" w:cs="Times New Roman"/>
                <w:b/>
                <w:sz w:val="24"/>
                <w:szCs w:val="24"/>
              </w:rPr>
            </w:pPr>
          </w:p>
        </w:tc>
      </w:tr>
      <w:tr w:rsidR="000F3BFD">
        <w:trPr>
          <w:trHeight w:val="270"/>
        </w:trPr>
        <w:tc>
          <w:tcPr>
            <w:tcW w:w="5880"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318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6280"/>
        </w:trPr>
        <w:tc>
          <w:tcPr>
            <w:tcW w:w="5880" w:type="dxa"/>
          </w:tcPr>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избором наставника ментора, поделом одељенског старешинства и друго</w:t>
            </w:r>
          </w:p>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Сарадња са директором и стручним сарадницима на припреми докумената установе, прегледа, извештаја и анализа</w:t>
            </w:r>
          </w:p>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Сарадња са директором и стручним сарадницима у организовању трибина, предавања, радионица за ученике, запослене, родитеље</w:t>
            </w:r>
          </w:p>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 xml:space="preserve">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за наставнике у оквиру установе </w:t>
            </w:r>
          </w:p>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Сарадња са директором и педагогом по питању приговора и жалби ученика и његових родитеља, односно старатеља на оцену из предмета и владања</w:t>
            </w:r>
          </w:p>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Учествовање у раду комисије за проверу савладаности програма за увођење у посао васпитача, односно наставника, стручног сарадника</w:t>
            </w:r>
          </w:p>
          <w:p w:rsidR="000F3BFD" w:rsidRDefault="00550BB2">
            <w:pPr>
              <w:numPr>
                <w:ilvl w:val="0"/>
                <w:numId w:val="76"/>
              </w:numPr>
              <w:ind w:left="284" w:hanging="284"/>
              <w:jc w:val="both"/>
              <w:rPr>
                <w:sz w:val="24"/>
                <w:szCs w:val="24"/>
              </w:rPr>
            </w:pPr>
            <w:r>
              <w:rPr>
                <w:rFonts w:ascii="Times New Roman" w:eastAsia="Times New Roman" w:hAnsi="Times New Roman" w:cs="Times New Roman"/>
                <w:sz w:val="24"/>
                <w:szCs w:val="24"/>
              </w:rPr>
              <w:t>Редовна размена, планирање и усаглашавање заједничких послова са другим стручним сарадницима у установи</w:t>
            </w:r>
          </w:p>
        </w:tc>
        <w:tc>
          <w:tcPr>
            <w:tcW w:w="3182" w:type="dxa"/>
          </w:tcPr>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550BB2">
            <w:pPr>
              <w:tabs>
                <w:tab w:val="left" w:pos="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октобар</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школске године </w:t>
            </w:r>
          </w:p>
          <w:p w:rsidR="000F3BFD" w:rsidRDefault="000F3BFD">
            <w:pPr>
              <w:jc w:val="center"/>
              <w:rPr>
                <w:rFonts w:ascii="Times New Roman" w:eastAsia="Times New Roman" w:hAnsi="Times New Roman" w:cs="Times New Roman"/>
                <w:sz w:val="24"/>
                <w:szCs w:val="24"/>
              </w:rPr>
            </w:pPr>
          </w:p>
        </w:tc>
      </w:tr>
    </w:tbl>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550BB2">
      <w:pPr>
        <w:spacing w:after="160" w:line="259" w:lineRule="auto"/>
        <w:rPr>
          <w:rFonts w:ascii="Times New Roman" w:eastAsia="Times New Roman" w:hAnsi="Times New Roman" w:cs="Times New Roman"/>
          <w:b/>
          <w:sz w:val="28"/>
          <w:szCs w:val="28"/>
        </w:rPr>
      </w:pPr>
      <w:r>
        <w:br w:type="page"/>
      </w: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tbl>
      <w:tblPr>
        <w:tblStyle w:val="afffffffffffffffffffffff2"/>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822"/>
      </w:tblGrid>
      <w:tr w:rsidR="000F3BFD">
        <w:trPr>
          <w:trHeight w:val="622"/>
        </w:trPr>
        <w:tc>
          <w:tcPr>
            <w:tcW w:w="9062"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 у стручним органима и тимовима</w:t>
            </w:r>
          </w:p>
          <w:p w:rsidR="000F3BFD" w:rsidRDefault="000F3BFD">
            <w:pPr>
              <w:jc w:val="center"/>
              <w:rPr>
                <w:rFonts w:ascii="Times New Roman" w:eastAsia="Times New Roman" w:hAnsi="Times New Roman" w:cs="Times New Roman"/>
                <w:b/>
                <w:sz w:val="24"/>
                <w:szCs w:val="24"/>
              </w:rPr>
            </w:pPr>
          </w:p>
        </w:tc>
      </w:tr>
      <w:tr w:rsidR="000F3BFD">
        <w:trPr>
          <w:trHeight w:val="280"/>
        </w:trPr>
        <w:tc>
          <w:tcPr>
            <w:tcW w:w="6240" w:type="dxa"/>
          </w:tcPr>
          <w:p w:rsidR="000F3BFD" w:rsidRDefault="00550BB2">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Активности</w:t>
            </w:r>
          </w:p>
        </w:tc>
        <w:tc>
          <w:tcPr>
            <w:tcW w:w="282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3829"/>
        </w:trPr>
        <w:tc>
          <w:tcPr>
            <w:tcW w:w="6240" w:type="dxa"/>
          </w:tcPr>
          <w:p w:rsidR="000F3BFD" w:rsidRDefault="00550BB2">
            <w:pPr>
              <w:numPr>
                <w:ilvl w:val="0"/>
                <w:numId w:val="17"/>
              </w:numPr>
              <w:ind w:left="284" w:hanging="284"/>
              <w:jc w:val="both"/>
              <w:rPr>
                <w:sz w:val="24"/>
                <w:szCs w:val="24"/>
              </w:rPr>
            </w:pPr>
            <w:r>
              <w:rPr>
                <w:rFonts w:ascii="Times New Roman" w:eastAsia="Times New Roman" w:hAnsi="Times New Roman" w:cs="Times New Roman"/>
                <w:sz w:val="24"/>
                <w:szCs w:val="24"/>
              </w:rP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p w:rsidR="000F3BFD" w:rsidRDefault="00550BB2">
            <w:pPr>
              <w:numPr>
                <w:ilvl w:val="0"/>
                <w:numId w:val="17"/>
              </w:numPr>
              <w:ind w:left="284" w:hanging="284"/>
              <w:jc w:val="both"/>
              <w:rPr>
                <w:sz w:val="24"/>
                <w:szCs w:val="24"/>
              </w:rPr>
            </w:pPr>
            <w:r>
              <w:rPr>
                <w:rFonts w:ascii="Times New Roman" w:eastAsia="Times New Roman" w:hAnsi="Times New Roman" w:cs="Times New Roman"/>
                <w:sz w:val="24"/>
                <w:szCs w:val="24"/>
              </w:rPr>
              <w:t>Учествовање у раду тимова установе који се образују ради остваривања одређеног задатка, програма или пројекта: ШБН и ГИЗ, за инклузију, за упис деце у први разред, самовредновање.</w:t>
            </w:r>
          </w:p>
          <w:p w:rsidR="000F3BFD" w:rsidRDefault="00550BB2">
            <w:pPr>
              <w:numPr>
                <w:ilvl w:val="0"/>
                <w:numId w:val="17"/>
              </w:numPr>
              <w:ind w:left="284" w:hanging="284"/>
              <w:jc w:val="both"/>
              <w:rPr>
                <w:sz w:val="24"/>
                <w:szCs w:val="24"/>
              </w:rPr>
            </w:pPr>
            <w:r>
              <w:rPr>
                <w:rFonts w:ascii="Times New Roman" w:eastAsia="Times New Roman" w:hAnsi="Times New Roman" w:cs="Times New Roman"/>
                <w:sz w:val="24"/>
                <w:szCs w:val="24"/>
              </w:rPr>
              <w:t>Учествовање у раду стручних актива за развојно планирање и развој школског програма и педагошког колегијума</w:t>
            </w:r>
          </w:p>
          <w:p w:rsidR="000F3BFD" w:rsidRDefault="00550BB2">
            <w:pPr>
              <w:numPr>
                <w:ilvl w:val="0"/>
                <w:numId w:val="17"/>
              </w:numPr>
              <w:ind w:left="284" w:hanging="284"/>
              <w:jc w:val="both"/>
              <w:rPr>
                <w:sz w:val="24"/>
                <w:szCs w:val="24"/>
              </w:rPr>
            </w:pPr>
            <w:r>
              <w:rPr>
                <w:rFonts w:ascii="Times New Roman" w:eastAsia="Times New Roman" w:hAnsi="Times New Roman" w:cs="Times New Roman"/>
                <w:sz w:val="24"/>
                <w:szCs w:val="24"/>
              </w:rPr>
              <w:t>Учествовање у раду стручних актива стручних сарадника школе</w:t>
            </w:r>
          </w:p>
          <w:p w:rsidR="000F3BFD" w:rsidRDefault="00550BB2">
            <w:pPr>
              <w:numPr>
                <w:ilvl w:val="0"/>
                <w:numId w:val="17"/>
              </w:numPr>
              <w:ind w:left="284" w:hanging="284"/>
              <w:jc w:val="both"/>
              <w:rPr>
                <w:sz w:val="24"/>
                <w:szCs w:val="24"/>
              </w:rPr>
            </w:pPr>
            <w:r>
              <w:rPr>
                <w:rFonts w:ascii="Times New Roman" w:eastAsia="Times New Roman" w:hAnsi="Times New Roman" w:cs="Times New Roman"/>
                <w:sz w:val="24"/>
                <w:szCs w:val="24"/>
              </w:rPr>
              <w:t>Учествовање у раду одељенских већа</w:t>
            </w:r>
          </w:p>
        </w:tc>
        <w:tc>
          <w:tcPr>
            <w:tcW w:w="2822" w:type="dxa"/>
          </w:tcPr>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током школске године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током школске године</w:t>
            </w:r>
          </w:p>
        </w:tc>
      </w:tr>
    </w:tbl>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tbl>
      <w:tblPr>
        <w:tblStyle w:val="afffffffffffffffffffffff3"/>
        <w:tblW w:w="972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098"/>
      </w:tblGrid>
      <w:tr w:rsidR="000F3BFD">
        <w:trPr>
          <w:trHeight w:val="335"/>
        </w:trPr>
        <w:tc>
          <w:tcPr>
            <w:tcW w:w="9727"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Сарадња са надлежним установама, организацијама, удружењима и јединицом локaлне самоуправе</w:t>
            </w:r>
          </w:p>
          <w:p w:rsidR="000F3BFD" w:rsidRDefault="000F3BFD">
            <w:pPr>
              <w:jc w:val="center"/>
              <w:rPr>
                <w:rFonts w:ascii="Times New Roman" w:eastAsia="Times New Roman" w:hAnsi="Times New Roman" w:cs="Times New Roman"/>
                <w:b/>
                <w:sz w:val="24"/>
                <w:szCs w:val="24"/>
              </w:rPr>
            </w:pPr>
          </w:p>
        </w:tc>
      </w:tr>
      <w:tr w:rsidR="000F3BFD">
        <w:trPr>
          <w:trHeight w:val="335"/>
        </w:trPr>
        <w:tc>
          <w:tcPr>
            <w:tcW w:w="6629" w:type="dxa"/>
          </w:tcPr>
          <w:p w:rsidR="000F3BFD" w:rsidRDefault="00550BB2">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Активности</w:t>
            </w:r>
          </w:p>
        </w:tc>
        <w:tc>
          <w:tcPr>
            <w:tcW w:w="309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1731"/>
        </w:trPr>
        <w:tc>
          <w:tcPr>
            <w:tcW w:w="6629" w:type="dxa"/>
          </w:tcPr>
          <w:p w:rsidR="000F3BFD" w:rsidRDefault="00550BB2">
            <w:pPr>
              <w:numPr>
                <w:ilvl w:val="0"/>
                <w:numId w:val="14"/>
              </w:numPr>
              <w:ind w:left="284" w:hanging="284"/>
              <w:jc w:val="both"/>
              <w:rPr>
                <w:sz w:val="24"/>
                <w:szCs w:val="24"/>
              </w:rPr>
            </w:pPr>
            <w:r>
              <w:rPr>
                <w:rFonts w:ascii="Times New Roman" w:eastAsia="Times New Roman" w:hAnsi="Times New Roman" w:cs="Times New Roman"/>
                <w:sz w:val="24"/>
                <w:szCs w:val="24"/>
              </w:rPr>
              <w:t xml:space="preserve">Сарадња са образовним, здравственим, социјалним и другим институцијама значајним за остваривање циљева образовно-васпитног рада и добробити ученика </w:t>
            </w:r>
          </w:p>
          <w:p w:rsidR="000F3BFD" w:rsidRDefault="00550BB2">
            <w:pPr>
              <w:numPr>
                <w:ilvl w:val="0"/>
                <w:numId w:val="14"/>
              </w:numPr>
              <w:ind w:left="284" w:hanging="284"/>
              <w:jc w:val="both"/>
              <w:rPr>
                <w:sz w:val="24"/>
                <w:szCs w:val="24"/>
              </w:rPr>
            </w:pPr>
            <w:r>
              <w:rPr>
                <w:rFonts w:ascii="Times New Roman" w:eastAsia="Times New Roman" w:hAnsi="Times New Roman" w:cs="Times New Roman"/>
                <w:sz w:val="24"/>
                <w:szCs w:val="24"/>
              </w:rPr>
              <w:t xml:space="preserve">Сарадња са локалном заједницом и широм друштвеном средином за остваривање циљева образовно-васпитног рада и добробити ученика </w:t>
            </w:r>
          </w:p>
          <w:p w:rsidR="000F3BFD" w:rsidRDefault="00550BB2">
            <w:pPr>
              <w:numPr>
                <w:ilvl w:val="0"/>
                <w:numId w:val="14"/>
              </w:numPr>
              <w:ind w:left="284" w:hanging="284"/>
              <w:jc w:val="both"/>
            </w:pPr>
            <w:r>
              <w:rPr>
                <w:rFonts w:ascii="Times New Roman" w:eastAsia="Times New Roman" w:hAnsi="Times New Roman" w:cs="Times New Roman"/>
                <w:sz w:val="24"/>
                <w:szCs w:val="24"/>
              </w:rPr>
              <w:t>Учествовање у раду стручних удружења, њихових органа, комисија, одбора</w:t>
            </w:r>
            <w:r>
              <w:rPr>
                <w:rFonts w:ascii="Arial" w:eastAsia="Arial" w:hAnsi="Arial" w:cs="Arial"/>
              </w:rPr>
              <w:t xml:space="preserve"> </w:t>
            </w:r>
          </w:p>
          <w:p w:rsidR="000F3BFD" w:rsidRDefault="00550BB2">
            <w:pPr>
              <w:numPr>
                <w:ilvl w:val="0"/>
                <w:numId w:val="14"/>
              </w:numPr>
              <w:ind w:left="284" w:hanging="284"/>
              <w:jc w:val="both"/>
              <w:rPr>
                <w:sz w:val="24"/>
                <w:szCs w:val="24"/>
              </w:rPr>
            </w:pPr>
            <w:r>
              <w:rPr>
                <w:rFonts w:ascii="Times New Roman" w:eastAsia="Times New Roman" w:hAnsi="Times New Roman" w:cs="Times New Roman"/>
                <w:sz w:val="24"/>
                <w:szCs w:val="24"/>
              </w:rPr>
              <w:t xml:space="preserve">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(национална служба за запошљавање, центар за </w:t>
            </w:r>
            <w:r>
              <w:rPr>
                <w:rFonts w:ascii="Times New Roman" w:eastAsia="Times New Roman" w:hAnsi="Times New Roman" w:cs="Times New Roman"/>
                <w:sz w:val="24"/>
                <w:szCs w:val="24"/>
              </w:rPr>
              <w:lastRenderedPageBreak/>
              <w:t xml:space="preserve">социјални рад, дом здравља, развојно саветовалиште, институт за психологију, матични факултет, заводи за вредновање и унапређење образовно-васпитног рада и др.) </w:t>
            </w:r>
          </w:p>
        </w:tc>
        <w:tc>
          <w:tcPr>
            <w:tcW w:w="3098" w:type="dxa"/>
          </w:tcPr>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tc>
      </w:tr>
    </w:tbl>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tbl>
      <w:tblPr>
        <w:tblStyle w:val="afffffffffffffffffffffff4"/>
        <w:tblW w:w="1002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3"/>
        <w:gridCol w:w="5015"/>
      </w:tblGrid>
      <w:tr w:rsidR="000F3BFD">
        <w:trPr>
          <w:trHeight w:val="302"/>
        </w:trPr>
        <w:tc>
          <w:tcPr>
            <w:tcW w:w="10028" w:type="dxa"/>
            <w:gridSpan w:val="2"/>
          </w:tcPr>
          <w:p w:rsidR="000F3BFD" w:rsidRDefault="00550BB2">
            <w:pPr>
              <w:numPr>
                <w:ilvl w:val="0"/>
                <w:numId w:val="68"/>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Вођење документације, припрема за рад и стручно усавршавање </w:t>
            </w:r>
          </w:p>
          <w:p w:rsidR="000F3BFD" w:rsidRDefault="000F3BFD">
            <w:pPr>
              <w:jc w:val="center"/>
              <w:rPr>
                <w:rFonts w:ascii="Times New Roman" w:eastAsia="Times New Roman" w:hAnsi="Times New Roman" w:cs="Times New Roman"/>
                <w:b/>
                <w:sz w:val="24"/>
                <w:szCs w:val="24"/>
              </w:rPr>
            </w:pPr>
          </w:p>
        </w:tc>
      </w:tr>
      <w:tr w:rsidR="000F3BFD">
        <w:trPr>
          <w:trHeight w:val="302"/>
        </w:trPr>
        <w:tc>
          <w:tcPr>
            <w:tcW w:w="5013" w:type="dxa"/>
          </w:tcPr>
          <w:p w:rsidR="000F3BFD" w:rsidRDefault="00550BB2">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Активности</w:t>
            </w:r>
          </w:p>
        </w:tc>
        <w:tc>
          <w:tcPr>
            <w:tcW w:w="501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0F3BFD">
        <w:trPr>
          <w:trHeight w:val="2625"/>
        </w:trPr>
        <w:tc>
          <w:tcPr>
            <w:tcW w:w="5013" w:type="dxa"/>
          </w:tcPr>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 xml:space="preserve">Вођење евиденције о сопственом раду: дневник рада психолога и психолошки досије (картон) ученика </w:t>
            </w:r>
          </w:p>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 xml:space="preserve">Вођење евиденције о извршеним анализама, истраживањима, психолошким тестирањима, посећеним часовима и др. </w:t>
            </w:r>
          </w:p>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Вођење портфолиа разреда</w:t>
            </w:r>
          </w:p>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 xml:space="preserve">Припрема за све послове предвиђене годишњим програмом и оперативним плановима рада психолога </w:t>
            </w:r>
          </w:p>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Прикупљање и на одговарајући начин чување и заштита материјала који садржи личне податке о ученицима</w:t>
            </w:r>
          </w:p>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 xml:space="preserve">Стручно усавршавање праћењем стручне литературе и периодике,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 </w:t>
            </w:r>
          </w:p>
          <w:p w:rsidR="000F3BFD" w:rsidRDefault="00550BB2">
            <w:pPr>
              <w:numPr>
                <w:ilvl w:val="0"/>
                <w:numId w:val="16"/>
              </w:numPr>
              <w:ind w:left="284" w:hanging="284"/>
              <w:jc w:val="both"/>
              <w:rPr>
                <w:sz w:val="24"/>
                <w:szCs w:val="24"/>
              </w:rPr>
            </w:pPr>
            <w:r>
              <w:rPr>
                <w:rFonts w:ascii="Times New Roman" w:eastAsia="Times New Roman" w:hAnsi="Times New Roman" w:cs="Times New Roman"/>
                <w:sz w:val="24"/>
                <w:szCs w:val="24"/>
              </w:rPr>
              <w:t>Стручно усавршавање на нивоу установе: угледни часови, студије случаја, презентовање на одрђене стручне теме, презентовање са семинара, учешће у пројектној настави, учешће у организацији школских манифестација и др.</w:t>
            </w:r>
          </w:p>
        </w:tc>
        <w:tc>
          <w:tcPr>
            <w:tcW w:w="5015" w:type="dxa"/>
          </w:tcPr>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p w:rsidR="000F3BFD" w:rsidRDefault="000F3BFD">
            <w:pPr>
              <w:jc w:val="cente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0F3BFD">
            <w:pPr>
              <w:jc w:val="center"/>
              <w:rPr>
                <w:rFonts w:ascii="Times New Roman" w:eastAsia="Times New Roman" w:hAnsi="Times New Roman" w:cs="Times New Roman"/>
                <w:sz w:val="24"/>
                <w:szCs w:val="24"/>
              </w:rPr>
            </w:pPr>
          </w:p>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bl>
    <w:p w:rsidR="000F3BFD" w:rsidRDefault="000F3BFD">
      <w:pPr>
        <w:spacing w:after="0" w:line="240" w:lineRule="auto"/>
        <w:jc w:val="center"/>
        <w:rPr>
          <w:rFonts w:ascii="Times New Roman" w:eastAsia="Times New Roman" w:hAnsi="Times New Roman" w:cs="Times New Roman"/>
          <w:b/>
          <w:sz w:val="28"/>
          <w:szCs w:val="28"/>
        </w:rPr>
      </w:pPr>
    </w:p>
    <w:p w:rsidR="000F3BFD" w:rsidRDefault="00550BB2">
      <w:pPr>
        <w:spacing w:after="160" w:line="259" w:lineRule="auto"/>
        <w:rPr>
          <w:rFonts w:ascii="Times New Roman" w:eastAsia="Times New Roman" w:hAnsi="Times New Roman" w:cs="Times New Roman"/>
          <w:b/>
          <w:sz w:val="28"/>
          <w:szCs w:val="28"/>
        </w:rPr>
      </w:pPr>
      <w:r>
        <w:br w:type="page"/>
      </w:r>
    </w:p>
    <w:p w:rsidR="000F3BFD" w:rsidRDefault="000F3BFD">
      <w:pPr>
        <w:spacing w:after="0" w:line="240" w:lineRule="auto"/>
        <w:jc w:val="center"/>
        <w:rPr>
          <w:rFonts w:ascii="Times New Roman" w:eastAsia="Times New Roman" w:hAnsi="Times New Roman" w:cs="Times New Roman"/>
          <w:b/>
          <w:sz w:val="28"/>
          <w:szCs w:val="28"/>
        </w:rPr>
      </w:pPr>
    </w:p>
    <w:p w:rsidR="000F3BFD" w:rsidRDefault="000F3BFD">
      <w:pPr>
        <w:spacing w:after="0" w:line="240" w:lineRule="auto"/>
        <w:jc w:val="center"/>
        <w:rPr>
          <w:rFonts w:ascii="Times New Roman" w:eastAsia="Times New Roman" w:hAnsi="Times New Roman" w:cs="Times New Roman"/>
          <w:b/>
          <w:sz w:val="28"/>
          <w:szCs w:val="28"/>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септембар 2025.г.)</w:t>
      </w:r>
    </w:p>
    <w:tbl>
      <w:tblPr>
        <w:tblStyle w:val="afffffffffffffffffffffff5"/>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0"/>
        <w:gridCol w:w="1401"/>
        <w:gridCol w:w="2509"/>
        <w:gridCol w:w="1561"/>
        <w:gridCol w:w="1661"/>
      </w:tblGrid>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66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стручних органа школе: Наставничко веће, Педагошки колегијум</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 стручних  тимова</w:t>
            </w:r>
          </w:p>
          <w:p w:rsidR="000F3BFD" w:rsidRDefault="000F3BFD">
            <w:pPr>
              <w:jc w:val="both"/>
              <w:rPr>
                <w:rFonts w:ascii="Times New Roman" w:eastAsia="Times New Roman" w:hAnsi="Times New Roman" w:cs="Times New Roman"/>
              </w:rPr>
            </w:pP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w:t>
            </w:r>
          </w:p>
          <w:p w:rsidR="000F3BFD" w:rsidRDefault="000F3BFD">
            <w:pPr>
              <w:jc w:val="both"/>
              <w:rPr>
                <w:rFonts w:ascii="Times New Roman" w:eastAsia="Times New Roman" w:hAnsi="Times New Roman" w:cs="Times New Roman"/>
              </w:rPr>
            </w:pP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тимова</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p w:rsidR="000F3BFD" w:rsidRDefault="000F3BFD">
            <w:pPr>
              <w:jc w:val="both"/>
              <w:rPr>
                <w:rFonts w:ascii="Times New Roman" w:eastAsia="Times New Roman" w:hAnsi="Times New Roman" w:cs="Times New Roman"/>
              </w:rPr>
            </w:pPr>
          </w:p>
          <w:p w:rsidR="000F3BFD" w:rsidRDefault="000F3BFD">
            <w:pPr>
              <w:jc w:val="both"/>
              <w:rPr>
                <w:rFonts w:ascii="Times New Roman" w:eastAsia="Times New Roman" w:hAnsi="Times New Roman" w:cs="Times New Roman"/>
              </w:rPr>
            </w:pP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рада за 24/25. шк. годину</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-континуирано </w:t>
            </w:r>
          </w:p>
          <w:p w:rsidR="000F3BFD" w:rsidRDefault="000F3BFD">
            <w:pPr>
              <w:jc w:val="both"/>
              <w:rPr>
                <w:rFonts w:ascii="Times New Roman" w:eastAsia="Times New Roman" w:hAnsi="Times New Roman" w:cs="Times New Roman"/>
              </w:rPr>
            </w:pP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до 15. септембра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недеља септембрa</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Тима за инклузивно образовање</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-састанак тима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-закључци и извештај о досадашњим корацима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-трећа недеља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 је координатор тима</w:t>
            </w: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Тима за заштиту од дискриминације, насиља ...</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-састанак тима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-закључци и извештај о досадашњим корацима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-до краја месеца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за ЧОС-ове и предлози тема изнети одељенским старешинама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-стручни сарадници</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и презентација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недеља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1771"/>
        </w:trPr>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Ажурирање података за ученике и портфолија одељења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старешине и 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-попуњавање обрасца са подацима о одељењу и статистика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*ова портфолија одељења води психолог</w:t>
            </w:r>
          </w:p>
        </w:tc>
      </w:tr>
      <w:tr w:rsidR="000F3BFD">
        <w:trPr>
          <w:trHeight w:val="2239"/>
        </w:trPr>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Ажурирање података из личног портфолија; планирање стручног усавршавања за текућу шк. годину</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-закључивање података и израда извештаја о стручном усавршавању за прошлу шк. годину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плана стручног усавршавања за текућу шк. годину</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Пружање помоћи учитељицама првог разреда у упознавању са структуром и специфичностима одељења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-учитељица првог разреда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-логопед</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 са учитељицом о запажањима приликом тестирања деце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-сумирани приказ резултата и релевантних информација о способностима и другим </w:t>
            </w:r>
            <w:r>
              <w:rPr>
                <w:rFonts w:ascii="Times New Roman" w:eastAsia="Times New Roman" w:hAnsi="Times New Roman" w:cs="Times New Roman"/>
              </w:rPr>
              <w:lastRenderedPageBreak/>
              <w:t>карактеристикама деце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Праћење процеса адаптације првака на школску средину</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-учитељица првог разреда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-други наставници који изводе наставу у првом разреду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-опсервација (за време одмора и по могућности на часовима)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Упознавање са новим ученицима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-одељенске 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Посете часовима одељењима 1.разреда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-присуствовање и опсервација наставе и ученика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половина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Посете часовима у нижим одељењима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-присуствовање и опсервација наставе и ученика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0F3BFD">
            <w:pPr>
              <w:jc w:val="both"/>
              <w:rPr>
                <w:rFonts w:ascii="Times New Roman" w:eastAsia="Times New Roman" w:hAnsi="Times New Roman" w:cs="Times New Roman"/>
              </w:rPr>
            </w:pP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рада нових наставника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-посете часовима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са новим наставницима ради упознавања одељења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изради ИОП; вођење и сортирање документације</w:t>
            </w:r>
          </w:p>
        </w:tc>
        <w:tc>
          <w:tcPr>
            <w:tcW w:w="140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-писање инд. планова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66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bl>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160" w:line="259" w:lineRule="auto"/>
        <w:rPr>
          <w:rFonts w:ascii="Times New Roman" w:eastAsia="Times New Roman" w:hAnsi="Times New Roman" w:cs="Times New Roman"/>
          <w:b/>
          <w:sz w:val="24"/>
          <w:szCs w:val="24"/>
        </w:rPr>
      </w:pPr>
      <w:r>
        <w:br w:type="page"/>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октобар 2025.г.)</w:t>
      </w:r>
    </w:p>
    <w:p w:rsidR="000F3BFD" w:rsidRDefault="000F3BFD">
      <w:pPr>
        <w:spacing w:after="0" w:line="240" w:lineRule="auto"/>
        <w:rPr>
          <w:rFonts w:ascii="Times New Roman" w:eastAsia="Times New Roman" w:hAnsi="Times New Roman" w:cs="Times New Roman"/>
          <w:b/>
          <w:sz w:val="24"/>
          <w:szCs w:val="24"/>
        </w:rPr>
      </w:pPr>
    </w:p>
    <w:tbl>
      <w:tblPr>
        <w:tblStyle w:val="afffffffffffffffffffffff6"/>
        <w:tblpPr w:leftFromText="180" w:rightFromText="180" w:topFromText="180" w:bottomFromText="180" w:vertAnchor="text" w:tblpX="204"/>
        <w:tblW w:w="10441"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1838"/>
        <w:gridCol w:w="2599"/>
        <w:gridCol w:w="1710"/>
        <w:gridCol w:w="1981"/>
      </w:tblGrid>
      <w:tr w:rsidR="000F3BFD">
        <w:tc>
          <w:tcPr>
            <w:tcW w:w="231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3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59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710"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98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853"/>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стручних органа школе: Наставничко веће, одељенско веће, тимови и др.</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и тимова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 школе</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Pr>
          <w:p w:rsidR="000F3BFD" w:rsidRDefault="000F3BFD">
            <w:pPr>
              <w:jc w:val="both"/>
              <w:rPr>
                <w:rFonts w:ascii="Times New Roman" w:eastAsia="Times New Roman" w:hAnsi="Times New Roman" w:cs="Times New Roman"/>
              </w:rPr>
            </w:pPr>
          </w:p>
        </w:tc>
      </w:tr>
      <w:tr w:rsidR="000F3BFD">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плана ПО за целу шк.год. и презентација одељенским старешинама 7. и 8.раз.</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плана ПО за целу шк.год. и презентација одељенским старешинама 7. и 8.раз.</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-објашњења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-припрема штампаног материјала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-припрема радионица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-слање материјала у електронској форми</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недеља октобра</w:t>
            </w:r>
          </w:p>
        </w:tc>
        <w:tc>
          <w:tcPr>
            <w:tcW w:w="198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 је координатор тима за ПО</w:t>
            </w:r>
          </w:p>
        </w:tc>
      </w:tr>
      <w:tr w:rsidR="000F3BFD">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са ученицима 8. разреда и  АПУ; врсте средњих школа</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-упитник</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981" w:type="dxa"/>
          </w:tcPr>
          <w:p w:rsidR="000F3BFD" w:rsidRDefault="000F3BFD">
            <w:pPr>
              <w:jc w:val="both"/>
              <w:rPr>
                <w:rFonts w:ascii="Times New Roman" w:eastAsia="Times New Roman" w:hAnsi="Times New Roman" w:cs="Times New Roman"/>
              </w:rPr>
            </w:pPr>
          </w:p>
        </w:tc>
      </w:tr>
      <w:tr w:rsidR="000F3BFD">
        <w:trPr>
          <w:trHeight w:val="394"/>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Pr>
          <w:p w:rsidR="000F3BFD" w:rsidRDefault="000F3BFD">
            <w:pPr>
              <w:jc w:val="both"/>
              <w:rPr>
                <w:rFonts w:ascii="Times New Roman" w:eastAsia="Times New Roman" w:hAnsi="Times New Roman" w:cs="Times New Roman"/>
              </w:rPr>
            </w:pPr>
          </w:p>
        </w:tc>
      </w:tr>
      <w:tr w:rsidR="000F3BFD">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са ученицима виших разреда на плану вербалне комуникације и вербалног насиља</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-Чос-ови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-радионице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-форумовање</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981" w:type="dxa"/>
          </w:tcPr>
          <w:p w:rsidR="000F3BFD" w:rsidRDefault="000F3BFD">
            <w:pPr>
              <w:jc w:val="both"/>
              <w:rPr>
                <w:rFonts w:ascii="Times New Roman" w:eastAsia="Times New Roman" w:hAnsi="Times New Roman" w:cs="Times New Roman"/>
              </w:rPr>
            </w:pPr>
          </w:p>
        </w:tc>
      </w:tr>
      <w:tr w:rsidR="000F3BFD">
        <w:trPr>
          <w:trHeight w:val="1384"/>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Социометријска испитивања одељења</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-социометријски упитник</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-социограм</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повратне информације за одељенског старешину</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*социометриско испитивање, израду социограма и тумачење врши психолог</w:t>
            </w:r>
          </w:p>
        </w:tc>
      </w:tr>
      <w:tr w:rsidR="000F3BFD">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 старешине</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Pr>
          <w:p w:rsidR="000F3BFD" w:rsidRDefault="000F3BFD">
            <w:pPr>
              <w:jc w:val="both"/>
              <w:rPr>
                <w:rFonts w:ascii="Times New Roman" w:eastAsia="Times New Roman" w:hAnsi="Times New Roman" w:cs="Times New Roman"/>
              </w:rPr>
            </w:pPr>
          </w:p>
        </w:tc>
      </w:tr>
      <w:tr w:rsidR="000F3BFD">
        <w:trPr>
          <w:trHeight w:val="403"/>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Остваривање увида у наставни процес</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-посета часовима и састављање извештаја о извршеним посетама</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Pr>
          <w:p w:rsidR="000F3BFD" w:rsidRDefault="000F3BFD">
            <w:pPr>
              <w:jc w:val="both"/>
              <w:rPr>
                <w:rFonts w:ascii="Times New Roman" w:eastAsia="Times New Roman" w:hAnsi="Times New Roman" w:cs="Times New Roman"/>
              </w:rPr>
            </w:pPr>
          </w:p>
        </w:tc>
      </w:tr>
      <w:tr w:rsidR="000F3BFD">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Pr>
          <w:p w:rsidR="000F3BFD" w:rsidRDefault="000F3BFD">
            <w:pPr>
              <w:jc w:val="both"/>
              <w:rPr>
                <w:rFonts w:ascii="Times New Roman" w:eastAsia="Times New Roman" w:hAnsi="Times New Roman" w:cs="Times New Roman"/>
              </w:rPr>
            </w:pPr>
          </w:p>
        </w:tc>
      </w:tr>
      <w:tr w:rsidR="000F3BFD">
        <w:trPr>
          <w:trHeight w:val="1339"/>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Pr>
          <w:p w:rsidR="000F3BFD" w:rsidRDefault="000F3BFD">
            <w:pPr>
              <w:jc w:val="both"/>
              <w:rPr>
                <w:rFonts w:ascii="Times New Roman" w:eastAsia="Times New Roman" w:hAnsi="Times New Roman" w:cs="Times New Roman"/>
              </w:rPr>
            </w:pPr>
          </w:p>
        </w:tc>
      </w:tr>
      <w:tr w:rsidR="000F3BFD">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Сарадња са Центром за социјални рад и другим </w:t>
            </w:r>
            <w:r>
              <w:rPr>
                <w:rFonts w:ascii="Times New Roman" w:eastAsia="Times New Roman" w:hAnsi="Times New Roman" w:cs="Times New Roman"/>
              </w:rPr>
              <w:lastRenderedPageBreak/>
              <w:t>институцијама од важности за рад са ученицима и школом уопште</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-др. стручни </w:t>
            </w:r>
            <w:r>
              <w:rPr>
                <w:rFonts w:ascii="Times New Roman" w:eastAsia="Times New Roman" w:hAnsi="Times New Roman" w:cs="Times New Roman"/>
              </w:rPr>
              <w:lastRenderedPageBreak/>
              <w:t>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-педагошки руков.</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-по потреби</w:t>
            </w:r>
          </w:p>
        </w:tc>
        <w:tc>
          <w:tcPr>
            <w:tcW w:w="1981" w:type="dxa"/>
          </w:tcPr>
          <w:p w:rsidR="000F3BFD" w:rsidRDefault="000F3BFD">
            <w:pPr>
              <w:jc w:val="both"/>
              <w:rPr>
                <w:rFonts w:ascii="Times New Roman" w:eastAsia="Times New Roman" w:hAnsi="Times New Roman" w:cs="Times New Roman"/>
              </w:rPr>
            </w:pPr>
          </w:p>
        </w:tc>
      </w:tr>
      <w:tr w:rsidR="000F3BFD">
        <w:trPr>
          <w:trHeight w:val="1969"/>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Учешће у припремању и одржавању програма за Дечју недељу</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-Наставничко веће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-Ученички парламент</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-психолог 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са свим актерима у реализацији програма за Дечју недељу</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-крајем септембра и почетком октобра</w:t>
            </w:r>
          </w:p>
        </w:tc>
        <w:tc>
          <w:tcPr>
            <w:tcW w:w="1981" w:type="dxa"/>
          </w:tcPr>
          <w:p w:rsidR="000F3BFD" w:rsidRDefault="000F3BFD">
            <w:pPr>
              <w:jc w:val="both"/>
              <w:rPr>
                <w:rFonts w:ascii="Times New Roman" w:eastAsia="Times New Roman" w:hAnsi="Times New Roman" w:cs="Times New Roman"/>
              </w:rPr>
            </w:pPr>
          </w:p>
        </w:tc>
      </w:tr>
      <w:tr w:rsidR="000F3BFD">
        <w:trPr>
          <w:trHeight w:val="529"/>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Тима за заштиту од дискриминације, насиља ...</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-састанак тима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-закључци и извештај о досадашњим корацима</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-до краја месеца и по потреби</w:t>
            </w:r>
          </w:p>
        </w:tc>
        <w:tc>
          <w:tcPr>
            <w:tcW w:w="1981" w:type="dxa"/>
          </w:tcPr>
          <w:p w:rsidR="000F3BFD" w:rsidRDefault="000F3BFD">
            <w:pPr>
              <w:jc w:val="both"/>
              <w:rPr>
                <w:rFonts w:ascii="Times New Roman" w:eastAsia="Times New Roman" w:hAnsi="Times New Roman" w:cs="Times New Roman"/>
              </w:rPr>
            </w:pPr>
          </w:p>
        </w:tc>
      </w:tr>
      <w:tr w:rsidR="000F3BFD">
        <w:trPr>
          <w:trHeight w:val="1609"/>
        </w:trPr>
        <w:tc>
          <w:tcPr>
            <w:tcW w:w="23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Сређивање ИОП документације</w:t>
            </w:r>
          </w:p>
        </w:tc>
        <w:tc>
          <w:tcPr>
            <w:tcW w:w="183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-психолог </w:t>
            </w:r>
          </w:p>
        </w:tc>
        <w:tc>
          <w:tcPr>
            <w:tcW w:w="25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-обезбеђивање регистратора, фолија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-ослобађање од старе документације, односно, архивирање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протокола, ученичких досјеа, дневника рада и др.</w:t>
            </w:r>
          </w:p>
        </w:tc>
        <w:tc>
          <w:tcPr>
            <w:tcW w:w="171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981" w:type="dxa"/>
          </w:tcPr>
          <w:p w:rsidR="000F3BFD" w:rsidRDefault="000F3BFD">
            <w:pPr>
              <w:jc w:val="both"/>
              <w:rPr>
                <w:rFonts w:ascii="Times New Roman" w:eastAsia="Times New Roman" w:hAnsi="Times New Roman" w:cs="Times New Roman"/>
              </w:rPr>
            </w:pPr>
          </w:p>
        </w:tc>
      </w:tr>
    </w:tbl>
    <w:p w:rsidR="000F3BFD" w:rsidRDefault="000F3BFD">
      <w:pPr>
        <w:jc w:val="right"/>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160" w:line="259" w:lineRule="auto"/>
        <w:rPr>
          <w:rFonts w:ascii="Times New Roman" w:eastAsia="Times New Roman" w:hAnsi="Times New Roman" w:cs="Times New Roman"/>
          <w:b/>
          <w:sz w:val="24"/>
          <w:szCs w:val="24"/>
        </w:rPr>
      </w:pPr>
      <w:r>
        <w:br w:type="page"/>
      </w: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ОПЕРАТИВНИ ПЛАН РАДА ПСИХОЛОГА</w:t>
      </w:r>
    </w:p>
    <w:p w:rsidR="000F3BFD" w:rsidRDefault="000F3BFD">
      <w:pPr>
        <w:spacing w:after="0" w:line="240" w:lineRule="auto"/>
        <w:rPr>
          <w:rFonts w:ascii="Times New Roman" w:eastAsia="Times New Roman" w:hAnsi="Times New Roman" w:cs="Times New Roman"/>
          <w:b/>
          <w:sz w:val="24"/>
          <w:szCs w:val="24"/>
        </w:rPr>
      </w:pPr>
    </w:p>
    <w:tbl>
      <w:tblPr>
        <w:tblStyle w:val="afffffffffffffffffffffff7"/>
        <w:tblpPr w:leftFromText="180" w:rightFromText="180" w:topFromText="180" w:bottomFromText="180" w:vertAnchor="text" w:tblpX="1074"/>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9"/>
        <w:gridCol w:w="1788"/>
        <w:gridCol w:w="26"/>
        <w:gridCol w:w="2503"/>
        <w:gridCol w:w="1582"/>
        <w:gridCol w:w="1407"/>
      </w:tblGrid>
      <w:tr w:rsidR="000F3BFD">
        <w:tc>
          <w:tcPr>
            <w:tcW w:w="1756"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78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529"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58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40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756"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постигнућа ученика на крају првог квартала</w:t>
            </w:r>
          </w:p>
        </w:tc>
        <w:tc>
          <w:tcPr>
            <w:tcW w:w="178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одељењских већа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29"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-обрада и графички приказ резултата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половина новембра</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56"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стручних органа школе: Наставничко веће, одељенско веће, тимови и др.</w:t>
            </w:r>
          </w:p>
        </w:tc>
        <w:tc>
          <w:tcPr>
            <w:tcW w:w="178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29"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-наставници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Ревизија ИОП</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ИОП документације</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-одељенсеке старешине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-предметни наставници</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-писање инд. планова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напредовања уч.</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недеља новембра</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Остваривање увида у наставни процес</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-посета часовима и састављање извештаја о извршеним посетама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-континуирано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плану посета)</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 или на нивоу одељења</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Професионална оријентација</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 8.р.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-одељ.старешина 8.р.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-процена интересовања ученика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-новембар</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припремању и одржавању програма за Дан толеранције</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-Наставничко веће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-Ученички парламент</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-психолог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-др.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-консултацијеи активности са свим актерима у реализацији програма за Дан  толеранције</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10.11.- 16.11.2024.г.</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Сарадња са Центром за социјални рад и другим институцијама од важности за рад са ученицима и школом уопште</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Стручно усавршавање</w:t>
            </w:r>
          </w:p>
        </w:tc>
        <w:tc>
          <w:tcPr>
            <w:tcW w:w="1823"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-обезбеђивање регистратора, фолија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-ослобађање од старе документације, односно, архивирање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протокола, ученичких досјеа, дневника рада и др.</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407" w:type="dxa"/>
          </w:tcPr>
          <w:p w:rsidR="000F3BFD" w:rsidRDefault="000F3BFD">
            <w:pPr>
              <w:jc w:val="center"/>
              <w:rPr>
                <w:rFonts w:ascii="Times New Roman" w:eastAsia="Times New Roman" w:hAnsi="Times New Roman" w:cs="Times New Roman"/>
                <w:b/>
                <w:sz w:val="24"/>
                <w:szCs w:val="24"/>
              </w:rPr>
            </w:pPr>
          </w:p>
        </w:tc>
      </w:tr>
    </w:tbl>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 месец новембар 2025.г.)                                                     </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децембар 2025.г.)</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8"/>
        <w:tblpPr w:leftFromText="180" w:rightFromText="180" w:topFromText="180" w:bottomFromText="180" w:vertAnchor="text" w:tblpX="774"/>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1774"/>
        <w:gridCol w:w="1855"/>
        <w:gridCol w:w="1820"/>
        <w:gridCol w:w="1746"/>
      </w:tblGrid>
      <w:tr w:rsidR="000F3BFD">
        <w:tc>
          <w:tcPr>
            <w:tcW w:w="186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77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5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820"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746"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2543"/>
        </w:trPr>
        <w:tc>
          <w:tcPr>
            <w:tcW w:w="1867"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Учешће у раду стручних органа школе: Наставничко веће, одељенско веће, тимови и др.</w:t>
            </w:r>
          </w:p>
        </w:tc>
        <w:tc>
          <w:tcPr>
            <w:tcW w:w="177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и тимова школе</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 школе</w:t>
            </w:r>
          </w:p>
        </w:tc>
        <w:tc>
          <w:tcPr>
            <w:tcW w:w="182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46" w:type="dxa"/>
          </w:tcPr>
          <w:p w:rsidR="000F3BFD" w:rsidRDefault="000F3BFD">
            <w:pPr>
              <w:rPr>
                <w:rFonts w:ascii="Times New Roman" w:eastAsia="Times New Roman" w:hAnsi="Times New Roman" w:cs="Times New Roman"/>
              </w:rPr>
            </w:pPr>
          </w:p>
        </w:tc>
      </w:tr>
      <w:tr w:rsidR="000F3BFD">
        <w:trPr>
          <w:trHeight w:val="2777"/>
        </w:trPr>
        <w:tc>
          <w:tcPr>
            <w:tcW w:w="186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77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82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46" w:type="dxa"/>
          </w:tcPr>
          <w:p w:rsidR="000F3BFD" w:rsidRDefault="000F3BFD">
            <w:pPr>
              <w:rPr>
                <w:rFonts w:ascii="Times New Roman" w:eastAsia="Times New Roman" w:hAnsi="Times New Roman" w:cs="Times New Roman"/>
              </w:rPr>
            </w:pPr>
          </w:p>
        </w:tc>
      </w:tr>
      <w:tr w:rsidR="000F3BFD">
        <w:trPr>
          <w:trHeight w:val="2507"/>
        </w:trPr>
        <w:tc>
          <w:tcPr>
            <w:tcW w:w="186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w:t>
            </w:r>
          </w:p>
        </w:tc>
        <w:tc>
          <w:tcPr>
            <w:tcW w:w="177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-наставници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82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46" w:type="dxa"/>
          </w:tcPr>
          <w:p w:rsidR="000F3BFD" w:rsidRDefault="000F3BFD">
            <w:pPr>
              <w:rPr>
                <w:rFonts w:ascii="Times New Roman" w:eastAsia="Times New Roman" w:hAnsi="Times New Roman" w:cs="Times New Roman"/>
              </w:rPr>
            </w:pPr>
          </w:p>
        </w:tc>
      </w:tr>
      <w:tr w:rsidR="000F3BFD">
        <w:trPr>
          <w:trHeight w:val="1442"/>
        </w:trPr>
        <w:tc>
          <w:tcPr>
            <w:tcW w:w="186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 или на нивоу одељења</w:t>
            </w:r>
          </w:p>
        </w:tc>
        <w:tc>
          <w:tcPr>
            <w:tcW w:w="177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82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46" w:type="dxa"/>
          </w:tcPr>
          <w:p w:rsidR="000F3BFD" w:rsidRDefault="000F3BFD">
            <w:pPr>
              <w:rPr>
                <w:rFonts w:ascii="Times New Roman" w:eastAsia="Times New Roman" w:hAnsi="Times New Roman" w:cs="Times New Roman"/>
              </w:rPr>
            </w:pPr>
          </w:p>
        </w:tc>
      </w:tr>
      <w:tr w:rsidR="000F3BFD">
        <w:tc>
          <w:tcPr>
            <w:tcW w:w="186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77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82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46" w:type="dxa"/>
          </w:tcPr>
          <w:p w:rsidR="000F3BFD" w:rsidRDefault="000F3BFD">
            <w:pPr>
              <w:rPr>
                <w:rFonts w:ascii="Times New Roman" w:eastAsia="Times New Roman" w:hAnsi="Times New Roman" w:cs="Times New Roman"/>
              </w:rPr>
            </w:pPr>
          </w:p>
        </w:tc>
      </w:tr>
      <w:tr w:rsidR="000F3BFD">
        <w:tc>
          <w:tcPr>
            <w:tcW w:w="186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77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820"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46" w:type="dxa"/>
          </w:tcPr>
          <w:p w:rsidR="000F3BFD" w:rsidRDefault="000F3BFD">
            <w:pPr>
              <w:rPr>
                <w:rFonts w:ascii="Times New Roman" w:eastAsia="Times New Roman" w:hAnsi="Times New Roman" w:cs="Times New Roman"/>
              </w:rPr>
            </w:pPr>
          </w:p>
        </w:tc>
      </w:tr>
      <w:tr w:rsidR="000F3BFD">
        <w:tc>
          <w:tcPr>
            <w:tcW w:w="186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Професионална оријентација – процена </w:t>
            </w:r>
            <w:r>
              <w:rPr>
                <w:rFonts w:ascii="Times New Roman" w:eastAsia="Times New Roman" w:hAnsi="Times New Roman" w:cs="Times New Roman"/>
              </w:rPr>
              <w:lastRenderedPageBreak/>
              <w:t>способности ученика 8.р.</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Састанак Тима за ПО: како напредују са радионицама</w:t>
            </w:r>
          </w:p>
        </w:tc>
        <w:tc>
          <w:tcPr>
            <w:tcW w:w="17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-ученици 8.р.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-одељенске 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Тима</w:t>
            </w:r>
          </w:p>
        </w:tc>
        <w:tc>
          <w:tcPr>
            <w:tcW w:w="185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-учешће у радионицама</w:t>
            </w:r>
          </w:p>
        </w:tc>
        <w:tc>
          <w:tcPr>
            <w:tcW w:w="182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-до краја првог полугодишта</w:t>
            </w:r>
          </w:p>
        </w:tc>
        <w:tc>
          <w:tcPr>
            <w:tcW w:w="1746" w:type="dxa"/>
          </w:tcPr>
          <w:p w:rsidR="000F3BFD" w:rsidRDefault="000F3BFD">
            <w:pPr>
              <w:rPr>
                <w:rFonts w:ascii="Times New Roman" w:eastAsia="Times New Roman" w:hAnsi="Times New Roman" w:cs="Times New Roman"/>
              </w:rPr>
            </w:pPr>
          </w:p>
        </w:tc>
      </w:tr>
      <w:tr w:rsidR="000F3BFD">
        <w:tc>
          <w:tcPr>
            <w:tcW w:w="186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Анализа постигнућа ученика на крају првог полугодишта</w:t>
            </w:r>
          </w:p>
        </w:tc>
        <w:tc>
          <w:tcPr>
            <w:tcW w:w="17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-одељењска већа</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-наставничко веће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85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-седница одељењских већа и Наставничког већа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-записи, извештаји</w:t>
            </w:r>
          </w:p>
          <w:p w:rsidR="000F3BFD" w:rsidRDefault="000F3BFD">
            <w:pPr>
              <w:rPr>
                <w:rFonts w:ascii="Times New Roman" w:eastAsia="Times New Roman" w:hAnsi="Times New Roman" w:cs="Times New Roman"/>
              </w:rPr>
            </w:pPr>
          </w:p>
        </w:tc>
        <w:tc>
          <w:tcPr>
            <w:tcW w:w="1820"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-крајем децембра</w:t>
            </w:r>
          </w:p>
        </w:tc>
        <w:tc>
          <w:tcPr>
            <w:tcW w:w="1746" w:type="dxa"/>
          </w:tcPr>
          <w:p w:rsidR="000F3BFD" w:rsidRDefault="000F3BFD">
            <w:pPr>
              <w:rPr>
                <w:rFonts w:ascii="Times New Roman" w:eastAsia="Times New Roman" w:hAnsi="Times New Roman" w:cs="Times New Roman"/>
              </w:rPr>
            </w:pPr>
          </w:p>
        </w:tc>
      </w:tr>
      <w:tr w:rsidR="000F3BFD">
        <w:tc>
          <w:tcPr>
            <w:tcW w:w="186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 и  ИОП  документације</w:t>
            </w:r>
          </w:p>
        </w:tc>
        <w:tc>
          <w:tcPr>
            <w:tcW w:w="17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185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-обезбеђивање регистратора, фолија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-ослобађање од старе документације, односно, архивирање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протокола, ученичких досјеа, дневника рада и др.</w:t>
            </w:r>
          </w:p>
        </w:tc>
        <w:tc>
          <w:tcPr>
            <w:tcW w:w="182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746" w:type="dxa"/>
          </w:tcPr>
          <w:p w:rsidR="000F3BFD" w:rsidRDefault="000F3BFD">
            <w:pPr>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160" w:line="259" w:lineRule="auto"/>
        <w:rPr>
          <w:rFonts w:ascii="Times New Roman" w:eastAsia="Times New Roman" w:hAnsi="Times New Roman" w:cs="Times New Roman"/>
          <w:b/>
          <w:sz w:val="24"/>
          <w:szCs w:val="24"/>
        </w:rPr>
      </w:pPr>
      <w:r>
        <w:br w:type="page"/>
      </w: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јануар 2026.г.)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9"/>
        <w:tblpPr w:leftFromText="180" w:rightFromText="180" w:topFromText="180" w:bottomFromText="180" w:vertAnchor="text" w:tblpX="939"/>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878"/>
        <w:gridCol w:w="1825"/>
        <w:gridCol w:w="1801"/>
        <w:gridCol w:w="1715"/>
      </w:tblGrid>
      <w:tr w:rsidR="000F3BFD">
        <w:tc>
          <w:tcPr>
            <w:tcW w:w="184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7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2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80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71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84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sz w:val="24"/>
                <w:szCs w:val="24"/>
              </w:rPr>
              <w:t>Учешће у раду стручних органа школе: Наставничко веће, одељенско веће, тимови и др.</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15" w:type="dxa"/>
          </w:tcPr>
          <w:p w:rsidR="000F3BFD" w:rsidRDefault="000F3BFD">
            <w:pPr>
              <w:rPr>
                <w:rFonts w:ascii="Times New Roman" w:eastAsia="Times New Roman" w:hAnsi="Times New Roman" w:cs="Times New Roman"/>
                <w:b/>
              </w:rPr>
            </w:pPr>
          </w:p>
        </w:tc>
      </w:tr>
      <w:tr w:rsidR="000F3BFD">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Дневника рада</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начина вођења евиденције о образовно-васпитном раду</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-јануар</w:t>
            </w:r>
          </w:p>
        </w:tc>
        <w:tc>
          <w:tcPr>
            <w:tcW w:w="1715" w:type="dxa"/>
          </w:tcPr>
          <w:p w:rsidR="000F3BFD" w:rsidRDefault="000F3BFD">
            <w:pPr>
              <w:rPr>
                <w:rFonts w:ascii="Times New Roman" w:eastAsia="Times New Roman" w:hAnsi="Times New Roman" w:cs="Times New Roman"/>
                <w:b/>
              </w:rPr>
            </w:pPr>
          </w:p>
        </w:tc>
      </w:tr>
      <w:tr w:rsidR="000F3BFD">
        <w:trPr>
          <w:trHeight w:val="1520"/>
        </w:trPr>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постигнућа ученика на крају првог полугодишта</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одељењских већа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-обрада и графички приказ резултата</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половина јануара</w:t>
            </w:r>
          </w:p>
        </w:tc>
        <w:tc>
          <w:tcPr>
            <w:tcW w:w="1715" w:type="dxa"/>
          </w:tcPr>
          <w:p w:rsidR="000F3BFD" w:rsidRDefault="000F3BFD">
            <w:pPr>
              <w:rPr>
                <w:rFonts w:ascii="Times New Roman" w:eastAsia="Times New Roman" w:hAnsi="Times New Roman" w:cs="Times New Roman"/>
                <w:b/>
              </w:rPr>
            </w:pPr>
          </w:p>
        </w:tc>
      </w:tr>
      <w:tr w:rsidR="000F3BFD">
        <w:trPr>
          <w:trHeight w:val="2600"/>
        </w:trPr>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15" w:type="dxa"/>
          </w:tcPr>
          <w:p w:rsidR="000F3BFD" w:rsidRDefault="000F3BFD">
            <w:pPr>
              <w:rPr>
                <w:rFonts w:ascii="Times New Roman" w:eastAsia="Times New Roman" w:hAnsi="Times New Roman" w:cs="Times New Roman"/>
                <w:b/>
              </w:rPr>
            </w:pPr>
          </w:p>
        </w:tc>
      </w:tr>
      <w:tr w:rsidR="000F3BFD">
        <w:trPr>
          <w:trHeight w:val="2228"/>
        </w:trPr>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-наставници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15" w:type="dxa"/>
          </w:tcPr>
          <w:p w:rsidR="000F3BFD" w:rsidRDefault="000F3BFD">
            <w:pPr>
              <w:rPr>
                <w:rFonts w:ascii="Times New Roman" w:eastAsia="Times New Roman" w:hAnsi="Times New Roman" w:cs="Times New Roman"/>
                <w:b/>
              </w:rPr>
            </w:pPr>
          </w:p>
        </w:tc>
      </w:tr>
      <w:tr w:rsidR="000F3BFD">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p w:rsidR="000F3BFD" w:rsidRDefault="000F3BFD">
            <w:pPr>
              <w:jc w:val="both"/>
              <w:rPr>
                <w:rFonts w:ascii="Times New Roman" w:eastAsia="Times New Roman" w:hAnsi="Times New Roman" w:cs="Times New Roman"/>
              </w:rPr>
            </w:pP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15" w:type="dxa"/>
          </w:tcPr>
          <w:p w:rsidR="000F3BFD" w:rsidRDefault="000F3BFD">
            <w:pPr>
              <w:rPr>
                <w:rFonts w:ascii="Times New Roman" w:eastAsia="Times New Roman" w:hAnsi="Times New Roman" w:cs="Times New Roman"/>
                <w:b/>
              </w:rPr>
            </w:pPr>
          </w:p>
        </w:tc>
      </w:tr>
      <w:tr w:rsidR="000F3BFD">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Саветодавни рад </w:t>
            </w:r>
            <w:r>
              <w:rPr>
                <w:rFonts w:ascii="Times New Roman" w:eastAsia="Times New Roman" w:hAnsi="Times New Roman" w:cs="Times New Roman"/>
              </w:rPr>
              <w:lastRenderedPageBreak/>
              <w:t>са родитељима</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-родитељи-одељ. Старешине</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-консултације</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15" w:type="dxa"/>
          </w:tcPr>
          <w:p w:rsidR="000F3BFD" w:rsidRDefault="000F3BFD">
            <w:pPr>
              <w:rPr>
                <w:rFonts w:ascii="Times New Roman" w:eastAsia="Times New Roman" w:hAnsi="Times New Roman" w:cs="Times New Roman"/>
                <w:b/>
              </w:rPr>
            </w:pPr>
          </w:p>
        </w:tc>
      </w:tr>
      <w:tr w:rsidR="000F3BFD">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Сарадња са Центром за социјални рад и другим институцијама од важности за рад са ученицима и школом уопште</w:t>
            </w:r>
          </w:p>
        </w:tc>
        <w:tc>
          <w:tcPr>
            <w:tcW w:w="187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-педагошки руков.</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8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15" w:type="dxa"/>
          </w:tcPr>
          <w:p w:rsidR="000F3BFD" w:rsidRDefault="000F3BFD">
            <w:pPr>
              <w:rPr>
                <w:rFonts w:ascii="Times New Roman" w:eastAsia="Times New Roman" w:hAnsi="Times New Roman" w:cs="Times New Roman"/>
              </w:rPr>
            </w:pPr>
          </w:p>
        </w:tc>
      </w:tr>
      <w:tr w:rsidR="000F3BFD">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 и ИОП документације</w:t>
            </w:r>
          </w:p>
          <w:p w:rsidR="000F3BFD" w:rsidRDefault="000F3BFD">
            <w:pPr>
              <w:rPr>
                <w:rFonts w:ascii="Times New Roman" w:eastAsia="Times New Roman" w:hAnsi="Times New Roman" w:cs="Times New Roman"/>
              </w:rPr>
            </w:pPr>
          </w:p>
        </w:tc>
        <w:tc>
          <w:tcPr>
            <w:tcW w:w="187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18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80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715" w:type="dxa"/>
          </w:tcPr>
          <w:p w:rsidR="000F3BFD" w:rsidRDefault="000F3BFD">
            <w:pPr>
              <w:rPr>
                <w:rFonts w:ascii="Times New Roman" w:eastAsia="Times New Roman" w:hAnsi="Times New Roman" w:cs="Times New Roman"/>
                <w:b/>
              </w:rPr>
            </w:pPr>
          </w:p>
        </w:tc>
      </w:tr>
      <w:tr w:rsidR="000F3BFD">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Ревизија ИОП-а: Извештаји и планови активности за 3. квартал</w:t>
            </w:r>
          </w:p>
        </w:tc>
        <w:tc>
          <w:tcPr>
            <w:tcW w:w="187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наставник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тима</w:t>
            </w:r>
          </w:p>
        </w:tc>
        <w:tc>
          <w:tcPr>
            <w:tcW w:w="18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-праћење напредовања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-писање инд.плана</w:t>
            </w:r>
          </w:p>
        </w:tc>
        <w:tc>
          <w:tcPr>
            <w:tcW w:w="180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-трећа недеља јануара</w:t>
            </w:r>
          </w:p>
        </w:tc>
        <w:tc>
          <w:tcPr>
            <w:tcW w:w="1715" w:type="dxa"/>
          </w:tcPr>
          <w:p w:rsidR="000F3BFD" w:rsidRDefault="000F3BFD">
            <w:pPr>
              <w:rPr>
                <w:rFonts w:ascii="Times New Roman" w:eastAsia="Times New Roman" w:hAnsi="Times New Roman" w:cs="Times New Roman"/>
                <w:b/>
              </w:rPr>
            </w:pPr>
          </w:p>
        </w:tc>
      </w:tr>
      <w:tr w:rsidR="000F3BFD">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87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80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715" w:type="dxa"/>
          </w:tcPr>
          <w:p w:rsidR="000F3BFD" w:rsidRDefault="000F3BFD">
            <w:pPr>
              <w:rPr>
                <w:rFonts w:ascii="Times New Roman" w:eastAsia="Times New Roman" w:hAnsi="Times New Roman" w:cs="Times New Roman"/>
                <w:b/>
              </w:rPr>
            </w:pPr>
          </w:p>
        </w:tc>
      </w:tr>
    </w:tbl>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rPr>
          <w:rFonts w:ascii="Times New Roman" w:eastAsia="Times New Roman" w:hAnsi="Times New Roman" w:cs="Times New Roman"/>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jc w:val="center"/>
        <w:rPr>
          <w:rFonts w:ascii="Times New Roman" w:eastAsia="Times New Roman" w:hAnsi="Times New Roman" w:cs="Times New Roman"/>
          <w:b/>
          <w:sz w:val="24"/>
          <w:szCs w:val="24"/>
        </w:rPr>
      </w:pPr>
    </w:p>
    <w:tbl>
      <w:tblPr>
        <w:tblStyle w:val="afffffffffffffffffffffffa"/>
        <w:tblpPr w:leftFromText="180" w:rightFromText="180" w:topFromText="180" w:bottomFromText="180" w:vertAnchor="text" w:tblpX="984" w:tblpY="2380"/>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1898"/>
        <w:gridCol w:w="1807"/>
        <w:gridCol w:w="1779"/>
        <w:gridCol w:w="1679"/>
      </w:tblGrid>
      <w:tr w:rsidR="000F3BFD">
        <w:tc>
          <w:tcPr>
            <w:tcW w:w="189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9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0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77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67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89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Учешће у раду стручних органа школе и  стручних тимова</w:t>
            </w:r>
          </w:p>
        </w:tc>
        <w:tc>
          <w:tcPr>
            <w:tcW w:w="189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-чланови стручних органа школе и тимова</w:t>
            </w:r>
          </w:p>
        </w:tc>
        <w:tc>
          <w:tcPr>
            <w:tcW w:w="180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-седнице стручних органа школе</w:t>
            </w:r>
          </w:p>
        </w:tc>
        <w:tc>
          <w:tcPr>
            <w:tcW w:w="177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-континуирано</w:t>
            </w:r>
          </w:p>
        </w:tc>
        <w:tc>
          <w:tcPr>
            <w:tcW w:w="1679" w:type="dxa"/>
          </w:tcPr>
          <w:p w:rsidR="000F3BFD" w:rsidRDefault="000F3BFD">
            <w:pPr>
              <w:jc w:val="center"/>
              <w:rPr>
                <w:rFonts w:ascii="Times New Roman" w:eastAsia="Times New Roman" w:hAnsi="Times New Roman" w:cs="Times New Roman"/>
                <w:b/>
                <w:sz w:val="24"/>
                <w:szCs w:val="24"/>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679" w:type="dxa"/>
          </w:tcPr>
          <w:p w:rsidR="000F3BFD" w:rsidRDefault="000F3BFD">
            <w:pPr>
              <w:jc w:val="both"/>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Припрема и организација тестирања будућих првака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-директорица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 и директор вртића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-педијатар</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-поруџба тестовних свезака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недеља фебруара</w:t>
            </w:r>
          </w:p>
        </w:tc>
        <w:tc>
          <w:tcPr>
            <w:tcW w:w="1679" w:type="dxa"/>
          </w:tcPr>
          <w:p w:rsidR="000F3BFD" w:rsidRDefault="000F3BFD">
            <w:pPr>
              <w:rPr>
                <w:rFonts w:ascii="Times New Roman" w:eastAsia="Times New Roman" w:hAnsi="Times New Roman" w:cs="Times New Roman"/>
              </w:rPr>
            </w:pPr>
          </w:p>
        </w:tc>
      </w:tr>
      <w:tr w:rsidR="000F3BFD">
        <w:trPr>
          <w:trHeight w:val="2270"/>
        </w:trPr>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Индивидуални рад са ученицима или на нивоу одељења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-предметни наставници</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rPr>
                <w:rFonts w:ascii="Times New Roman" w:eastAsia="Times New Roman" w:hAnsi="Times New Roman" w:cs="Times New Roman"/>
              </w:rPr>
            </w:pPr>
          </w:p>
        </w:tc>
      </w:tr>
      <w:tr w:rsidR="000F3BFD">
        <w:trPr>
          <w:trHeight w:val="1550"/>
        </w:trPr>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Послови везани за самовредновање</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-тим за самовредновање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-договори о подели посла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-посета часовима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-упитници за ученике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-извештаји</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фебруара</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Професионална оријентација ученика 8.р.</w:t>
            </w: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старешина</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-радионице у вези избора средње школе</w:t>
            </w:r>
          </w:p>
          <w:p w:rsidR="000F3BFD" w:rsidRDefault="00550BB2">
            <w:pPr>
              <w:rPr>
                <w:rFonts w:ascii="Times New Roman" w:eastAsia="Times New Roman" w:hAnsi="Times New Roman" w:cs="Times New Roman"/>
              </w:rPr>
            </w:pPr>
            <w:r>
              <w:rPr>
                <w:rFonts w:ascii="Times New Roman" w:eastAsia="Times New Roman" w:hAnsi="Times New Roman" w:cs="Times New Roman"/>
              </w:rPr>
              <w:t>-анкетирање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w:t>
            </w:r>
          </w:p>
          <w:p w:rsidR="000F3BFD" w:rsidRDefault="000F3BFD">
            <w:pPr>
              <w:rPr>
                <w:rFonts w:ascii="Times New Roman" w:eastAsia="Times New Roman" w:hAnsi="Times New Roman" w:cs="Times New Roman"/>
              </w:rPr>
            </w:pP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-фебруар</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остваривање увида у наставни процес и решавања проблема у свакодневном раду са ученицима</w:t>
            </w: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-посета часовима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проблемеa</w:t>
            </w: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-периодично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jc w:val="both"/>
              <w:rPr>
                <w:rFonts w:ascii="Times New Roman" w:eastAsia="Times New Roman" w:hAnsi="Times New Roman" w:cs="Times New Roman"/>
              </w:rPr>
            </w:pPr>
          </w:p>
        </w:tc>
      </w:tr>
      <w:tr w:rsidR="000F3BFD">
        <w:trPr>
          <w:trHeight w:val="1442"/>
        </w:trPr>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rPr>
                <w:rFonts w:ascii="Times New Roman" w:eastAsia="Times New Roman" w:hAnsi="Times New Roman" w:cs="Times New Roman"/>
              </w:rPr>
            </w:pPr>
          </w:p>
        </w:tc>
      </w:tr>
      <w:tr w:rsidR="000F3BFD">
        <w:trPr>
          <w:trHeight w:val="263"/>
        </w:trPr>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p w:rsidR="000F3BFD" w:rsidRDefault="000F3BFD">
            <w:pPr>
              <w:rPr>
                <w:rFonts w:ascii="Times New Roman" w:eastAsia="Times New Roman" w:hAnsi="Times New Roman" w:cs="Times New Roman"/>
              </w:rPr>
            </w:pP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679" w:type="dxa"/>
          </w:tcPr>
          <w:p w:rsidR="000F3BFD" w:rsidRDefault="000F3BFD">
            <w:pPr>
              <w:rPr>
                <w:rFonts w:ascii="Times New Roman" w:eastAsia="Times New Roman" w:hAnsi="Times New Roman" w:cs="Times New Roman"/>
              </w:rPr>
            </w:pPr>
          </w:p>
        </w:tc>
      </w:tr>
    </w:tbl>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sz w:val="24"/>
          <w:szCs w:val="24"/>
        </w:rPr>
        <w:lastRenderedPageBreak/>
        <w:t>ОПЕРАТИВНИ ПЛАН РАДА ПСИХОЛОГА</w:t>
      </w:r>
      <w:r>
        <w:rPr>
          <w:rFonts w:ascii="Times New Roman" w:eastAsia="Times New Roman" w:hAnsi="Times New Roman" w:cs="Times New Roman"/>
          <w:b/>
          <w:sz w:val="24"/>
          <w:szCs w:val="24"/>
        </w:rPr>
        <w:br/>
        <w:t>(за месец фебруар 2026.г.)</w:t>
      </w:r>
      <w:r>
        <w:rPr>
          <w:rFonts w:ascii="Times New Roman" w:eastAsia="Times New Roman" w:hAnsi="Times New Roman" w:cs="Times New Roman"/>
        </w:rPr>
        <w:t xml:space="preserve">                              </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 xml:space="preserve">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март 2026.г.)</w:t>
      </w:r>
    </w:p>
    <w:tbl>
      <w:tblPr>
        <w:tblStyle w:val="afffffffffffffffffffffffb"/>
        <w:tblW w:w="1080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6"/>
        <w:gridCol w:w="1924"/>
        <w:gridCol w:w="1924"/>
        <w:gridCol w:w="1925"/>
        <w:gridCol w:w="2491"/>
      </w:tblGrid>
      <w:tr w:rsidR="000F3BFD">
        <w:tc>
          <w:tcPr>
            <w:tcW w:w="2536"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2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249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2536"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sz w:val="24"/>
                <w:szCs w:val="24"/>
              </w:rPr>
              <w:t>Учешће у раду стручних органа школе: Наставничко веће, одељенско веће, тимови и др.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чланови  ттимова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Послови везани за самовредновање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-тим за самовредновање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-извештаји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-посете часовима</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-март</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-одељ.стар.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-сређивање и ажурирање документације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-извођење плана активности</w:t>
            </w:r>
          </w:p>
          <w:p w:rsidR="000F3BFD" w:rsidRDefault="000F3BFD">
            <w:pPr>
              <w:jc w:val="both"/>
              <w:rPr>
                <w:rFonts w:ascii="Times New Roman" w:eastAsia="Times New Roman" w:hAnsi="Times New Roman" w:cs="Times New Roman"/>
              </w:rPr>
            </w:pP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-март</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остваривање увида у наставни процес и решавања проблема у свакодневном раду са ученицима</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-посета часовима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-периодично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2491" w:type="dxa"/>
          </w:tcPr>
          <w:p w:rsidR="000F3BFD" w:rsidRDefault="000F3BFD">
            <w:pPr>
              <w:rPr>
                <w:rFonts w:ascii="Times New Roman" w:eastAsia="Times New Roman" w:hAnsi="Times New Roman" w:cs="Times New Roman"/>
              </w:rPr>
            </w:pPr>
          </w:p>
        </w:tc>
      </w:tr>
      <w:tr w:rsidR="000F3BFD">
        <w:trPr>
          <w:trHeight w:val="3490"/>
        </w:trPr>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Професионална оријентација ученика 8.р.</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-давање повратне информације ученицима  о добијеним резултатима на  ТПИ тесту</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 разговори о избору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-ефекти радионица</w:t>
            </w:r>
          </w:p>
          <w:p w:rsidR="000F3BFD" w:rsidRDefault="000F3BFD">
            <w:pPr>
              <w:jc w:val="both"/>
              <w:rPr>
                <w:rFonts w:ascii="Times New Roman" w:eastAsia="Times New Roman" w:hAnsi="Times New Roman" w:cs="Times New Roman"/>
              </w:rPr>
            </w:pP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 током школске године</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родитељима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-родитељски састанци</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-март</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Припреме за тестирање будућих првака</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-стручни тим стручних сарадника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-представници предшколске уст.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-педијатар</w:t>
            </w:r>
          </w:p>
          <w:p w:rsidR="000F3BFD" w:rsidRDefault="00550BB2">
            <w:pPr>
              <w:rPr>
                <w:rFonts w:ascii="Times New Roman" w:eastAsia="Times New Roman" w:hAnsi="Times New Roman" w:cs="Times New Roman"/>
              </w:rPr>
            </w:pPr>
            <w:r>
              <w:rPr>
                <w:rFonts w:ascii="Times New Roman" w:eastAsia="Times New Roman" w:hAnsi="Times New Roman" w:cs="Times New Roman"/>
              </w:rPr>
              <w:t>-општ. просветни инспектор</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-планирање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тестова</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Ажурирање података и извештаја у  личном портфолиу</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-планирање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-семинар, презентација</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-март</w:t>
            </w:r>
          </w:p>
        </w:tc>
        <w:tc>
          <w:tcPr>
            <w:tcW w:w="2491" w:type="dxa"/>
          </w:tcPr>
          <w:p w:rsidR="000F3BFD" w:rsidRDefault="000F3BFD">
            <w:pPr>
              <w:rPr>
                <w:rFonts w:ascii="Times New Roman" w:eastAsia="Times New Roman" w:hAnsi="Times New Roman" w:cs="Times New Roman"/>
              </w:rPr>
            </w:pPr>
          </w:p>
        </w:tc>
      </w:tr>
    </w:tbl>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jc w:val="right"/>
        <w:rPr>
          <w:rFonts w:ascii="Times New Roman" w:eastAsia="Times New Roman" w:hAnsi="Times New Roman" w:cs="Times New Roman"/>
          <w:b/>
        </w:rPr>
      </w:pPr>
    </w:p>
    <w:p w:rsidR="000F3BFD" w:rsidRDefault="000F3BFD">
      <w:pPr>
        <w:rPr>
          <w:rFonts w:ascii="Times New Roman" w:eastAsia="Times New Roman" w:hAnsi="Times New Roman" w:cs="Times New Roman"/>
          <w:b/>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април 2026.г.)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c"/>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03"/>
        <w:gridCol w:w="1924"/>
        <w:gridCol w:w="1985"/>
        <w:gridCol w:w="1859"/>
      </w:tblGrid>
      <w:tr w:rsidR="000F3BFD">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90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5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 xml:space="preserve">Учешће у раду стручних органа </w:t>
            </w:r>
            <w:r>
              <w:rPr>
                <w:rFonts w:ascii="Times New Roman" w:eastAsia="Times New Roman" w:hAnsi="Times New Roman" w:cs="Times New Roman"/>
              </w:rPr>
              <w:lastRenderedPageBreak/>
              <w:t>школе и тимова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-чланови стручних органа школе и </w:t>
            </w:r>
            <w:r>
              <w:rPr>
                <w:rFonts w:ascii="Times New Roman" w:eastAsia="Times New Roman" w:hAnsi="Times New Roman" w:cs="Times New Roman"/>
              </w:rPr>
              <w:lastRenderedPageBreak/>
              <w:t>тимова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-седнице стручних органа школе и </w:t>
            </w:r>
            <w:r>
              <w:rPr>
                <w:rFonts w:ascii="Times New Roman" w:eastAsia="Times New Roman" w:hAnsi="Times New Roman" w:cs="Times New Roman"/>
              </w:rPr>
              <w:lastRenderedPageBreak/>
              <w:t>тимова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Анализа постигнућа ученика на крају трећег квартала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-одељењска већа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-анализа постигнутих резултата на крају трећег квартала </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-почетак априла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решавање проблема у свакодневном раду са ученицима</w:t>
            </w: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550"/>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 и ИОП документације</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Ревизија ИОП</w:t>
            </w: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наст.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тима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напредовања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инд. планова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-прва недеља априла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-психолог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 предшколском установом</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883"/>
        </w:trPr>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Тестирање будућих првака</w:t>
            </w: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-васпитачице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 деце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са логопедом и васпитачицама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-индивидуални разговори са родитељима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-април</w:t>
            </w:r>
          </w:p>
        </w:tc>
        <w:tc>
          <w:tcPr>
            <w:tcW w:w="1859" w:type="dxa"/>
          </w:tcPr>
          <w:p w:rsidR="000F3BFD" w:rsidRDefault="000F3BFD">
            <w:pPr>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rPr>
      </w:pPr>
    </w:p>
    <w:p w:rsidR="000F3BFD" w:rsidRDefault="000F3BFD">
      <w:pPr>
        <w:rPr>
          <w:rFonts w:ascii="Times New Roman" w:eastAsia="Times New Roman" w:hAnsi="Times New Roman" w:cs="Times New Roman"/>
          <w:b/>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 xml:space="preserve">                                                     </w:t>
      </w:r>
    </w:p>
    <w:p w:rsidR="000F3BFD" w:rsidRDefault="000F3BFD">
      <w:pPr>
        <w:spacing w:after="0" w:line="240" w:lineRule="auto"/>
        <w:rPr>
          <w:rFonts w:ascii="Times New Roman" w:eastAsia="Times New Roman" w:hAnsi="Times New Roman" w:cs="Times New Roman"/>
          <w:b/>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мај 2026.г.)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d"/>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43"/>
        <w:gridCol w:w="1984"/>
        <w:gridCol w:w="1985"/>
        <w:gridCol w:w="1859"/>
      </w:tblGrid>
      <w:tr w:rsidR="000F3BFD">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4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98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5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Учешће у раду стручних органа школе и тимова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 и тимова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p w:rsidR="000F3BFD" w:rsidRDefault="000F3BFD">
            <w:pPr>
              <w:jc w:val="both"/>
              <w:rPr>
                <w:rFonts w:ascii="Times New Roman" w:eastAsia="Times New Roman" w:hAnsi="Times New Roman" w:cs="Times New Roman"/>
              </w:rPr>
            </w:pP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решавање проблема у свакодневном раду са ученицима</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Упис будућих првака</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-логопед</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-васпитачице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 деце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са логопедом и васпитачицама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 са родитељима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-мај</w:t>
            </w:r>
          </w:p>
        </w:tc>
        <w:tc>
          <w:tcPr>
            <w:tcW w:w="1859" w:type="dxa"/>
          </w:tcPr>
          <w:p w:rsidR="000F3BFD" w:rsidRDefault="000F3BFD">
            <w:pPr>
              <w:rPr>
                <w:rFonts w:ascii="Times New Roman" w:eastAsia="Times New Roman" w:hAnsi="Times New Roman" w:cs="Times New Roman"/>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Професионална оријентација ученика 8.р.</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-представници средњих школа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-представљање и презентације средњих школа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-индивидуално </w:t>
            </w:r>
            <w:r>
              <w:rPr>
                <w:rFonts w:ascii="Times New Roman" w:eastAsia="Times New Roman" w:hAnsi="Times New Roman" w:cs="Times New Roman"/>
              </w:rPr>
              <w:lastRenderedPageBreak/>
              <w:t>савтеовање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-реализација програма ПО</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-континуирано током школске године</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Припремање ученика 4. разреда и њихових родитеља на прелазак са разредне на предметну наставу</w:t>
            </w:r>
          </w:p>
        </w:tc>
        <w:tc>
          <w:tcPr>
            <w:tcW w:w="184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-учитељица 4. разреда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4. разреда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w:t>
            </w:r>
          </w:p>
          <w:p w:rsidR="000F3BFD" w:rsidRDefault="000F3BFD">
            <w:pPr>
              <w:rPr>
                <w:rFonts w:ascii="Times New Roman" w:eastAsia="Times New Roman" w:hAnsi="Times New Roman" w:cs="Times New Roman"/>
                <w:sz w:val="24"/>
                <w:szCs w:val="24"/>
              </w:rPr>
            </w:pPr>
          </w:p>
        </w:tc>
        <w:tc>
          <w:tcPr>
            <w:tcW w:w="198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радионица на тему техника и метода учења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-родитељски састанак на тему улоге и значаја радних навика учења</w:t>
            </w:r>
          </w:p>
        </w:tc>
        <w:tc>
          <w:tcPr>
            <w:tcW w:w="198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-2. половина маја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 предшколском установом</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потребиa</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 и ИОП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p w:rsidR="000F3BFD" w:rsidRDefault="000F3BFD">
            <w:pPr>
              <w:rPr>
                <w:rFonts w:ascii="Times New Roman" w:eastAsia="Times New Roman" w:hAnsi="Times New Roman" w:cs="Times New Roman"/>
              </w:rPr>
            </w:pP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bl>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јун 2026.г.)</w:t>
      </w:r>
    </w:p>
    <w:p w:rsidR="000F3BFD" w:rsidRDefault="000F3BFD">
      <w:pPr>
        <w:spacing w:after="0" w:line="240" w:lineRule="auto"/>
        <w:jc w:val="center"/>
        <w:rPr>
          <w:rFonts w:ascii="Times New Roman" w:eastAsia="Times New Roman" w:hAnsi="Times New Roman" w:cs="Times New Roman"/>
          <w:b/>
        </w:rPr>
      </w:pPr>
    </w:p>
    <w:tbl>
      <w:tblPr>
        <w:tblStyle w:val="afffffffffffffffffffffffe"/>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93"/>
        <w:gridCol w:w="1834"/>
        <w:gridCol w:w="1985"/>
        <w:gridCol w:w="1859"/>
      </w:tblGrid>
      <w:tr w:rsidR="000F3BFD">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99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3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5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2813"/>
        </w:trPr>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Учешће у раду стручних органа школе: Наставничко веће, одељенско веће, тимови и др.</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и тимова школе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 школе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2507"/>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913"/>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p w:rsidR="000F3BFD" w:rsidRDefault="000F3BFD">
            <w:pPr>
              <w:jc w:val="both"/>
              <w:rPr>
                <w:rFonts w:ascii="Times New Roman" w:eastAsia="Times New Roman" w:hAnsi="Times New Roman" w:cs="Times New Roman"/>
              </w:rPr>
            </w:pP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2873"/>
        </w:trPr>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решавање проблема у свакодневном раду са ученицима</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Идентификација деце којима је потребна додатна образовна подршка</w:t>
            </w:r>
          </w:p>
        </w:tc>
        <w:tc>
          <w:tcPr>
            <w:tcW w:w="199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w:t>
            </w:r>
          </w:p>
        </w:tc>
        <w:tc>
          <w:tcPr>
            <w:tcW w:w="183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школског постигнућа и напредовања ученика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-анализирање разлога </w:t>
            </w:r>
            <w:r>
              <w:rPr>
                <w:rFonts w:ascii="Times New Roman" w:eastAsia="Times New Roman" w:hAnsi="Times New Roman" w:cs="Times New Roman"/>
                <w:sz w:val="24"/>
                <w:szCs w:val="24"/>
              </w:rPr>
              <w:lastRenderedPageBreak/>
              <w:t>евентуалних неуспеха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-покретање поступака према интересорној комисији</w:t>
            </w:r>
          </w:p>
        </w:tc>
        <w:tc>
          <w:tcPr>
            <w:tcW w:w="1985" w:type="dxa"/>
          </w:tcPr>
          <w:p w:rsidR="000F3BFD" w:rsidRDefault="00550BB2">
            <w:pPr>
              <w:rPr>
                <w:rFonts w:ascii="Times New Roman" w:eastAsia="Times New Roman" w:hAnsi="Times New Roman" w:cs="Times New Roman"/>
                <w:b/>
                <w:sz w:val="24"/>
                <w:szCs w:val="24"/>
              </w:rPr>
            </w:pPr>
            <w:r>
              <w:rPr>
                <w:rFonts w:ascii="Times New Roman" w:eastAsia="Times New Roman" w:hAnsi="Times New Roman" w:cs="Times New Roman"/>
              </w:rPr>
              <w:lastRenderedPageBreak/>
              <w:t>- јун (по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3710"/>
        </w:trPr>
        <w:tc>
          <w:tcPr>
            <w:tcW w:w="198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Припремање и реализација завршних испита </w:t>
            </w:r>
          </w:p>
        </w:tc>
        <w:tc>
          <w:tcPr>
            <w:tcW w:w="199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-одељењска старешине 8.р.</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матерњих језика,  математике и комбинованих предмета</w:t>
            </w:r>
          </w:p>
        </w:tc>
        <w:tc>
          <w:tcPr>
            <w:tcW w:w="183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-подела задужења и координација рада тима</w:t>
            </w:r>
          </w:p>
        </w:tc>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2630"/>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постигнућа уч. на крају школске године</w:t>
            </w:r>
          </w:p>
        </w:tc>
        <w:tc>
          <w:tcPr>
            <w:tcW w:w="1993"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 старешине</w:t>
            </w:r>
          </w:p>
        </w:tc>
        <w:tc>
          <w:tcPr>
            <w:tcW w:w="183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по одељењима, предметима и др.</w:t>
            </w:r>
          </w:p>
        </w:tc>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-крај јуна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Ревизија ИОП; сређивање ИОП документације</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наст.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тима</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напредовања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инд. планова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-друга недеља јуна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-психолог</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-набавка </w:t>
            </w:r>
            <w:r>
              <w:rPr>
                <w:rFonts w:ascii="Times New Roman" w:eastAsia="Times New Roman" w:hAnsi="Times New Roman" w:cs="Times New Roman"/>
              </w:rPr>
              <w:lastRenderedPageBreak/>
              <w:t>регистратора и фолија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-током месеца</w:t>
            </w:r>
          </w:p>
        </w:tc>
        <w:tc>
          <w:tcPr>
            <w:tcW w:w="1859" w:type="dxa"/>
          </w:tcPr>
          <w:p w:rsidR="000F3BFD" w:rsidRDefault="000F3BFD">
            <w:pPr>
              <w:rPr>
                <w:rFonts w:ascii="Times New Roman" w:eastAsia="Times New Roman" w:hAnsi="Times New Roman" w:cs="Times New Roman"/>
                <w:b/>
                <w:sz w:val="24"/>
                <w:szCs w:val="24"/>
              </w:rPr>
            </w:pPr>
          </w:p>
        </w:tc>
      </w:tr>
    </w:tbl>
    <w:p w:rsidR="000F3BFD" w:rsidRDefault="000F3BFD">
      <w:pPr>
        <w:spacing w:after="0" w:line="240" w:lineRule="auto"/>
        <w:rPr>
          <w:rFonts w:ascii="Times New Roman" w:eastAsia="Times New Roman" w:hAnsi="Times New Roman" w:cs="Times New Roman"/>
          <w:b/>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ПСИХОЛОГА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мецес август 2026.г.)</w:t>
      </w:r>
    </w:p>
    <w:p w:rsidR="000F3BFD" w:rsidRDefault="000F3BFD">
      <w:pPr>
        <w:spacing w:after="0" w:line="240" w:lineRule="auto"/>
        <w:rPr>
          <w:rFonts w:ascii="Times New Roman" w:eastAsia="Times New Roman" w:hAnsi="Times New Roman" w:cs="Times New Roman"/>
          <w:b/>
        </w:rPr>
      </w:pPr>
    </w:p>
    <w:tbl>
      <w:tblPr>
        <w:tblStyle w:val="affffffffffffffffffffffff"/>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1"/>
        <w:gridCol w:w="2172"/>
        <w:gridCol w:w="1747"/>
        <w:gridCol w:w="1924"/>
        <w:gridCol w:w="1812"/>
      </w:tblGrid>
      <w:tr w:rsidR="000F3BFD">
        <w:tc>
          <w:tcPr>
            <w:tcW w:w="200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217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74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1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2468"/>
        </w:trPr>
        <w:tc>
          <w:tcPr>
            <w:tcW w:w="2001"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Учешће у раду стручних органа школе (израда годишњих извештаја и планова рада)</w:t>
            </w:r>
          </w:p>
        </w:tc>
        <w:tc>
          <w:tcPr>
            <w:tcW w:w="217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-педагог </w:t>
            </w:r>
          </w:p>
        </w:tc>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и извештаја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августа</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реализацији поправних испита</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-одељ.старешине</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и одржавање поправних испита за ученика којима је то потребно</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-комисијски рад</w:t>
            </w: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 половина августа</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извештаја и плана рада психолога</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извештаја и плана рада</w:t>
            </w: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изради Анализе годишњег плана рада школе и у изради Годишњег плана рада за наредну шк. годину,  као и годишњег Извештаја за школу</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психолог, преставници стручних актива, наставници и педагог</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Анализе годишњег плана рада и састављања Годишњег плана за 2025/26 шк. годину</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годишњег Извештаја школе</w:t>
            </w:r>
          </w:p>
          <w:p w:rsidR="000F3BFD" w:rsidRDefault="000F3BFD">
            <w:pPr>
              <w:rPr>
                <w:rFonts w:ascii="Times New Roman" w:eastAsia="Times New Roman" w:hAnsi="Times New Roman" w:cs="Times New Roman"/>
                <w:sz w:val="24"/>
                <w:szCs w:val="24"/>
              </w:rPr>
            </w:pP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-август-септембар</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Анализа самовредновања  изабраних области и развојни план</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тимова</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 родитеља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-координатори и чланови тимова</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анализе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-пропратна документација и докази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tc>
        <w:tc>
          <w:tcPr>
            <w:tcW w:w="1812" w:type="dxa"/>
          </w:tcPr>
          <w:p w:rsidR="000F3BFD" w:rsidRDefault="000F3BFD">
            <w:pPr>
              <w:rPr>
                <w:rFonts w:ascii="Times New Roman" w:eastAsia="Times New Roman" w:hAnsi="Times New Roman" w:cs="Times New Roman"/>
                <w:b/>
                <w:sz w:val="24"/>
                <w:szCs w:val="24"/>
              </w:rPr>
            </w:pPr>
          </w:p>
        </w:tc>
      </w:tr>
    </w:tbl>
    <w:p w:rsidR="000F3BFD" w:rsidRDefault="000F3BFD">
      <w:pPr>
        <w:spacing w:after="0" w:line="240" w:lineRule="auto"/>
        <w:rPr>
          <w:rFonts w:ascii="Times New Roman" w:eastAsia="Times New Roman" w:hAnsi="Times New Roman" w:cs="Times New Roman"/>
          <w:b/>
        </w:rPr>
      </w:pPr>
    </w:p>
    <w:p w:rsidR="000F3BFD" w:rsidRDefault="000F3BFD">
      <w:pPr>
        <w:spacing w:after="0" w:line="240" w:lineRule="auto"/>
        <w:rPr>
          <w:rFonts w:ascii="Times New Roman" w:eastAsia="Times New Roman" w:hAnsi="Times New Roman" w:cs="Times New Roman"/>
          <w:b/>
        </w:rPr>
      </w:pPr>
    </w:p>
    <w:p w:rsidR="000F3BFD" w:rsidRDefault="00550BB2">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rPr>
          <w:rFonts w:ascii="Times New Roman" w:eastAsia="Times New Roman" w:hAnsi="Times New Roman" w:cs="Times New Roman"/>
        </w:rPr>
      </w:pPr>
      <w:r>
        <w:rPr>
          <w:rFonts w:ascii="Times New Roman" w:eastAsia="Times New Roman" w:hAnsi="Times New Roman" w:cs="Times New Roman"/>
          <w:b/>
        </w:rPr>
        <w:t>*НАПОМЕНА: У зависности од околности и потреба, психолог ће благовремено вршити измене или допуне активности за поједине месеце.</w:t>
      </w:r>
    </w:p>
    <w:p w:rsidR="000F3BFD" w:rsidRDefault="000F3BFD">
      <w:pPr>
        <w:spacing w:after="0" w:line="240" w:lineRule="auto"/>
        <w:jc w:val="center"/>
        <w:rPr>
          <w:rFonts w:ascii="Times New Roman" w:eastAsia="Times New Roman" w:hAnsi="Times New Roman" w:cs="Times New Roman"/>
          <w:b/>
          <w:sz w:val="28"/>
          <w:szCs w:val="28"/>
        </w:rPr>
      </w:pPr>
    </w:p>
    <w:p w:rsidR="000F3BFD" w:rsidRDefault="00550BB2">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6.2 ГОДИШЊИ ПЛАН РАДА ПЕДАГОГА</w:t>
      </w:r>
    </w:p>
    <w:p w:rsidR="000F3BFD" w:rsidRDefault="000F3BFD">
      <w:pPr>
        <w:spacing w:after="0" w:line="240" w:lineRule="auto"/>
        <w:jc w:val="center"/>
        <w:rPr>
          <w:rFonts w:ascii="Times New Roman" w:eastAsia="Times New Roman" w:hAnsi="Times New Roman" w:cs="Times New Roman"/>
          <w:b/>
          <w:sz w:val="28"/>
          <w:szCs w:val="28"/>
          <w:u w:val="single"/>
        </w:rPr>
      </w:pPr>
    </w:p>
    <w:p w:rsidR="000F3BFD" w:rsidRDefault="00550BB2">
      <w:pPr>
        <w:spacing w:after="0" w:line="240" w:lineRule="auto"/>
        <w:rPr>
          <w:rFonts w:ascii="Times New Roman" w:eastAsia="Times New Roman" w:hAnsi="Times New Roman" w:cs="Times New Roman"/>
          <w:smallCaps/>
        </w:rPr>
      </w:pPr>
      <w:r>
        <w:rPr>
          <w:rFonts w:ascii="Times New Roman" w:eastAsia="Times New Roman" w:hAnsi="Times New Roman" w:cs="Times New Roman"/>
          <w:smallCaps/>
        </w:rPr>
        <w:t>Педагог: Груик Жофиа</w:t>
      </w:r>
    </w:p>
    <w:p w:rsidR="000F3BFD" w:rsidRDefault="000F3BFD">
      <w:pPr>
        <w:spacing w:after="0" w:line="240" w:lineRule="auto"/>
        <w:rPr>
          <w:rFonts w:ascii="Times New Roman" w:eastAsia="Times New Roman" w:hAnsi="Times New Roman" w:cs="Times New Roman"/>
          <w:smallCaps/>
        </w:rPr>
      </w:pPr>
    </w:p>
    <w:p w:rsidR="000F3BFD" w:rsidRDefault="00550BB2">
      <w:pPr>
        <w:spacing w:after="0" w:line="240" w:lineRule="auto"/>
        <w:rPr>
          <w:rFonts w:ascii="Times New Roman" w:eastAsia="Times New Roman" w:hAnsi="Times New Roman" w:cs="Times New Roman"/>
          <w:smallCaps/>
        </w:rPr>
      </w:pPr>
      <w:r>
        <w:rPr>
          <w:rFonts w:ascii="Times New Roman" w:eastAsia="Times New Roman" w:hAnsi="Times New Roman" w:cs="Times New Roman"/>
          <w:smallCaps/>
        </w:rPr>
        <w:t>Подручје рада:</w:t>
      </w:r>
    </w:p>
    <w:p w:rsidR="000F3BFD" w:rsidRDefault="000F3BFD">
      <w:pPr>
        <w:spacing w:after="0" w:line="240" w:lineRule="auto"/>
        <w:rPr>
          <w:rFonts w:ascii="Times New Roman" w:eastAsia="Times New Roman" w:hAnsi="Times New Roman" w:cs="Times New Roman"/>
        </w:rPr>
      </w:pP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rPr>
        <w:t xml:space="preserve">1. </w:t>
      </w:r>
      <w:r>
        <w:rPr>
          <w:rFonts w:ascii="Times New Roman" w:eastAsia="Times New Roman" w:hAnsi="Times New Roman" w:cs="Times New Roman"/>
          <w:smallCaps/>
        </w:rPr>
        <w:t>ПЛАНИРАЊЕ И ПРОГРАМИРАЊЕ ОБРАЗОВНО-ВАСПИТНОГ РАДА</w:t>
      </w:r>
      <w:r>
        <w:rPr>
          <w:rFonts w:ascii="Times New Roman" w:eastAsia="Times New Roman" w:hAnsi="Times New Roman" w:cs="Times New Roman"/>
          <w:smallCaps/>
        </w:rPr>
        <w:tab/>
      </w: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smallCaps/>
        </w:rPr>
        <w:t>2. ПРАЋЕЊЕ И ВРЕДНОВАЊЕ ОБРАЗОВНО-ВАСПИТНОГ РАДА</w:t>
      </w: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smallCaps/>
        </w:rPr>
        <w:t>3. РАД СА НАСТАВНИЦИМА</w:t>
      </w: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smallCaps/>
        </w:rPr>
        <w:t>4. РАД СА УЧЕНИЦИМА</w:t>
      </w:r>
      <w:r>
        <w:rPr>
          <w:rFonts w:ascii="Times New Roman" w:eastAsia="Times New Roman" w:hAnsi="Times New Roman" w:cs="Times New Roman"/>
          <w:smallCaps/>
        </w:rPr>
        <w:tab/>
      </w: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5. РАД СА РОДИТЕЉИМА, ОДНОСНО СТАРАТЕЉИМА </w:t>
      </w: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smallCaps/>
        </w:rPr>
        <w:t>6. РАД У СТРУЧНИМ ОРГАНИМА  И ТИМОВИМА</w:t>
      </w:r>
    </w:p>
    <w:p w:rsidR="000F3BFD" w:rsidRDefault="00550BB2">
      <w:pPr>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8. САРАДЊА СА НАДЛЕЖНИМ УСТАНОВАМА, ОРГАНИЗАЦИЈАМА, УДРУЖЕЊИМА И ЈЕДИНИЦОМ ЛОКАЛНЕ САМОУПРАВЕ </w:t>
      </w:r>
    </w:p>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smallCaps/>
        </w:rPr>
        <w:t>9. ВОЂЕЊЕ ДОКУМЕНТАЦИЈЕ, ПРИПРЕМА ЗА РАД И СТРУЧНО УСАВРШАВАЊЕ</w:t>
      </w:r>
    </w:p>
    <w:p w:rsidR="000F3BFD" w:rsidRDefault="000F3BFD">
      <w:pPr>
        <w:spacing w:after="0" w:line="240" w:lineRule="auto"/>
        <w:rPr>
          <w:rFonts w:ascii="Times New Roman" w:eastAsia="Times New Roman" w:hAnsi="Times New Roman" w:cs="Times New Roman"/>
        </w:rPr>
      </w:pPr>
    </w:p>
    <w:p w:rsidR="000F3BFD" w:rsidRDefault="000F3BFD">
      <w:pPr>
        <w:spacing w:after="0" w:line="240" w:lineRule="auto"/>
        <w:rPr>
          <w:rFonts w:ascii="Times New Roman" w:eastAsia="Times New Roman" w:hAnsi="Times New Roman" w:cs="Times New Roman"/>
          <w:b/>
        </w:rPr>
      </w:pPr>
    </w:p>
    <w:tbl>
      <w:tblPr>
        <w:tblStyle w:val="affffffffffffffffffffffff0"/>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1985"/>
        <w:gridCol w:w="2294"/>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b/>
              </w:rPr>
              <w:t>1. ПЛАНИРАЊЕ И ПРОГРАМИРАЊЕ ОБРАЗОВНО-ВАСПИТНОГ РАДА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Учествовање у изради годишњег плана рада Школе</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Припремање годишњих и месечних планова рада педагога</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 континуирано</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Учествовање у припреми индивидуалног образовног плана за ученике</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ИО.</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lastRenderedPageBreak/>
              <w:t>Учешће у планирању и организовању појединих облика сарадње са другим институцијама</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Учествовање у писању пројеката Школе и конкурисању ради обезбеђивања њиховог финансирања и примене</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Иницирање и учешће у иновативним видовима планирања наставе и дргугих облика образовно-васпитног рада</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Учествовање у избору и конципирању разних ваннаставних и ваншколских активности, односно учешће у планирању излета, екскурзија ученика</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Савет родитеља</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spacing w:after="120"/>
              <w:rPr>
                <w:rFonts w:ascii="Times New Roman" w:eastAsia="Times New Roman" w:hAnsi="Times New Roman" w:cs="Times New Roman"/>
              </w:rPr>
            </w:pPr>
            <w:r>
              <w:rPr>
                <w:rFonts w:ascii="Times New Roman" w:eastAsia="Times New Roman" w:hAnsi="Times New Roman" w:cs="Times New Roman"/>
              </w:rPr>
              <w:t>Учествовање у планирању и реализацији културних манифестација, наступа ученика, медијско представљање и сл.</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изради планова допунског, додатног рада, практичне наставе, плана рада одељењског старешине, секција</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Учешће у избору и предлозима одељењских старешинстава</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rPr>
          <w:trHeight w:val="263"/>
        </w:trPr>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Формирање одељења, распоређивање новопридошлих ученика и ученика који су упућени да понове разред</w:t>
            </w:r>
          </w:p>
        </w:tc>
        <w:tc>
          <w:tcPr>
            <w:tcW w:w="19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директор, одељенске старешине, </w:t>
            </w:r>
          </w:p>
        </w:tc>
      </w:tr>
    </w:tbl>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1"/>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2267"/>
        <w:gridCol w:w="272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ind w:left="720" w:right="-291"/>
              <w:jc w:val="center"/>
              <w:rPr>
                <w:rFonts w:ascii="Times New Roman" w:eastAsia="Times New Roman" w:hAnsi="Times New Roman" w:cs="Times New Roman"/>
                <w:sz w:val="24"/>
                <w:szCs w:val="24"/>
              </w:rPr>
            </w:pPr>
            <w:r>
              <w:rPr>
                <w:rFonts w:ascii="Times New Roman" w:eastAsia="Times New Roman" w:hAnsi="Times New Roman" w:cs="Times New Roman"/>
                <w:b/>
              </w:rPr>
              <w:t>2. ПРАЋЕЊЕ И ВРЕДНОВАЊЕ ОБРАЗОВНО-ВАСПИТНОГ РАДА</w:t>
            </w:r>
          </w:p>
        </w:tc>
      </w:tr>
      <w:tr w:rsidR="000F3BFD">
        <w:tc>
          <w:tcPr>
            <w:tcW w:w="4644"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Систематско праћење и вредновање наставног процеса,  развоја и напредовања ученика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јануар, јун</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Праћење реализације образовно-васпитног рада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Праћење ефеката иновативних активности и пројеката, као и ефикасности нових организационих облика рада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Рад на развијању и примени инструмената за вредновање и самовредновање различитих области и активности рада установе</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октобар</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СВ.</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Праћење и вредновање примене мера индивидуализације и индивидуалног образовног плана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ИО</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Учествовање у раду комисије за проверу савладаности програма увођења у посао наставника, стручног сарадника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Иницирање и учествовање у истраживањима образовно-васпитне праксе које реализује Школа у циљу унапређивања образовно-васпитног рада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новембар, децембар, јануар</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Учешће у изради годишњег извештаја о раду Школе</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Учествовање у праћењу реализације остварености општих и посебних стандарда, постигнућа ученика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јун</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lastRenderedPageBreak/>
              <w:t>Праћење анализе успеха и дисциплине ученика на класификационим периодима, као и предлагање мера за њихово побошљање</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на крају класификационих периода</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разредне и предметне наставе</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 xml:space="preserve">Праћење успеха ученика у ваннаставним активностима, такмичењима, завршним и матурским испитима </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јун</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разредне и предметне наставе</w:t>
            </w:r>
          </w:p>
        </w:tc>
      </w:tr>
      <w:tr w:rsidR="000F3BFD">
        <w:trPr>
          <w:trHeight w:val="567"/>
        </w:trPr>
        <w:tc>
          <w:tcPr>
            <w:tcW w:w="4644"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spacing w:after="120"/>
              <w:rPr>
                <w:rFonts w:ascii="Times New Roman" w:eastAsia="Times New Roman" w:hAnsi="Times New Roman" w:cs="Times New Roman"/>
              </w:rPr>
            </w:pPr>
            <w:r>
              <w:rPr>
                <w:rFonts w:ascii="Times New Roman" w:eastAsia="Times New Roman" w:hAnsi="Times New Roman" w:cs="Times New Roman"/>
              </w:rPr>
              <w:t>Учествовање у усклађивању програмских захтева са индивидуалним карактеристикама ученика</w:t>
            </w:r>
          </w:p>
        </w:tc>
        <w:tc>
          <w:tcPr>
            <w:tcW w:w="2267"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ind w:left="469" w:hanging="251"/>
              <w:jc w:val="center"/>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sz w:val="20"/>
          <w:szCs w:val="20"/>
        </w:rPr>
      </w:pPr>
    </w:p>
    <w:p w:rsidR="000F3BFD" w:rsidRDefault="000F3BFD">
      <w:pPr>
        <w:spacing w:after="0" w:line="240" w:lineRule="auto"/>
        <w:jc w:val="center"/>
        <w:rPr>
          <w:rFonts w:ascii="Times New Roman" w:eastAsia="Times New Roman" w:hAnsi="Times New Roman" w:cs="Times New Roman"/>
          <w:sz w:val="20"/>
          <w:szCs w:val="20"/>
        </w:rPr>
      </w:pPr>
    </w:p>
    <w:tbl>
      <w:tblPr>
        <w:tblStyle w:val="affffffffffffffffffffffff2"/>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2268"/>
        <w:gridCol w:w="201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3. РАД СА НАСТАВНИЦИМА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Пружање помоћи наставницима на конкретизоању и операционализовању циљева и задатака образовно-васпитног рада</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Пружање стручне помоћи наставниима на унапређивању квалитета наставе увођењем иновација и иницирањем коршћења савремених метода и облика рад (уз проучавање програма и праћења стручне литературе)</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проналажењу начина за имплементацију општих и посебних стандарда</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Рад на подизању квалитета нивоа ученичких знања и умења</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 xml:space="preserve">Мотивисање наставника на континуирано стручно усавршавање и израду плана професионалног развоја и напредовања у струци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Анализирање реализације праћених активности у Школи и других облика образовно-васпитног рада којима је присуствовао и давање предлога за њихово унапређење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октобар - април</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Праћење начина вођења педагошке документације наставника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Иницирање и пружање стручне помоћи наставницима у коришћењу различитих метода, техника и инструмената оцењивања ученика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наставницима у осмишљавању рада са децом, односно ученицима којима је потребна додатна подршка (даровитим ученицима, односно ученицима са тешкоћама у развоју)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sz w:val="24"/>
                <w:szCs w:val="24"/>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наставницима у остваривању задатака професионалне оријентације и каријерног вођења и унапређивање тога рада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октобар</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rPr>
                <w:rFonts w:ascii="Times New Roman" w:eastAsia="Times New Roman" w:hAnsi="Times New Roman" w:cs="Times New Roman"/>
                <w:sz w:val="24"/>
                <w:szCs w:val="24"/>
              </w:rPr>
            </w:pPr>
            <w:r>
              <w:rPr>
                <w:rFonts w:ascii="Times New Roman" w:eastAsia="Times New Roman" w:hAnsi="Times New Roman" w:cs="Times New Roman"/>
              </w:rPr>
              <w:t>тим за ПО.</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lastRenderedPageBreak/>
              <w:t xml:space="preserve">Пружање помоћи наставницима у реализацији огледних часова и примера добре праксе, излагања на састанцима већа, актива, радних група, стручним скуповима и родитељским састанцима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наставницима у изради планова допунског, додатног рада, плана рада одељењског старешине и секција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Упознавање и одељењских старешина и одељењских већа са релевантним карактеристикама нових ученика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одељењским старешинама у реализацији појединих садржаја часа одељењске заједнице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наставницима у остваривању свих форми сарадње са породицом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приправницима у процесу увођења у посао, као и у припреми полагања испита за лиценцу </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rPr>
                <w:rFonts w:ascii="Times New Roman" w:eastAsia="Times New Roman" w:hAnsi="Times New Roman" w:cs="Times New Roman"/>
                <w:sz w:val="24"/>
                <w:szCs w:val="24"/>
              </w:rPr>
            </w:pPr>
            <w:r>
              <w:rPr>
                <w:rFonts w:ascii="Times New Roman" w:eastAsia="Times New Roman" w:hAnsi="Times New Roman" w:cs="Times New Roman"/>
              </w:rPr>
              <w:t>ментори приправника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Пружање помоћи наставницима у примени различитих техника и поступака</w:t>
            </w:r>
          </w:p>
        </w:tc>
        <w:tc>
          <w:tcPr>
            <w:tcW w:w="2268"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bl>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3"/>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2126"/>
        <w:gridCol w:w="2153"/>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4. РАД СА УЧЕНИЦИМА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Праћење оптерећености ученика (садржај, време, обим и врста и начин ангажованости детета односно ученика)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на крају класификационих периода</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Саветодавни рад са новим ученицима, ученицима који су поновили разред,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септембар</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Стварање оптималних услова за индивидуални развој ученика и пружање помоћи и подршке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sz w:val="24"/>
                <w:szCs w:val="24"/>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подршке и помоћи ученицима у раду ученичког парламента и других ученичких организација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координатор рада Ученичког парламента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Идентификовање и рад на отклањању педагошких узрока проблема у учењу и понашању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логопед, психолог Дома здравља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Рад на професионалној оријентацији ученика и каријерном вођењу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фебруар - мај</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ПО.</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Анализирање и предлагање мера за унапређивање ваннаставних активности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и подршке укључивању ученика у различите пројекте и активности стручних и невладиних организација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помоћи на осмишљавању садржаја и организовању активности за креативно и конструктивно коришћење слободног времена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превенцију насиља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Учествовање у изради педагошког профила ученика за децу односно ученике којима је потребна додатна подршка израда индивидуалног образовног плана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ИО.</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Arial" w:eastAsia="Arial" w:hAnsi="Arial" w:cs="Arial"/>
              </w:rPr>
            </w:pPr>
            <w:r>
              <w:rPr>
                <w:rFonts w:ascii="Times New Roman" w:eastAsia="Times New Roman" w:hAnsi="Times New Roman" w:cs="Times New Roman"/>
              </w:rPr>
              <w:t xml:space="preserve">Анализирање предлога и сугестија ученика за унапређивање </w:t>
            </w:r>
            <w:r>
              <w:rPr>
                <w:rFonts w:ascii="Times New Roman" w:eastAsia="Times New Roman" w:hAnsi="Times New Roman" w:cs="Times New Roman"/>
              </w:rPr>
              <w:lastRenderedPageBreak/>
              <w:t>рада школе и помоћ у њиховој реализацији</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lastRenderedPageBreak/>
              <w:t xml:space="preserve">на крају </w:t>
            </w:r>
            <w:r>
              <w:rPr>
                <w:rFonts w:ascii="Times New Roman" w:eastAsia="Times New Roman" w:hAnsi="Times New Roman" w:cs="Times New Roman"/>
              </w:rPr>
              <w:lastRenderedPageBreak/>
              <w:t>класификационих периода</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координатор </w:t>
            </w:r>
            <w:r>
              <w:rPr>
                <w:rFonts w:ascii="Times New Roman" w:eastAsia="Times New Roman" w:hAnsi="Times New Roman" w:cs="Times New Roman"/>
              </w:rPr>
              <w:lastRenderedPageBreak/>
              <w:t>Ученичког парламента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Times New Roman" w:eastAsia="Times New Roman" w:hAnsi="Times New Roman" w:cs="Times New Roman"/>
              </w:rPr>
            </w:pPr>
            <w:r>
              <w:rPr>
                <w:rFonts w:ascii="Times New Roman" w:eastAsia="Times New Roman" w:hAnsi="Times New Roman" w:cs="Times New Roman"/>
              </w:rPr>
              <w:lastRenderedPageBreak/>
              <w:t xml:space="preserve">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tc>
        <w:tc>
          <w:tcPr>
            <w:tcW w:w="2126"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 психолог Дома здравља</w:t>
            </w:r>
          </w:p>
        </w:tc>
      </w:tr>
    </w:tbl>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4"/>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2126"/>
        <w:gridCol w:w="2153"/>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ind w:right="-291"/>
              <w:jc w:val="center"/>
              <w:rPr>
                <w:rFonts w:ascii="Arial" w:eastAsia="Arial" w:hAnsi="Arial" w:cs="Arial"/>
              </w:rPr>
            </w:pPr>
            <w:r>
              <w:rPr>
                <w:rFonts w:ascii="Times New Roman" w:eastAsia="Times New Roman" w:hAnsi="Times New Roman" w:cs="Times New Roman"/>
                <w:b/>
              </w:rPr>
              <w:t>5. РАД СА РОДИТЕЉИМА, ОДНОСНО СТАРАТЕЉИМА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 xml:space="preserve">Организовање и учествовање на општим и групним родитељским састанцима у вези са организацијом и остваривањем образовно-васпитног рада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новембар, април, мај</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 xml:space="preserve">Припрема и реализација родитељских састанака, трибина, радионица са стручним темама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новембар, април, мај</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 xml:space="preserve">Укључивање родитеља, старатеља у поједине облике рада установе (васпитно-образовни рад, односно настава, секције, предавања, пројекти...) и партиципација у свим сегментима рада установе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Савет родитеља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логопед, одељенске старешине</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 xml:space="preserve">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потерби</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Савет родитеља</w:t>
            </w: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 xml:space="preserve">Пружање подршке и помоћи родитељима у осмишљавању слободног времена ученика </w:t>
            </w:r>
          </w:p>
        </w:tc>
        <w:tc>
          <w:tcPr>
            <w:tcW w:w="2126"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353"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Times New Roman" w:eastAsia="Times New Roman" w:hAnsi="Times New Roman" w:cs="Times New Roman"/>
              </w:rPr>
            </w:pPr>
            <w:r>
              <w:rPr>
                <w:rFonts w:ascii="Times New Roman" w:eastAsia="Times New Roman" w:hAnsi="Times New Roman" w:cs="Times New Roman"/>
              </w:rPr>
              <w:t xml:space="preserve">Сарадња са саветом родитеља, по потреби, информисањем родитеља и давање предлога по питањима која се разматрају на савету </w:t>
            </w:r>
          </w:p>
        </w:tc>
        <w:tc>
          <w:tcPr>
            <w:tcW w:w="2126"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5"/>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843"/>
        <w:gridCol w:w="2578"/>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6. РАД СА ДИРЕКТОРОМ, СТРУЧНИМ САРАДНИЦИМА, ПЕДАГОШКИМ АСИСТЕНТОМ И ПРАТИОЦЕМ УЧЕНИКА</w:t>
            </w: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директором на истраживању постојеће васпитно-образовне, односно образовно-васпитне праксе и специфичних проблема и потреба установе и предлагање мера за унапређење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фебруар, март, април</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директором у оквиру рада стручних тимова и комисија и редовна размена информација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lastRenderedPageBreak/>
              <w:t xml:space="preserve">Сарадња са директором на заједничком планирању активности, изради стратешких докумената установе, анализа и извештаја о раду школе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ШП., тим за ГПРШ., тим за ИО., тим за превенцију насиља</w:t>
            </w: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директором на формирању одељења и расподели одељењских старешинстава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Тимски рад на проналажењу најефикаснијих начина унапређивања вођења педагошке документације у установи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директором на планирању активности у циљу јачања наставничких и личних компетенција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родитељима у пружању подршке ученицима за које се доноси индивидуални образовни план </w:t>
            </w: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 за ИО.</w:t>
            </w:r>
          </w:p>
        </w:tc>
      </w:tr>
      <w:tr w:rsidR="000F3BFD">
        <w:tc>
          <w:tcPr>
            <w:tcW w:w="5211"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Times New Roman" w:eastAsia="Times New Roman" w:hAnsi="Times New Roman" w:cs="Times New Roman"/>
              </w:rPr>
            </w:pPr>
            <w:r>
              <w:rPr>
                <w:rFonts w:ascii="Times New Roman" w:eastAsia="Times New Roman" w:hAnsi="Times New Roman" w:cs="Times New Roman"/>
              </w:rPr>
              <w:t xml:space="preserve">Сарадња са директором по питању приговора и жалби ученика и његових родитеља, односно старатеља на оцену из предмета и владања </w:t>
            </w:r>
          </w:p>
          <w:p w:rsidR="000F3BFD" w:rsidRDefault="000F3BFD">
            <w:pPr>
              <w:spacing w:after="120"/>
              <w:ind w:right="-291"/>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на крају класификационих периода</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6"/>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911"/>
        <w:gridCol w:w="3218"/>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7. РАД У СТРУЧНИМ ОРГАНИМА И ТИМОВИМА</w:t>
            </w:r>
          </w:p>
        </w:tc>
      </w:tr>
      <w:tr w:rsidR="000F3BFD">
        <w:tc>
          <w:tcPr>
            <w:tcW w:w="450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91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450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Учествовање у раду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w:t>
            </w:r>
          </w:p>
        </w:tc>
        <w:tc>
          <w:tcPr>
            <w:tcW w:w="191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p w:rsidR="000F3BFD" w:rsidRDefault="000F3BFD">
            <w:pPr>
              <w:spacing w:after="120"/>
              <w:jc w:val="center"/>
              <w:rPr>
                <w:rFonts w:ascii="Times New Roman" w:eastAsia="Times New Roman" w:hAnsi="Times New Roman" w:cs="Times New Roman"/>
              </w:rPr>
            </w:pP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4503"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школског 2програма, односно програма васпитног рада </w:t>
            </w:r>
          </w:p>
        </w:tc>
        <w:tc>
          <w:tcPr>
            <w:tcW w:w="191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p w:rsidR="000F3BFD" w:rsidRDefault="000F3BFD">
            <w:pPr>
              <w:spacing w:after="120"/>
              <w:jc w:val="center"/>
              <w:rPr>
                <w:rFonts w:ascii="Times New Roman" w:eastAsia="Times New Roman" w:hAnsi="Times New Roman" w:cs="Times New Roman"/>
              </w:rPr>
            </w:pP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тимови у школи</w:t>
            </w:r>
          </w:p>
        </w:tc>
      </w:tr>
      <w:tr w:rsidR="000F3BFD">
        <w:tc>
          <w:tcPr>
            <w:tcW w:w="4503"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 xml:space="preserve">Предлагање мера за унапређивање рада стручних органа установе </w:t>
            </w:r>
          </w:p>
        </w:tc>
        <w:tc>
          <w:tcPr>
            <w:tcW w:w="191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7"/>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2126"/>
        <w:gridCol w:w="2578"/>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8. САРАДЊА СА НАДЛЕЖНИМ УСТАНОВАМА, ОРГАНИЗАЦИЈАМА, УДРУЖЕЊИМА И ЈЕДИНИЦОМ ЛОКАЛНЕ САМОУПРАВЕ</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Учествовање у истраживањима научних, просветних и других установа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октобар</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Савет родитеља, школски одбор</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lastRenderedPageBreak/>
              <w:t xml:space="preserve">Активно учествовање у раду стручних друштава, органа и организација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Сарадња са канцеларијом за младе и другим удружењима грађана и организацијама које се баве програмима за младе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Учешће у раду и сарадња са комисијама на нивоу локалне самоуправе, које се баве унапређивањем положаја деце и ученика и услова за раст и развој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spacing w:after="120"/>
              <w:rPr>
                <w:rFonts w:ascii="Times New Roman" w:eastAsia="Times New Roman" w:hAnsi="Times New Roman" w:cs="Times New Roman"/>
              </w:rPr>
            </w:pPr>
            <w:r>
              <w:rPr>
                <w:rFonts w:ascii="Times New Roman" w:eastAsia="Times New Roman" w:hAnsi="Times New Roman" w:cs="Times New Roman"/>
              </w:rPr>
              <w:t xml:space="preserve">Сарадња са националном службом за запошљавање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април</w:t>
            </w:r>
          </w:p>
        </w:tc>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bl>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8"/>
        <w:tblW w:w="965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701"/>
        <w:gridCol w:w="2462"/>
      </w:tblGrid>
      <w:tr w:rsidR="000F3BFD">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ind w:right="-291"/>
              <w:jc w:val="center"/>
              <w:rPr>
                <w:rFonts w:ascii="Arial" w:eastAsia="Arial" w:hAnsi="Arial" w:cs="Arial"/>
              </w:rPr>
            </w:pPr>
            <w:r>
              <w:rPr>
                <w:rFonts w:ascii="Times New Roman" w:eastAsia="Times New Roman" w:hAnsi="Times New Roman" w:cs="Times New Roman"/>
                <w:b/>
              </w:rPr>
              <w:t>9. ВОЂЕЊЕ ДОКУМЕНТАЦИЈЕ, ПРИПРЕМА ЗА РАД И СТРУЧНО УСАВРШАВАЊЕ</w:t>
            </w: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Arial" w:eastAsia="Arial" w:hAnsi="Arial" w:cs="Arial"/>
              </w:rPr>
            </w:pPr>
            <w:r>
              <w:rPr>
                <w:rFonts w:ascii="Times New Roman" w:eastAsia="Times New Roman" w:hAnsi="Times New Roman" w:cs="Times New Roman"/>
              </w:rPr>
              <w:t xml:space="preserve">Вођење евиденције о сопственом раду на дневном, месечном и годишњем нивоу </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p w:rsidR="000F3BFD" w:rsidRDefault="000F3BFD">
            <w:pPr>
              <w:jc w:val="center"/>
              <w:rPr>
                <w:rFonts w:ascii="Times New Roman" w:eastAsia="Times New Roman" w:hAnsi="Times New Roman" w:cs="Times New Roman"/>
              </w:rPr>
            </w:pP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Arial" w:eastAsia="Arial" w:hAnsi="Arial" w:cs="Arial"/>
              </w:rPr>
            </w:pPr>
            <w:r>
              <w:rPr>
                <w:rFonts w:ascii="Times New Roman" w:eastAsia="Times New Roman" w:hAnsi="Times New Roman" w:cs="Times New Roman"/>
              </w:rPr>
              <w:t xml:space="preserve">Израда, припрема и чување посебних протокола, чек листа за праћење наставе и васпитних активности на нивоу школе </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новембар</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Arial" w:eastAsia="Arial" w:hAnsi="Arial" w:cs="Arial"/>
              </w:rPr>
            </w:pPr>
            <w:r>
              <w:rPr>
                <w:rFonts w:ascii="Times New Roman" w:eastAsia="Times New Roman" w:hAnsi="Times New Roman" w:cs="Times New Roman"/>
              </w:rPr>
              <w:t xml:space="preserve">Припрема за послове предвиђене годишњим програмом и оперативним плановима рада педагога </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Arial" w:eastAsia="Arial" w:hAnsi="Arial" w:cs="Arial"/>
              </w:rPr>
            </w:pPr>
            <w:r>
              <w:rPr>
                <w:rFonts w:ascii="Times New Roman" w:eastAsia="Times New Roman" w:hAnsi="Times New Roman" w:cs="Times New Roman"/>
              </w:rPr>
              <w:t xml:space="preserve">Прикупљање података о ученицима и чување материјала који садржи личне податке о деци односно ученицима у складу са етичким кодексом педагога </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tc>
      </w:tr>
      <w:tr w:rsidR="000F3BFD">
        <w:tc>
          <w:tcPr>
            <w:tcW w:w="5495"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Times New Roman" w:eastAsia="Times New Roman" w:hAnsi="Times New Roman" w:cs="Times New Roman"/>
              </w:rPr>
            </w:pPr>
            <w:r>
              <w:rPr>
                <w:rFonts w:ascii="Times New Roman" w:eastAsia="Times New Roman" w:hAnsi="Times New Roman" w:cs="Times New Roman"/>
              </w:rPr>
              <w:t xml:space="preserve">Стручни сарадник педагог се стручно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 </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септембар 2025.г.)</w:t>
      </w:r>
    </w:p>
    <w:tbl>
      <w:tblPr>
        <w:tblStyle w:val="affffffffffffffffffffffff9"/>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0"/>
        <w:gridCol w:w="1618"/>
        <w:gridCol w:w="2509"/>
        <w:gridCol w:w="1561"/>
        <w:gridCol w:w="1444"/>
      </w:tblGrid>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444"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тимова (школски програм, годишњи план рада школе, стручно усавршавање, професионална ориентација)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тимова</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-организација састанака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w:t>
            </w:r>
          </w:p>
          <w:p w:rsidR="000F3BFD" w:rsidRDefault="000F3BFD">
            <w:pPr>
              <w:jc w:val="both"/>
              <w:rPr>
                <w:rFonts w:ascii="Times New Roman" w:eastAsia="Times New Roman"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педагошког колегијума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-помоћ у организацију педагошког колегијума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w:t>
            </w:r>
          </w:p>
          <w:p w:rsidR="000F3BFD" w:rsidRDefault="000F3BFD">
            <w:pPr>
              <w:jc w:val="both"/>
              <w:rPr>
                <w:rFonts w:ascii="Times New Roman" w:eastAsia="Times New Roman"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-у току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есДневник рада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за ЧОС-ове и предлози тема изнети одељенским старешинама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-стручни сарадници</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и презентација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недеља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2239"/>
        </w:trPr>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Ажурирање података из личног портфолија; планирање стручног усавршавања за текућу шк. годину</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-закључивање података и израда извештаја о стручном усавршавању за прошлу шк. годину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плана стручног усавршавања за текућу шк. годину</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Пружање помоћи учитељицама првог разреда у упознавању са структуром и специфичностима одељења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-учитељица првог разреда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-логопед</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 са учитељицом о запажањима приликом тестирања деце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-сумирани приказ резултата и релевантних информација о способностима и другим карактеристикама деце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процеса адаптације првака на школску средину</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-учитељица првог разреда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-други наставници који изводе наставу у првом разреду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-опсервација (за време одмора и по могућности на часовима)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Упознавање са новим ученицима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rPr>
                <w:rFonts w:ascii="Times New Roman" w:eastAsia="Times New Roman" w:hAnsi="Times New Roman" w:cs="Times New Roman"/>
              </w:rPr>
            </w:pPr>
            <w:r>
              <w:rPr>
                <w:rFonts w:ascii="Times New Roman" w:eastAsia="Times New Roman" w:hAnsi="Times New Roman" w:cs="Times New Roman"/>
              </w:rPr>
              <w:t>-одељенске 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Посете часовима одељењима 1.разреда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-присуствовање и опсервација наставе и ученика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половина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Посете часовима у нижим одељењима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-присуствовање и опсервација наставе и ученика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0F3BFD">
            <w:pPr>
              <w:jc w:val="both"/>
              <w:rPr>
                <w:rFonts w:ascii="Times New Roman" w:eastAsia="Times New Roman" w:hAnsi="Times New Roman" w:cs="Times New Roman"/>
              </w:rPr>
            </w:pP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рада нових наставника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-посете часовима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-консултације са новим </w:t>
            </w:r>
            <w:r>
              <w:rPr>
                <w:rFonts w:ascii="Times New Roman" w:eastAsia="Times New Roman" w:hAnsi="Times New Roman" w:cs="Times New Roman"/>
              </w:rPr>
              <w:lastRenderedPageBreak/>
              <w:t>наставницима ради упознавања одељења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-континуирано</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Индивидуални рад са ученицима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pPr>
          </w:p>
        </w:tc>
      </w:tr>
      <w:tr w:rsidR="000F3BFD">
        <w:tc>
          <w:tcPr>
            <w:tcW w:w="193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Учешће у изради ИОП, ; </w:t>
            </w:r>
          </w:p>
        </w:tc>
        <w:tc>
          <w:tcPr>
            <w:tcW w:w="161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-педагог,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50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-писање инд. планова</w:t>
            </w:r>
          </w:p>
        </w:tc>
        <w:tc>
          <w:tcPr>
            <w:tcW w:w="156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септембра</w:t>
            </w:r>
          </w:p>
        </w:tc>
        <w:tc>
          <w:tcPr>
            <w:tcW w:w="1444" w:type="dxa"/>
            <w:tcBorders>
              <w:top w:val="single" w:sz="4" w:space="0" w:color="000000"/>
              <w:left w:val="single" w:sz="4" w:space="0" w:color="000000"/>
              <w:bottom w:val="single" w:sz="4" w:space="0" w:color="000000"/>
              <w:right w:val="single" w:sz="4" w:space="0" w:color="000000"/>
            </w:tcBorders>
          </w:tcPr>
          <w:p w:rsidR="000F3BFD" w:rsidRDefault="000F3BFD">
            <w:pPr>
              <w:jc w:val="both"/>
            </w:pPr>
          </w:p>
        </w:tc>
      </w:tr>
    </w:tbl>
    <w:p w:rsidR="000F3BFD" w:rsidRDefault="00550BB2">
      <w:pPr>
        <w:spacing w:after="0" w:line="240" w:lineRule="auto"/>
        <w:jc w:val="center"/>
        <w:rPr>
          <w:b/>
          <w:sz w:val="24"/>
          <w:szCs w:val="24"/>
        </w:rPr>
      </w:pPr>
      <w:r>
        <w:rPr>
          <w:b/>
          <w:sz w:val="24"/>
          <w:szCs w:val="24"/>
        </w:rPr>
        <w:t xml:space="preserve"> </w:t>
      </w:r>
    </w:p>
    <w:p w:rsidR="000F3BFD" w:rsidRDefault="000F3BFD">
      <w:pPr>
        <w:spacing w:after="0" w:line="240" w:lineRule="auto"/>
        <w:jc w:val="center"/>
        <w:rPr>
          <w:b/>
          <w:sz w:val="24"/>
          <w:szCs w:val="24"/>
        </w:rPr>
      </w:pPr>
    </w:p>
    <w:p w:rsidR="000F3BFD" w:rsidRDefault="000F3BFD">
      <w:pPr>
        <w:spacing w:after="0" w:line="240" w:lineRule="auto"/>
        <w:rPr>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октобар 2025.г.)</w:t>
      </w:r>
    </w:p>
    <w:p w:rsidR="000F3BFD" w:rsidRDefault="000F3BFD">
      <w:pPr>
        <w:spacing w:after="0" w:line="240" w:lineRule="auto"/>
        <w:rPr>
          <w:b/>
          <w:sz w:val="24"/>
          <w:szCs w:val="24"/>
        </w:rPr>
      </w:pPr>
    </w:p>
    <w:tbl>
      <w:tblPr>
        <w:tblStyle w:val="affffffffffffffffffffffffa"/>
        <w:tblW w:w="10441"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1838"/>
        <w:gridCol w:w="2599"/>
        <w:gridCol w:w="1710"/>
        <w:gridCol w:w="1981"/>
      </w:tblGrid>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981" w:type="dxa"/>
            <w:tcBorders>
              <w:top w:val="single" w:sz="4" w:space="0" w:color="000000"/>
              <w:left w:val="single" w:sz="4" w:space="0" w:color="000000"/>
              <w:bottom w:val="single" w:sz="4" w:space="0" w:color="000000"/>
              <w:right w:val="single" w:sz="4" w:space="0" w:color="000000"/>
            </w:tcBorders>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853"/>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стручних органа школе: Наставничко веће, одељенско веће, тимови и др.</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и тимова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 школе</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плана ПО за целу шк.год. и презентација одељенским старешинама 7. и 8.раз.</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плана ПО за целу шк.год. и презентација одељенским старешинама 7. и 8.раз.</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-објашњења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-припрема штампаног материјала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-припрема радионица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-слање материјала у електронској форми</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недеља октобра</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са ученицима 8. Разреда ПО; врсте средњих школа</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-упитник</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394"/>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 са ученицима виших разреда за превенцију насиља или са разредним старешинама исто</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-Чос-ови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-радионице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-форумовање</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1384"/>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Социометријска испитивања одељења</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-социометријски упитник</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-социограм</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повратне информације за одељенског старешину</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 Старешине</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403"/>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Остваривање увида у наставни процес</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-посета часовима и састављање извештаја о извршеним посетама</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 и у вези ИОП</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1339"/>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-педагошки руков.</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1969"/>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припремању и одржавању програма за Дечју недељу</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-Наставничко веће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-Ученички парламент</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 педагог 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са свим актерима у реализацији програма за Дечју недељу</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-крајем септембра и почетком октобра</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529"/>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Тима за заштиту од дискриминације, насиља ...</w:t>
            </w: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-састанак тима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-праћења ПВР</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rPr>
          <w:trHeight w:val="1609"/>
        </w:trPr>
        <w:tc>
          <w:tcPr>
            <w:tcW w:w="23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0F3BFD">
            <w:pPr>
              <w:jc w:val="both"/>
              <w:rPr>
                <w:rFonts w:ascii="Times New Roman" w:eastAsia="Times New Roman" w:hAnsi="Times New Roman" w:cs="Times New Roman"/>
              </w:rPr>
            </w:pPr>
          </w:p>
        </w:tc>
        <w:tc>
          <w:tcPr>
            <w:tcW w:w="1838"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tc>
        <w:tc>
          <w:tcPr>
            <w:tcW w:w="2599"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-обезбеђивање регистратора, фолија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-ослобађање од старе документације, односно, архивирање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протокола, ученичких досјеа, дневника рада и др.</w:t>
            </w:r>
          </w:p>
        </w:tc>
        <w:tc>
          <w:tcPr>
            <w:tcW w:w="1710"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981"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bl>
    <w:p w:rsidR="000F3BFD" w:rsidRDefault="000F3BFD">
      <w:pPr>
        <w:jc w:val="right"/>
        <w:rPr>
          <w:rFonts w:ascii="Times New Roman" w:eastAsia="Times New Roman" w:hAnsi="Times New Roman" w:cs="Times New Roman"/>
          <w:b/>
          <w:sz w:val="24"/>
          <w:szCs w:val="24"/>
        </w:rPr>
      </w:pPr>
    </w:p>
    <w:p w:rsidR="000F3BFD" w:rsidRDefault="00550BB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b/>
          <w:sz w:val="24"/>
          <w:szCs w:val="24"/>
        </w:rPr>
      </w:pPr>
    </w:p>
    <w:p w:rsidR="000F3BFD" w:rsidRDefault="000F3BFD">
      <w:pPr>
        <w:spacing w:after="0" w:line="240" w:lineRule="auto"/>
        <w:rPr>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ОПЕРАТИВНИ ПЛАН РАДА ПЕДАГОГА</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 месец новембар 2025.г.)</w:t>
      </w:r>
    </w:p>
    <w:tbl>
      <w:tblPr>
        <w:tblStyle w:val="affffffffffffffffffffffffb"/>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8"/>
        <w:gridCol w:w="1791"/>
        <w:gridCol w:w="25"/>
        <w:gridCol w:w="2503"/>
        <w:gridCol w:w="1582"/>
        <w:gridCol w:w="1407"/>
      </w:tblGrid>
      <w:tr w:rsidR="000F3BFD">
        <w:tc>
          <w:tcPr>
            <w:tcW w:w="1754"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79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2528" w:type="dxa"/>
            <w:gridSpan w:val="2"/>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58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40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754" w:type="dxa"/>
            <w:gridSpan w:val="2"/>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тимова (школски програм, годишњи план рада школе, стручно усавршавање, професионална ориентација)</w:t>
            </w:r>
          </w:p>
        </w:tc>
        <w:tc>
          <w:tcPr>
            <w:tcW w:w="179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тимова</w:t>
            </w:r>
          </w:p>
        </w:tc>
        <w:tc>
          <w:tcPr>
            <w:tcW w:w="2528" w:type="dxa"/>
            <w:gridSpan w:val="2"/>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-организација састанака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изради допуна по потреби</w:t>
            </w:r>
          </w:p>
          <w:p w:rsidR="000F3BFD" w:rsidRDefault="000F3BFD">
            <w:pPr>
              <w:jc w:val="both"/>
              <w:rPr>
                <w:rFonts w:ascii="Times New Roman" w:eastAsia="Times New Roman"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новембра</w:t>
            </w:r>
          </w:p>
        </w:tc>
        <w:tc>
          <w:tcPr>
            <w:tcW w:w="1407"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754" w:type="dxa"/>
            <w:gridSpan w:val="2"/>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педагошког колегијума</w:t>
            </w:r>
          </w:p>
        </w:tc>
        <w:tc>
          <w:tcPr>
            <w:tcW w:w="1791"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2528" w:type="dxa"/>
            <w:gridSpan w:val="2"/>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-помоћ у организацију педагошког колегијума</w:t>
            </w:r>
          </w:p>
          <w:p w:rsidR="000F3BFD" w:rsidRDefault="000F3BFD">
            <w:pPr>
              <w:jc w:val="both"/>
              <w:rPr>
                <w:rFonts w:ascii="Times New Roman" w:eastAsia="Times New Roman" w:hAnsi="Times New Roman" w:cs="Times New Roman"/>
              </w:rPr>
            </w:pPr>
          </w:p>
          <w:p w:rsidR="000F3BFD" w:rsidRDefault="000F3BFD">
            <w:pPr>
              <w:jc w:val="both"/>
              <w:rPr>
                <w:rFonts w:ascii="Times New Roman" w:eastAsia="Times New Roman"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новембра</w:t>
            </w:r>
          </w:p>
        </w:tc>
        <w:tc>
          <w:tcPr>
            <w:tcW w:w="1407"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754"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79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28"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both"/>
              <w:rPr>
                <w:rFonts w:ascii="Times New Roman" w:eastAsia="Times New Roman" w:hAnsi="Times New Roman" w:cs="Times New Roman"/>
              </w:rPr>
            </w:pPr>
          </w:p>
        </w:tc>
      </w:tr>
      <w:tr w:rsidR="000F3BFD">
        <w:tc>
          <w:tcPr>
            <w:tcW w:w="1754"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постигнућа ученика на крају првог квартала</w:t>
            </w:r>
          </w:p>
        </w:tc>
        <w:tc>
          <w:tcPr>
            <w:tcW w:w="179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одељењских већа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28"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-обрада и графички приказ резултата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половина новембра</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54"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стручних органа школе: Наставничко веће, одељенско веће, тимови и др.</w:t>
            </w:r>
          </w:p>
        </w:tc>
        <w:tc>
          <w:tcPr>
            <w:tcW w:w="179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28" w:type="dxa"/>
            <w:gridSpan w:val="2"/>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Сарадња са наставницима у вези решавања проблема који се појављују у свакодневном раду и у вези ИОП</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-наставници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Ревизија ИОП</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ИОП документације</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-одељенсеке старешине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-предметни наставници</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-писање инд. планова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-праћење напредовања уч.</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-прва недеља новембра</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Остваривање увида у наставни процес</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-посета часовима и састављање извештаја о извршеним посетама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-континуирано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плану посета)</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 или на нивоу одељења</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Професионална оријентација</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 8.р.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-одељ.старешина 8.р.</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-процена интересовања ученика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407" w:type="dxa"/>
          </w:tcPr>
          <w:p w:rsidR="000F3BFD" w:rsidRDefault="000F3BFD">
            <w:pPr>
              <w:jc w:val="center"/>
              <w:rPr>
                <w:rFonts w:ascii="Times New Roman" w:eastAsia="Times New Roman" w:hAnsi="Times New Roman" w:cs="Times New Roman"/>
                <w:b/>
                <w:sz w:val="24"/>
                <w:szCs w:val="24"/>
              </w:rPr>
            </w:pPr>
          </w:p>
        </w:tc>
      </w:tr>
      <w:tr w:rsidR="000F3BFD">
        <w:tc>
          <w:tcPr>
            <w:tcW w:w="174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Стручно усавршавање</w:t>
            </w:r>
          </w:p>
        </w:tc>
        <w:tc>
          <w:tcPr>
            <w:tcW w:w="1824" w:type="dxa"/>
            <w:gridSpan w:val="3"/>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tc>
        <w:tc>
          <w:tcPr>
            <w:tcW w:w="25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-обезбеђивање регистратора, фолија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-ослобађање од старе документације, односно, архивирање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протокола, ученичких досјеа, дневника рада и др.</w:t>
            </w:r>
          </w:p>
        </w:tc>
        <w:tc>
          <w:tcPr>
            <w:tcW w:w="158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407" w:type="dxa"/>
          </w:tcPr>
          <w:p w:rsidR="000F3BFD" w:rsidRDefault="000F3BFD">
            <w:pPr>
              <w:jc w:val="center"/>
              <w:rPr>
                <w:rFonts w:ascii="Times New Roman" w:eastAsia="Times New Roman" w:hAnsi="Times New Roman" w:cs="Times New Roman"/>
                <w:b/>
                <w:sz w:val="24"/>
                <w:szCs w:val="24"/>
              </w:rPr>
            </w:pPr>
          </w:p>
        </w:tc>
      </w:tr>
    </w:tbl>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децембар 2025.г.)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fc"/>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9"/>
        <w:gridCol w:w="1826"/>
        <w:gridCol w:w="1849"/>
        <w:gridCol w:w="1809"/>
        <w:gridCol w:w="1729"/>
      </w:tblGrid>
      <w:tr w:rsidR="000F3BFD">
        <w:tc>
          <w:tcPr>
            <w:tcW w:w="184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Назив активности</w:t>
            </w:r>
          </w:p>
        </w:tc>
        <w:tc>
          <w:tcPr>
            <w:tcW w:w="1826"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4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80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72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2543"/>
        </w:trPr>
        <w:tc>
          <w:tcPr>
            <w:tcW w:w="1849"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Учешће у раду стручних органа школе: Наставничко веће, одељенско веће, тимови и др.</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и тимова школе</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 школе</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29" w:type="dxa"/>
          </w:tcPr>
          <w:p w:rsidR="000F3BFD" w:rsidRDefault="000F3BFD">
            <w:pPr>
              <w:rPr>
                <w:rFonts w:ascii="Times New Roman" w:eastAsia="Times New Roman" w:hAnsi="Times New Roman" w:cs="Times New Roman"/>
              </w:rPr>
            </w:pPr>
          </w:p>
        </w:tc>
      </w:tr>
      <w:tr w:rsidR="000F3BFD">
        <w:trPr>
          <w:trHeight w:val="2543"/>
        </w:trPr>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29" w:type="dxa"/>
          </w:tcPr>
          <w:p w:rsidR="000F3BFD" w:rsidRDefault="000F3BFD">
            <w:pPr>
              <w:jc w:val="both"/>
              <w:rPr>
                <w:rFonts w:ascii="Times New Roman" w:eastAsia="Times New Roman" w:hAnsi="Times New Roman" w:cs="Times New Roman"/>
              </w:rPr>
            </w:pPr>
          </w:p>
        </w:tc>
      </w:tr>
      <w:tr w:rsidR="000F3BFD">
        <w:trPr>
          <w:trHeight w:val="2777"/>
        </w:trPr>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29" w:type="dxa"/>
          </w:tcPr>
          <w:p w:rsidR="000F3BFD" w:rsidRDefault="000F3BFD">
            <w:pPr>
              <w:rPr>
                <w:rFonts w:ascii="Times New Roman" w:eastAsia="Times New Roman" w:hAnsi="Times New Roman" w:cs="Times New Roman"/>
              </w:rPr>
            </w:pPr>
          </w:p>
        </w:tc>
      </w:tr>
      <w:tr w:rsidR="000F3BFD">
        <w:trPr>
          <w:trHeight w:val="2507"/>
        </w:trPr>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 и вези ИОП</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-наставници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29" w:type="dxa"/>
          </w:tcPr>
          <w:p w:rsidR="000F3BFD" w:rsidRDefault="000F3BFD">
            <w:pPr>
              <w:rPr>
                <w:rFonts w:ascii="Times New Roman" w:eastAsia="Times New Roman" w:hAnsi="Times New Roman" w:cs="Times New Roman"/>
              </w:rPr>
            </w:pPr>
          </w:p>
        </w:tc>
      </w:tr>
      <w:tr w:rsidR="000F3BFD">
        <w:trPr>
          <w:trHeight w:val="1442"/>
        </w:trPr>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 или на нивоу одељења</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29" w:type="dxa"/>
          </w:tcPr>
          <w:p w:rsidR="000F3BFD" w:rsidRDefault="000F3BFD">
            <w:pPr>
              <w:rPr>
                <w:rFonts w:ascii="Times New Roman" w:eastAsia="Times New Roman" w:hAnsi="Times New Roman" w:cs="Times New Roman"/>
              </w:rPr>
            </w:pPr>
          </w:p>
        </w:tc>
      </w:tr>
      <w:tr w:rsidR="000F3BFD">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-разредне старешине</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-консултације</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29" w:type="dxa"/>
          </w:tcPr>
          <w:p w:rsidR="000F3BFD" w:rsidRDefault="000F3BFD">
            <w:pPr>
              <w:rPr>
                <w:rFonts w:ascii="Times New Roman" w:eastAsia="Times New Roman" w:hAnsi="Times New Roman" w:cs="Times New Roman"/>
              </w:rPr>
            </w:pPr>
          </w:p>
        </w:tc>
      </w:tr>
      <w:tr w:rsidR="000F3BFD">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Сарадња са Центром за социјални рад и другим институцијама од важности за рад са ученицима и школом уопште</w:t>
            </w:r>
          </w:p>
        </w:tc>
        <w:tc>
          <w:tcPr>
            <w:tcW w:w="182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80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29" w:type="dxa"/>
          </w:tcPr>
          <w:p w:rsidR="000F3BFD" w:rsidRDefault="000F3BFD">
            <w:pPr>
              <w:rPr>
                <w:rFonts w:ascii="Times New Roman" w:eastAsia="Times New Roman" w:hAnsi="Times New Roman" w:cs="Times New Roman"/>
              </w:rPr>
            </w:pPr>
          </w:p>
        </w:tc>
      </w:tr>
      <w:tr w:rsidR="000F3BFD">
        <w:tc>
          <w:tcPr>
            <w:tcW w:w="184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Анализа постигнућа ученика на крају првог полугодишта</w:t>
            </w:r>
          </w:p>
        </w:tc>
        <w:tc>
          <w:tcPr>
            <w:tcW w:w="182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-одељењска већа</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-наставничко веће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tc>
        <w:tc>
          <w:tcPr>
            <w:tcW w:w="184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-седница одељењских већа и Наставничког већа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-записи, извештаји</w:t>
            </w:r>
          </w:p>
          <w:p w:rsidR="000F3BFD" w:rsidRDefault="000F3BFD">
            <w:pPr>
              <w:rPr>
                <w:rFonts w:ascii="Times New Roman" w:eastAsia="Times New Roman" w:hAnsi="Times New Roman" w:cs="Times New Roman"/>
              </w:rPr>
            </w:pPr>
          </w:p>
        </w:tc>
        <w:tc>
          <w:tcPr>
            <w:tcW w:w="1809" w:type="dxa"/>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-крајем децембра</w:t>
            </w:r>
          </w:p>
        </w:tc>
        <w:tc>
          <w:tcPr>
            <w:tcW w:w="1729" w:type="dxa"/>
          </w:tcPr>
          <w:p w:rsidR="000F3BFD" w:rsidRDefault="000F3BFD">
            <w:pPr>
              <w:rPr>
                <w:rFonts w:ascii="Times New Roman" w:eastAsia="Times New Roman" w:hAnsi="Times New Roman" w:cs="Times New Roman"/>
              </w:rPr>
            </w:pPr>
          </w:p>
        </w:tc>
      </w:tr>
      <w:tr w:rsidR="000F3BFD">
        <w:tc>
          <w:tcPr>
            <w:tcW w:w="184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Сређивање и вођење документације; </w:t>
            </w:r>
          </w:p>
        </w:tc>
        <w:tc>
          <w:tcPr>
            <w:tcW w:w="182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84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-обезбеђивање регистратора, фолија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-ослобађање од старе документације, односно, архивирање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-вођење протокола, ученичких досјеа, дневника рада и др.</w:t>
            </w:r>
          </w:p>
        </w:tc>
        <w:tc>
          <w:tcPr>
            <w:tcW w:w="180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729" w:type="dxa"/>
          </w:tcPr>
          <w:p w:rsidR="000F3BFD" w:rsidRDefault="000F3BFD">
            <w:pPr>
              <w:rPr>
                <w:rFonts w:ascii="Times New Roman" w:eastAsia="Times New Roman" w:hAnsi="Times New Roman" w:cs="Times New Roman"/>
              </w:rPr>
            </w:pPr>
          </w:p>
        </w:tc>
      </w:tr>
    </w:tbl>
    <w:p w:rsidR="000F3BFD" w:rsidRDefault="000F3BFD">
      <w:pPr>
        <w:spacing w:after="0" w:line="240" w:lineRule="auto"/>
        <w:rPr>
          <w:rFonts w:ascii="Times New Roman" w:eastAsia="Times New Roman" w:hAnsi="Times New Roman" w:cs="Times New Roman"/>
          <w:b/>
          <w:sz w:val="24"/>
          <w:szCs w:val="24"/>
        </w:rPr>
      </w:pPr>
    </w:p>
    <w:p w:rsidR="000F3BFD" w:rsidRDefault="00550BB2">
      <w:pPr>
        <w:jc w:val="right"/>
        <w:rPr>
          <w:rFonts w:ascii="Times New Roman" w:eastAsia="Times New Roman" w:hAnsi="Times New Roman" w:cs="Times New Roman"/>
        </w:rPr>
      </w:pPr>
      <w:r>
        <w:rPr>
          <w:rFonts w:ascii="Times New Roman" w:eastAsia="Times New Roman" w:hAnsi="Times New Roman" w:cs="Times New Roman"/>
          <w:b/>
          <w:sz w:val="24"/>
          <w:szCs w:val="24"/>
        </w:rPr>
        <w:t xml:space="preserve">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јануар 2026.г.)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fd"/>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4"/>
        <w:gridCol w:w="1827"/>
        <w:gridCol w:w="1834"/>
        <w:gridCol w:w="1813"/>
        <w:gridCol w:w="1734"/>
      </w:tblGrid>
      <w:tr w:rsidR="000F3BFD">
        <w:tc>
          <w:tcPr>
            <w:tcW w:w="185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2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3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81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73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854"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тимова (школски програм, годишњи план рада школе, стручно усавршавање, професионална ориентација)</w:t>
            </w:r>
          </w:p>
        </w:tc>
        <w:tc>
          <w:tcPr>
            <w:tcW w:w="1827"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тимова</w:t>
            </w:r>
          </w:p>
        </w:tc>
        <w:tc>
          <w:tcPr>
            <w:tcW w:w="1834"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-организација састанака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изради допуна по потреби</w:t>
            </w:r>
          </w:p>
          <w:p w:rsidR="000F3BFD" w:rsidRDefault="000F3BFD">
            <w:pPr>
              <w:jc w:val="both"/>
              <w:rPr>
                <w:rFonts w:ascii="Times New Roman" w:eastAsia="Times New Roman" w:hAnsi="Times New Roman" w:cs="Times New Roman"/>
              </w:rPr>
            </w:pPr>
          </w:p>
        </w:tc>
        <w:tc>
          <w:tcPr>
            <w:tcW w:w="18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јануара</w:t>
            </w:r>
          </w:p>
        </w:tc>
        <w:tc>
          <w:tcPr>
            <w:tcW w:w="173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854"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педагошког колегијума</w:t>
            </w:r>
          </w:p>
        </w:tc>
        <w:tc>
          <w:tcPr>
            <w:tcW w:w="1827"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1834"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-помоћ у организацију педагошког колегијума</w:t>
            </w:r>
          </w:p>
          <w:p w:rsidR="000F3BFD" w:rsidRDefault="000F3BFD">
            <w:pPr>
              <w:jc w:val="both"/>
              <w:rPr>
                <w:rFonts w:ascii="Times New Roman" w:eastAsia="Times New Roman" w:hAnsi="Times New Roman" w:cs="Times New Roman"/>
              </w:rPr>
            </w:pPr>
          </w:p>
          <w:p w:rsidR="000F3BFD" w:rsidRDefault="000F3BFD">
            <w:pPr>
              <w:jc w:val="both"/>
              <w:rPr>
                <w:rFonts w:ascii="Times New Roman" w:eastAsia="Times New Roman" w:hAnsi="Times New Roman" w:cs="Times New Roman"/>
              </w:rPr>
            </w:pPr>
          </w:p>
        </w:tc>
        <w:tc>
          <w:tcPr>
            <w:tcW w:w="1813" w:type="dxa"/>
            <w:tcBorders>
              <w:top w:val="single" w:sz="4" w:space="0" w:color="000000"/>
              <w:left w:val="single" w:sz="4" w:space="0" w:color="000000"/>
              <w:bottom w:val="single" w:sz="4" w:space="0" w:color="000000"/>
              <w:right w:val="single" w:sz="4" w:space="0" w:color="000000"/>
            </w:tcBorders>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јануара</w:t>
            </w:r>
          </w:p>
        </w:tc>
        <w:tc>
          <w:tcPr>
            <w:tcW w:w="1734" w:type="dxa"/>
            <w:tcBorders>
              <w:top w:val="single" w:sz="4" w:space="0" w:color="000000"/>
              <w:left w:val="single" w:sz="4" w:space="0" w:color="000000"/>
              <w:bottom w:val="single" w:sz="4" w:space="0" w:color="000000"/>
              <w:right w:val="single" w:sz="4" w:space="0" w:color="000000"/>
            </w:tcBorders>
          </w:tcPr>
          <w:p w:rsidR="000F3BFD" w:rsidRDefault="000F3BFD">
            <w:pPr>
              <w:jc w:val="both"/>
              <w:rPr>
                <w:rFonts w:ascii="Times New Roman" w:eastAsia="Times New Roman" w:hAnsi="Times New Roman" w:cs="Times New Roman"/>
              </w:rPr>
            </w:pPr>
          </w:p>
        </w:tc>
      </w:tr>
      <w:tr w:rsidR="000F3BFD">
        <w:tc>
          <w:tcPr>
            <w:tcW w:w="185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Учешће у раду стручних органа </w:t>
            </w:r>
            <w:r>
              <w:rPr>
                <w:rFonts w:ascii="Times New Roman" w:eastAsia="Times New Roman" w:hAnsi="Times New Roman" w:cs="Times New Roman"/>
              </w:rPr>
              <w:lastRenderedPageBreak/>
              <w:t>школе: Наставничко веће, одељенско веће, тимови и др.</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-чланови стручних органа школе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34" w:type="dxa"/>
          </w:tcPr>
          <w:p w:rsidR="000F3BFD" w:rsidRDefault="000F3BFD">
            <w:pPr>
              <w:rPr>
                <w:rFonts w:ascii="Times New Roman" w:eastAsia="Times New Roman" w:hAnsi="Times New Roman" w:cs="Times New Roman"/>
                <w:b/>
              </w:rPr>
            </w:pPr>
          </w:p>
        </w:tc>
      </w:tr>
      <w:tr w:rsidR="000F3BFD">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есДневник рада</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34" w:type="dxa"/>
          </w:tcPr>
          <w:p w:rsidR="000F3BFD" w:rsidRDefault="000F3BFD">
            <w:pPr>
              <w:rPr>
                <w:rFonts w:ascii="Times New Roman" w:eastAsia="Times New Roman" w:hAnsi="Times New Roman" w:cs="Times New Roman"/>
                <w:b/>
              </w:rPr>
            </w:pPr>
          </w:p>
        </w:tc>
      </w:tr>
      <w:tr w:rsidR="000F3BFD">
        <w:trPr>
          <w:trHeight w:val="1520"/>
        </w:trPr>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постигнућа ученика на крају првог полугодишта</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одељењских већа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-обрада и графички приказ резултата</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половина јануара</w:t>
            </w:r>
          </w:p>
        </w:tc>
        <w:tc>
          <w:tcPr>
            <w:tcW w:w="1734" w:type="dxa"/>
          </w:tcPr>
          <w:p w:rsidR="000F3BFD" w:rsidRDefault="000F3BFD">
            <w:pPr>
              <w:rPr>
                <w:rFonts w:ascii="Times New Roman" w:eastAsia="Times New Roman" w:hAnsi="Times New Roman" w:cs="Times New Roman"/>
                <w:b/>
              </w:rPr>
            </w:pPr>
          </w:p>
        </w:tc>
      </w:tr>
      <w:tr w:rsidR="000F3BFD">
        <w:trPr>
          <w:trHeight w:val="2600"/>
        </w:trPr>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 и за ИОП</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34" w:type="dxa"/>
          </w:tcPr>
          <w:p w:rsidR="000F3BFD" w:rsidRDefault="000F3BFD">
            <w:pPr>
              <w:rPr>
                <w:rFonts w:ascii="Times New Roman" w:eastAsia="Times New Roman" w:hAnsi="Times New Roman" w:cs="Times New Roman"/>
                <w:b/>
              </w:rPr>
            </w:pPr>
          </w:p>
        </w:tc>
      </w:tr>
      <w:tr w:rsidR="000F3BFD">
        <w:trPr>
          <w:trHeight w:val="2228"/>
        </w:trPr>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наставницима у вези решавања проблема који се појављују у свакодневном раду</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-наставници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-одељенске стар.</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на проблеме</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734" w:type="dxa"/>
          </w:tcPr>
          <w:p w:rsidR="000F3BFD" w:rsidRDefault="000F3BFD">
            <w:pPr>
              <w:rPr>
                <w:rFonts w:ascii="Times New Roman" w:eastAsia="Times New Roman" w:hAnsi="Times New Roman" w:cs="Times New Roman"/>
                <w:b/>
              </w:rPr>
            </w:pPr>
          </w:p>
        </w:tc>
      </w:tr>
      <w:tr w:rsidR="000F3BFD">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p w:rsidR="000F3BFD" w:rsidRDefault="000F3BFD">
            <w:pPr>
              <w:jc w:val="both"/>
              <w:rPr>
                <w:rFonts w:ascii="Times New Roman" w:eastAsia="Times New Roman" w:hAnsi="Times New Roman" w:cs="Times New Roman"/>
              </w:rPr>
            </w:pP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34" w:type="dxa"/>
          </w:tcPr>
          <w:p w:rsidR="000F3BFD" w:rsidRDefault="000F3BFD">
            <w:pPr>
              <w:rPr>
                <w:rFonts w:ascii="Times New Roman" w:eastAsia="Times New Roman" w:hAnsi="Times New Roman" w:cs="Times New Roman"/>
                <w:b/>
              </w:rPr>
            </w:pPr>
          </w:p>
        </w:tc>
      </w:tr>
      <w:tr w:rsidR="000F3BFD">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-родитељи-одељ.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34" w:type="dxa"/>
          </w:tcPr>
          <w:p w:rsidR="000F3BFD" w:rsidRDefault="000F3BFD">
            <w:pPr>
              <w:rPr>
                <w:rFonts w:ascii="Times New Roman" w:eastAsia="Times New Roman" w:hAnsi="Times New Roman" w:cs="Times New Roman"/>
                <w:b/>
              </w:rPr>
            </w:pPr>
          </w:p>
        </w:tc>
      </w:tr>
      <w:tr w:rsidR="000F3BFD">
        <w:tc>
          <w:tcPr>
            <w:tcW w:w="185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82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-педагошки руков.</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81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734" w:type="dxa"/>
          </w:tcPr>
          <w:p w:rsidR="000F3BFD" w:rsidRDefault="000F3BFD">
            <w:pPr>
              <w:rPr>
                <w:rFonts w:ascii="Times New Roman" w:eastAsia="Times New Roman" w:hAnsi="Times New Roman" w:cs="Times New Roman"/>
              </w:rPr>
            </w:pPr>
          </w:p>
        </w:tc>
      </w:tr>
      <w:tr w:rsidR="000F3BFD">
        <w:tc>
          <w:tcPr>
            <w:tcW w:w="185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Сређивање и вођење документације; </w:t>
            </w:r>
          </w:p>
          <w:p w:rsidR="000F3BFD" w:rsidRDefault="000F3BFD">
            <w:pPr>
              <w:rPr>
                <w:rFonts w:ascii="Times New Roman" w:eastAsia="Times New Roman" w:hAnsi="Times New Roman" w:cs="Times New Roman"/>
              </w:rPr>
            </w:pPr>
          </w:p>
        </w:tc>
        <w:tc>
          <w:tcPr>
            <w:tcW w:w="182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-набавка регистратора и фолија</w:t>
            </w:r>
          </w:p>
        </w:tc>
        <w:tc>
          <w:tcPr>
            <w:tcW w:w="181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-током месеца</w:t>
            </w:r>
          </w:p>
        </w:tc>
        <w:tc>
          <w:tcPr>
            <w:tcW w:w="1734" w:type="dxa"/>
          </w:tcPr>
          <w:p w:rsidR="000F3BFD" w:rsidRDefault="000F3BFD">
            <w:pPr>
              <w:rPr>
                <w:rFonts w:ascii="Times New Roman" w:eastAsia="Times New Roman" w:hAnsi="Times New Roman" w:cs="Times New Roman"/>
                <w:b/>
              </w:rPr>
            </w:pPr>
          </w:p>
        </w:tc>
      </w:tr>
      <w:tr w:rsidR="000F3BFD">
        <w:tc>
          <w:tcPr>
            <w:tcW w:w="185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Учешће у раду интервентног тима за безбедност ученика; ПВР; инд. план заштите и др.</w:t>
            </w:r>
          </w:p>
        </w:tc>
        <w:tc>
          <w:tcPr>
            <w:tcW w:w="182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81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734" w:type="dxa"/>
          </w:tcPr>
          <w:p w:rsidR="000F3BFD" w:rsidRDefault="000F3BFD">
            <w:pPr>
              <w:rPr>
                <w:rFonts w:ascii="Times New Roman" w:eastAsia="Times New Roman" w:hAnsi="Times New Roman" w:cs="Times New Roman"/>
                <w:b/>
              </w:rPr>
            </w:pPr>
          </w:p>
        </w:tc>
      </w:tr>
    </w:tbl>
    <w:p w:rsidR="000F3BFD" w:rsidRDefault="000F3BFD">
      <w:pPr>
        <w:spacing w:after="0" w:line="240" w:lineRule="auto"/>
        <w:jc w:val="center"/>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rPr>
          <w:rFonts w:ascii="Times New Roman" w:eastAsia="Times New Roman" w:hAnsi="Times New Roman" w:cs="Times New Roman"/>
          <w:b/>
          <w:sz w:val="24"/>
          <w:szCs w:val="24"/>
        </w:rPr>
      </w:pPr>
    </w:p>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r>
        <w:rPr>
          <w:rFonts w:ascii="Times New Roman" w:eastAsia="Times New Roman" w:hAnsi="Times New Roman" w:cs="Times New Roman"/>
          <w:b/>
          <w:sz w:val="24"/>
          <w:szCs w:val="24"/>
        </w:rPr>
        <w:br/>
        <w:t>(за месец фебруар 2026.г.)</w:t>
      </w:r>
    </w:p>
    <w:tbl>
      <w:tblPr>
        <w:tblStyle w:val="affffffffffffffffffffffffe"/>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1898"/>
        <w:gridCol w:w="1807"/>
        <w:gridCol w:w="1779"/>
        <w:gridCol w:w="1679"/>
      </w:tblGrid>
      <w:tr w:rsidR="000F3BFD">
        <w:tc>
          <w:tcPr>
            <w:tcW w:w="189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9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0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77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67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89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Учешће у раду стручних органа школе и  стручних тимова</w:t>
            </w:r>
          </w:p>
        </w:tc>
        <w:tc>
          <w:tcPr>
            <w:tcW w:w="1898"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-чланови стручних органа школе и тимова</w:t>
            </w:r>
          </w:p>
        </w:tc>
        <w:tc>
          <w:tcPr>
            <w:tcW w:w="180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-седнице стручних органа школе</w:t>
            </w:r>
          </w:p>
        </w:tc>
        <w:tc>
          <w:tcPr>
            <w:tcW w:w="177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rPr>
              <w:t>-континуирано</w:t>
            </w:r>
          </w:p>
        </w:tc>
        <w:tc>
          <w:tcPr>
            <w:tcW w:w="1679" w:type="dxa"/>
          </w:tcPr>
          <w:p w:rsidR="000F3BFD" w:rsidRDefault="000F3BFD">
            <w:pPr>
              <w:jc w:val="center"/>
              <w:rPr>
                <w:rFonts w:ascii="Times New Roman" w:eastAsia="Times New Roman" w:hAnsi="Times New Roman" w:cs="Times New Roman"/>
                <w:b/>
                <w:sz w:val="24"/>
                <w:szCs w:val="24"/>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679" w:type="dxa"/>
          </w:tcPr>
          <w:p w:rsidR="000F3BFD" w:rsidRDefault="000F3BFD">
            <w:pPr>
              <w:jc w:val="both"/>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Припрема и организација тестирања будућих првака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-директорица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 и директор вртића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-педијатар</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-поруџба тестовних свезака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-друга недеља фебруара</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679" w:type="dxa"/>
          </w:tcPr>
          <w:p w:rsidR="000F3BFD" w:rsidRDefault="000F3BFD">
            <w:pPr>
              <w:jc w:val="both"/>
              <w:rPr>
                <w:rFonts w:ascii="Times New Roman" w:eastAsia="Times New Roman" w:hAnsi="Times New Roman" w:cs="Times New Roman"/>
              </w:rPr>
            </w:pPr>
          </w:p>
        </w:tc>
      </w:tr>
      <w:tr w:rsidR="000F3BFD">
        <w:trPr>
          <w:trHeight w:val="2270"/>
        </w:trPr>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 или на нивоу одељења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-предметни наставници</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rPr>
                <w:rFonts w:ascii="Times New Roman" w:eastAsia="Times New Roman" w:hAnsi="Times New Roman" w:cs="Times New Roman"/>
              </w:rPr>
            </w:pPr>
          </w:p>
        </w:tc>
      </w:tr>
      <w:tr w:rsidR="000F3BFD">
        <w:trPr>
          <w:trHeight w:val="1550"/>
        </w:trPr>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Послови везани за самовредновање</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-тим за самовредновање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-пружање помоћи члановима тима за израду </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фебруара</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Професионална оријентација ученика 8.р.</w:t>
            </w: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старешина</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и пружање помоћи у радионице у вези избора средње школе</w:t>
            </w:r>
          </w:p>
          <w:p w:rsidR="000F3BFD" w:rsidRDefault="00550BB2">
            <w:pPr>
              <w:rPr>
                <w:rFonts w:ascii="Times New Roman" w:eastAsia="Times New Roman" w:hAnsi="Times New Roman" w:cs="Times New Roman"/>
              </w:rPr>
            </w:pPr>
            <w:r>
              <w:rPr>
                <w:rFonts w:ascii="Times New Roman" w:eastAsia="Times New Roman" w:hAnsi="Times New Roman" w:cs="Times New Roman"/>
              </w:rPr>
              <w:t>-анкетирање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w:t>
            </w:r>
          </w:p>
          <w:p w:rsidR="000F3BFD" w:rsidRDefault="000F3BFD">
            <w:pPr>
              <w:rPr>
                <w:rFonts w:ascii="Times New Roman" w:eastAsia="Times New Roman" w:hAnsi="Times New Roman" w:cs="Times New Roman"/>
              </w:rPr>
            </w:pP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-фебруар</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остваривање увида у наставни процес и решавања проблема у свакодневном раду са ученицима и за ИОП</w:t>
            </w: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-посета часовима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проблемеa</w:t>
            </w: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-периодично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1679" w:type="dxa"/>
          </w:tcPr>
          <w:p w:rsidR="000F3BFD" w:rsidRDefault="000F3BFD">
            <w:pPr>
              <w:rPr>
                <w:rFonts w:ascii="Times New Roman" w:eastAsia="Times New Roman" w:hAnsi="Times New Roman" w:cs="Times New Roman"/>
              </w:rPr>
            </w:pPr>
          </w:p>
        </w:tc>
      </w:tr>
      <w:tr w:rsidR="000F3BFD">
        <w:tc>
          <w:tcPr>
            <w:tcW w:w="189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898"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0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779"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jc w:val="both"/>
              <w:rPr>
                <w:rFonts w:ascii="Times New Roman" w:eastAsia="Times New Roman" w:hAnsi="Times New Roman" w:cs="Times New Roman"/>
              </w:rPr>
            </w:pPr>
          </w:p>
        </w:tc>
      </w:tr>
      <w:tr w:rsidR="000F3BFD">
        <w:trPr>
          <w:trHeight w:val="1442"/>
        </w:trPr>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679" w:type="dxa"/>
          </w:tcPr>
          <w:p w:rsidR="000F3BFD" w:rsidRDefault="000F3BFD">
            <w:pPr>
              <w:rPr>
                <w:rFonts w:ascii="Times New Roman" w:eastAsia="Times New Roman" w:hAnsi="Times New Roman" w:cs="Times New Roman"/>
              </w:rPr>
            </w:pPr>
          </w:p>
        </w:tc>
      </w:tr>
      <w:tr w:rsidR="000F3BFD">
        <w:trPr>
          <w:trHeight w:val="263"/>
        </w:trPr>
        <w:tc>
          <w:tcPr>
            <w:tcW w:w="18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p w:rsidR="000F3BFD" w:rsidRDefault="000F3BFD">
            <w:pPr>
              <w:rPr>
                <w:rFonts w:ascii="Times New Roman" w:eastAsia="Times New Roman" w:hAnsi="Times New Roman" w:cs="Times New Roman"/>
              </w:rPr>
            </w:pPr>
          </w:p>
        </w:tc>
        <w:tc>
          <w:tcPr>
            <w:tcW w:w="189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80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77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679" w:type="dxa"/>
          </w:tcPr>
          <w:p w:rsidR="000F3BFD" w:rsidRDefault="000F3BFD">
            <w:pPr>
              <w:rPr>
                <w:rFonts w:ascii="Times New Roman" w:eastAsia="Times New Roman" w:hAnsi="Times New Roman" w:cs="Times New Roman"/>
              </w:rPr>
            </w:pPr>
          </w:p>
        </w:tc>
      </w:tr>
    </w:tbl>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                             </w:t>
      </w:r>
    </w:p>
    <w:p w:rsidR="000F3BFD" w:rsidRDefault="00550BB2">
      <w:pPr>
        <w:rPr>
          <w:rFonts w:ascii="Times New Roman" w:eastAsia="Times New Roman" w:hAnsi="Times New Roman" w:cs="Times New Roman"/>
          <w:b/>
        </w:rPr>
      </w:pPr>
      <w:r>
        <w:rPr>
          <w:rFonts w:ascii="Times New Roman" w:eastAsia="Times New Roman" w:hAnsi="Times New Roman" w:cs="Times New Roman"/>
          <w:b/>
        </w:rPr>
        <w:t xml:space="preserve">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март 2026.г.)</w:t>
      </w:r>
    </w:p>
    <w:tbl>
      <w:tblPr>
        <w:tblStyle w:val="afffffffffffffffffffffffff"/>
        <w:tblW w:w="1080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6"/>
        <w:gridCol w:w="1924"/>
        <w:gridCol w:w="1924"/>
        <w:gridCol w:w="1925"/>
        <w:gridCol w:w="2491"/>
      </w:tblGrid>
      <w:tr w:rsidR="000F3BFD">
        <w:tc>
          <w:tcPr>
            <w:tcW w:w="2536"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Носиоци </w:t>
            </w:r>
            <w:r>
              <w:rPr>
                <w:rFonts w:ascii="Times New Roman" w:eastAsia="Times New Roman" w:hAnsi="Times New Roman" w:cs="Times New Roman"/>
                <w:b/>
                <w:sz w:val="24"/>
                <w:szCs w:val="24"/>
              </w:rPr>
              <w:lastRenderedPageBreak/>
              <w:t>активности</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Начин </w:t>
            </w:r>
            <w:r>
              <w:rPr>
                <w:rFonts w:ascii="Times New Roman" w:eastAsia="Times New Roman" w:hAnsi="Times New Roman" w:cs="Times New Roman"/>
                <w:b/>
                <w:sz w:val="24"/>
                <w:szCs w:val="24"/>
              </w:rPr>
              <w:lastRenderedPageBreak/>
              <w:t>реализације</w:t>
            </w:r>
          </w:p>
        </w:tc>
        <w:tc>
          <w:tcPr>
            <w:tcW w:w="192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Време </w:t>
            </w:r>
            <w:r>
              <w:rPr>
                <w:rFonts w:ascii="Times New Roman" w:eastAsia="Times New Roman" w:hAnsi="Times New Roman" w:cs="Times New Roman"/>
                <w:b/>
                <w:sz w:val="24"/>
                <w:szCs w:val="24"/>
              </w:rPr>
              <w:lastRenderedPageBreak/>
              <w:t>реализације</w:t>
            </w:r>
          </w:p>
        </w:tc>
        <w:tc>
          <w:tcPr>
            <w:tcW w:w="249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Напомена</w:t>
            </w: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Учешће у раду тимова (школски програм, годишњи план рада школе, стручно усавршавање, професионална ориентација)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тимова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-организација састанака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изради допуна по потреби</w:t>
            </w:r>
          </w:p>
          <w:p w:rsidR="000F3BFD" w:rsidRDefault="000F3BFD">
            <w:pPr>
              <w:jc w:val="both"/>
              <w:rPr>
                <w:rFonts w:ascii="Times New Roman" w:eastAsia="Times New Roman" w:hAnsi="Times New Roman" w:cs="Times New Roman"/>
              </w:rPr>
            </w:pP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марта</w:t>
            </w:r>
          </w:p>
        </w:tc>
        <w:tc>
          <w:tcPr>
            <w:tcW w:w="2491" w:type="dxa"/>
          </w:tcPr>
          <w:p w:rsidR="000F3BFD" w:rsidRDefault="000F3BFD">
            <w:pPr>
              <w:jc w:val="both"/>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педагошког колегијума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-помоћ у организацију педагошког колегијума</w:t>
            </w:r>
          </w:p>
          <w:p w:rsidR="000F3BFD" w:rsidRDefault="000F3BFD">
            <w:pPr>
              <w:jc w:val="both"/>
              <w:rPr>
                <w:rFonts w:ascii="Times New Roman" w:eastAsia="Times New Roman" w:hAnsi="Times New Roman" w:cs="Times New Roman"/>
              </w:rPr>
            </w:pPr>
          </w:p>
          <w:p w:rsidR="000F3BFD" w:rsidRDefault="000F3BFD">
            <w:pPr>
              <w:jc w:val="both"/>
              <w:rPr>
                <w:rFonts w:ascii="Times New Roman" w:eastAsia="Times New Roman" w:hAnsi="Times New Roman" w:cs="Times New Roman"/>
              </w:rPr>
            </w:pP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марта</w:t>
            </w:r>
          </w:p>
        </w:tc>
        <w:tc>
          <w:tcPr>
            <w:tcW w:w="2491" w:type="dxa"/>
          </w:tcPr>
          <w:p w:rsidR="000F3BFD" w:rsidRDefault="000F3BFD">
            <w:pPr>
              <w:jc w:val="both"/>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стручних органа школе: Наставничко веће, одељенско веће, тимови и др.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чланови  ттимова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jc w:val="both"/>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остваривање увида у наставни процес и решавања проблема у свакодневном раду са ученицима и за ИОП</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-посета часовима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-периодично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2491" w:type="dxa"/>
          </w:tcPr>
          <w:p w:rsidR="000F3BFD" w:rsidRDefault="000F3BFD">
            <w:pPr>
              <w:rPr>
                <w:rFonts w:ascii="Times New Roman" w:eastAsia="Times New Roman" w:hAnsi="Times New Roman" w:cs="Times New Roman"/>
              </w:rPr>
            </w:pPr>
          </w:p>
        </w:tc>
      </w:tr>
      <w:tr w:rsidR="000F3BFD">
        <w:trPr>
          <w:trHeight w:val="3490"/>
        </w:trPr>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Професионална оријентација ученика 8.р.</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-пружање помоћи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 током школске године</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родитељима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-саветодавни рад</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-родитељски састанци</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-март</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Сарадња са Центром за социјални рад и другим институцијама од важности за рад са ученицима и школом уопште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2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Припреме за тестирање будућих првака</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-стручни тим стручних сарадника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-представници предшколске уст.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-педијатар</w:t>
            </w:r>
          </w:p>
          <w:p w:rsidR="000F3BFD" w:rsidRDefault="00550BB2">
            <w:pPr>
              <w:rPr>
                <w:rFonts w:ascii="Times New Roman" w:eastAsia="Times New Roman" w:hAnsi="Times New Roman" w:cs="Times New Roman"/>
              </w:rPr>
            </w:pPr>
            <w:r>
              <w:rPr>
                <w:rFonts w:ascii="Times New Roman" w:eastAsia="Times New Roman" w:hAnsi="Times New Roman" w:cs="Times New Roman"/>
              </w:rPr>
              <w:t>-општ. просветни инспектор</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-планирање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тестова</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2491" w:type="dxa"/>
          </w:tcPr>
          <w:p w:rsidR="000F3BFD" w:rsidRDefault="000F3BFD">
            <w:pPr>
              <w:rPr>
                <w:rFonts w:ascii="Times New Roman" w:eastAsia="Times New Roman" w:hAnsi="Times New Roman" w:cs="Times New Roman"/>
              </w:rPr>
            </w:pPr>
          </w:p>
        </w:tc>
      </w:tr>
      <w:tr w:rsidR="000F3BFD">
        <w:tc>
          <w:tcPr>
            <w:tcW w:w="25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Ажурирање података и извештаја у  личном портфолиу</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-планирање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-семинар, презентација</w:t>
            </w:r>
          </w:p>
        </w:tc>
        <w:tc>
          <w:tcPr>
            <w:tcW w:w="192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-март</w:t>
            </w:r>
          </w:p>
        </w:tc>
        <w:tc>
          <w:tcPr>
            <w:tcW w:w="2491" w:type="dxa"/>
          </w:tcPr>
          <w:p w:rsidR="000F3BFD" w:rsidRDefault="000F3BFD">
            <w:pPr>
              <w:rPr>
                <w:rFonts w:ascii="Times New Roman" w:eastAsia="Times New Roman" w:hAnsi="Times New Roman" w:cs="Times New Roman"/>
              </w:rPr>
            </w:pPr>
          </w:p>
        </w:tc>
      </w:tr>
    </w:tbl>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rPr>
          <w:rFonts w:ascii="Times New Roman" w:eastAsia="Times New Roman" w:hAnsi="Times New Roman" w:cs="Times New Roman"/>
          <w:b/>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април 2026.г.)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ff0"/>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03"/>
        <w:gridCol w:w="1924"/>
        <w:gridCol w:w="1985"/>
        <w:gridCol w:w="1859"/>
      </w:tblGrid>
      <w:tr w:rsidR="000F3BFD">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90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5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Учешће у раду стручних органа школе и тимова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 и тимова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Анализа постигнућа ученика на крају трећег квартала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-одељењска већа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-анализа постигнутих резултата на крају трећег квартала </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-почетак априла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jc w:val="both"/>
              <w:rPr>
                <w:rFonts w:ascii="Times New Roman" w:eastAsia="Times New Roman" w:hAnsi="Times New Roman" w:cs="Times New Roman"/>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Сарадња са </w:t>
            </w:r>
            <w:r>
              <w:rPr>
                <w:rFonts w:ascii="Times New Roman" w:eastAsia="Times New Roman" w:hAnsi="Times New Roman" w:cs="Times New Roman"/>
              </w:rPr>
              <w:lastRenderedPageBreak/>
              <w:t>наставницима  и решавање проблема у свакодневном раду са ученицима и за ИОП</w:t>
            </w: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 xml:space="preserve">-консултације и </w:t>
            </w:r>
            <w:r>
              <w:rPr>
                <w:rFonts w:ascii="Times New Roman" w:eastAsia="Times New Roman" w:hAnsi="Times New Roman" w:cs="Times New Roman"/>
              </w:rPr>
              <w:lastRenderedPageBreak/>
              <w:t>заједничко проналажење решења за проблеме</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550"/>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Индивидуални рад са ученицима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-педагог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 предшколском установом</w:t>
            </w:r>
          </w:p>
        </w:tc>
        <w:tc>
          <w:tcPr>
            <w:tcW w:w="190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883"/>
        </w:trPr>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 будућих првака</w:t>
            </w:r>
          </w:p>
        </w:tc>
        <w:tc>
          <w:tcPr>
            <w:tcW w:w="190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-васпитачице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tc>
        <w:tc>
          <w:tcPr>
            <w:tcW w:w="192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 деце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са логопедом и васпитачицама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-индивидуални разговори са родитељима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-април</w:t>
            </w:r>
          </w:p>
        </w:tc>
        <w:tc>
          <w:tcPr>
            <w:tcW w:w="1859" w:type="dxa"/>
          </w:tcPr>
          <w:p w:rsidR="000F3BFD" w:rsidRDefault="000F3BFD">
            <w:pPr>
              <w:rPr>
                <w:rFonts w:ascii="Times New Roman" w:eastAsia="Times New Roman" w:hAnsi="Times New Roman" w:cs="Times New Roman"/>
              </w:rPr>
            </w:pPr>
          </w:p>
        </w:tc>
      </w:tr>
    </w:tbl>
    <w:p w:rsidR="000F3BFD" w:rsidRDefault="000F3BFD">
      <w:pPr>
        <w:rPr>
          <w:rFonts w:ascii="Times New Roman" w:eastAsia="Times New Roman" w:hAnsi="Times New Roman" w:cs="Times New Roman"/>
          <w:b/>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 xml:space="preserve">                                                </w:t>
      </w:r>
    </w:p>
    <w:p w:rsidR="000F3BFD" w:rsidRDefault="000F3BFD">
      <w:pPr>
        <w:spacing w:after="0" w:line="240" w:lineRule="auto"/>
        <w:rPr>
          <w:rFonts w:ascii="Times New Roman" w:eastAsia="Times New Roman" w:hAnsi="Times New Roman" w:cs="Times New Roman"/>
          <w:b/>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мај 2026.г.)</w:t>
      </w:r>
    </w:p>
    <w:p w:rsidR="000F3BFD" w:rsidRDefault="000F3BFD">
      <w:pPr>
        <w:spacing w:after="0" w:line="240" w:lineRule="auto"/>
        <w:jc w:val="center"/>
        <w:rPr>
          <w:rFonts w:ascii="Times New Roman" w:eastAsia="Times New Roman" w:hAnsi="Times New Roman" w:cs="Times New Roman"/>
          <w:b/>
          <w:sz w:val="24"/>
          <w:szCs w:val="24"/>
        </w:rPr>
      </w:pPr>
    </w:p>
    <w:tbl>
      <w:tblPr>
        <w:tblStyle w:val="afffffffffffffffffffffffff1"/>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43"/>
        <w:gridCol w:w="1984"/>
        <w:gridCol w:w="1985"/>
        <w:gridCol w:w="1859"/>
      </w:tblGrid>
      <w:tr w:rsidR="000F3BFD">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84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98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5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Учешће у раду стручних органа школе и тимова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 и тимова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Сарадња и консултације са  директором и другим стручним сарадницима о текућим и важним питањима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p w:rsidR="000F3BFD" w:rsidRDefault="000F3BFD">
            <w:pPr>
              <w:jc w:val="both"/>
              <w:rPr>
                <w:rFonts w:ascii="Times New Roman" w:eastAsia="Times New Roman" w:hAnsi="Times New Roman" w:cs="Times New Roman"/>
              </w:rPr>
            </w:pP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решавање проблема у свакодневном раду са ученицима</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Упис будућих првака</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-логопед</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-васпитачице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-тестирање деце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са логопедом и васпитачицама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 са родитељима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-мај</w:t>
            </w:r>
          </w:p>
        </w:tc>
        <w:tc>
          <w:tcPr>
            <w:tcW w:w="1859" w:type="dxa"/>
          </w:tcPr>
          <w:p w:rsidR="000F3BFD" w:rsidRDefault="000F3BFD">
            <w:pPr>
              <w:rPr>
                <w:rFonts w:ascii="Times New Roman" w:eastAsia="Times New Roman" w:hAnsi="Times New Roman" w:cs="Times New Roman"/>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Професионална оријентација ученика 8.р.</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-представници средњих школа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-представљање и презентације средњих школа </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-индивидуално савтеовање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-реализација програма ПО</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-континуирано током школске године</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Припремање ученика 4. разреда и њихових родитеља на прелазак са разредне на предметну наставу</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-учитељица 4. разреда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 4. разреда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наставници</w:t>
            </w:r>
          </w:p>
          <w:p w:rsidR="000F3BFD" w:rsidRDefault="000F3BFD">
            <w:pPr>
              <w:rPr>
                <w:rFonts w:ascii="Times New Roman" w:eastAsia="Times New Roman" w:hAnsi="Times New Roman" w:cs="Times New Roman"/>
              </w:rPr>
            </w:pP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радионица на тему техника и метода учења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-родитељски састанак на тему улоге и значаја радних навика учења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-2. половина маја</w:t>
            </w:r>
          </w:p>
        </w:tc>
        <w:tc>
          <w:tcPr>
            <w:tcW w:w="1859" w:type="dxa"/>
          </w:tcPr>
          <w:p w:rsidR="000F3BFD" w:rsidRDefault="000F3BFD">
            <w:pPr>
              <w:rPr>
                <w:rFonts w:ascii="Times New Roman" w:eastAsia="Times New Roman" w:hAnsi="Times New Roman" w:cs="Times New Roman"/>
                <w:b/>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Сарадња са Центром за социјални рад и другим институцијама од важности за рад са ученицима и </w:t>
            </w:r>
            <w:r>
              <w:rPr>
                <w:rFonts w:ascii="Times New Roman" w:eastAsia="Times New Roman" w:hAnsi="Times New Roman" w:cs="Times New Roman"/>
              </w:rPr>
              <w:lastRenderedPageBreak/>
              <w:t>школом уопште; предшколском установом</w:t>
            </w:r>
          </w:p>
        </w:tc>
        <w:tc>
          <w:tcPr>
            <w:tcW w:w="184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98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-конференције </w:t>
            </w:r>
            <w:r>
              <w:rPr>
                <w:rFonts w:ascii="Times New Roman" w:eastAsia="Times New Roman" w:hAnsi="Times New Roman" w:cs="Times New Roman"/>
              </w:rPr>
              <w:lastRenderedPageBreak/>
              <w:t>случаја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-током месеца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Учешће у раду интервентног тима за безбедност ученика; ПВР; инд. план заштите и др.</w:t>
            </w: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потребиa</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 и ИОП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Стручно усавршавање</w:t>
            </w:r>
          </w:p>
          <w:p w:rsidR="000F3BFD" w:rsidRDefault="000F3BFD">
            <w:pPr>
              <w:rPr>
                <w:rFonts w:ascii="Times New Roman" w:eastAsia="Times New Roman" w:hAnsi="Times New Roman" w:cs="Times New Roman"/>
              </w:rPr>
            </w:pPr>
          </w:p>
        </w:tc>
        <w:tc>
          <w:tcPr>
            <w:tcW w:w="184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98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-набавка регистратора и фолија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месеца</w:t>
            </w:r>
          </w:p>
        </w:tc>
        <w:tc>
          <w:tcPr>
            <w:tcW w:w="1859" w:type="dxa"/>
          </w:tcPr>
          <w:p w:rsidR="000F3BFD" w:rsidRDefault="000F3BFD">
            <w:pPr>
              <w:rPr>
                <w:rFonts w:ascii="Times New Roman" w:eastAsia="Times New Roman" w:hAnsi="Times New Roman" w:cs="Times New Roman"/>
                <w:b/>
                <w:sz w:val="24"/>
                <w:szCs w:val="24"/>
              </w:rPr>
            </w:pPr>
          </w:p>
        </w:tc>
      </w:tr>
    </w:tbl>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месец јун 2026.г.)</w:t>
      </w:r>
    </w:p>
    <w:p w:rsidR="000F3BFD" w:rsidRDefault="000F3BFD">
      <w:pPr>
        <w:spacing w:after="0" w:line="240" w:lineRule="auto"/>
        <w:jc w:val="center"/>
        <w:rPr>
          <w:rFonts w:ascii="Times New Roman" w:eastAsia="Times New Roman" w:hAnsi="Times New Roman" w:cs="Times New Roman"/>
          <w:b/>
        </w:rPr>
      </w:pPr>
    </w:p>
    <w:tbl>
      <w:tblPr>
        <w:tblStyle w:val="afffffffffffffffffffffffff2"/>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93"/>
        <w:gridCol w:w="1834"/>
        <w:gridCol w:w="1985"/>
        <w:gridCol w:w="1859"/>
      </w:tblGrid>
      <w:tr w:rsidR="000F3BFD">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1993"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83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85"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59"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2813"/>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тимова (школски програм, годишњи план рада школе, стручно усавршавање, професионална ориентација)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тимова</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-организација састанака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изради плана и извештаја по потреби</w:t>
            </w:r>
          </w:p>
          <w:p w:rsidR="000F3BFD" w:rsidRDefault="000F3BFD">
            <w:pPr>
              <w:jc w:val="both"/>
              <w:rPr>
                <w:rFonts w:ascii="Times New Roman" w:eastAsia="Times New Roman" w:hAnsi="Times New Roman" w:cs="Times New Roman"/>
              </w:rPr>
            </w:pP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јуна</w:t>
            </w:r>
          </w:p>
        </w:tc>
        <w:tc>
          <w:tcPr>
            <w:tcW w:w="1859" w:type="dxa"/>
          </w:tcPr>
          <w:p w:rsidR="000F3BFD" w:rsidRDefault="000F3BFD">
            <w:pPr>
              <w:jc w:val="both"/>
              <w:rPr>
                <w:rFonts w:ascii="Times New Roman" w:eastAsia="Times New Roman" w:hAnsi="Times New Roman" w:cs="Times New Roman"/>
              </w:rPr>
            </w:pPr>
          </w:p>
        </w:tc>
      </w:tr>
      <w:tr w:rsidR="000F3BFD">
        <w:trPr>
          <w:trHeight w:val="2813"/>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Учешће у раду педагошког колегијума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тима</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-помоћ у организацију педагошког колегијума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-извештај и план</w:t>
            </w:r>
          </w:p>
          <w:p w:rsidR="000F3BFD" w:rsidRDefault="000F3BFD">
            <w:pPr>
              <w:jc w:val="both"/>
              <w:rPr>
                <w:rFonts w:ascii="Times New Roman" w:eastAsia="Times New Roman" w:hAnsi="Times New Roman" w:cs="Times New Roman"/>
              </w:rPr>
            </w:pPr>
          </w:p>
          <w:p w:rsidR="000F3BFD" w:rsidRDefault="000F3BFD">
            <w:pPr>
              <w:jc w:val="both"/>
              <w:rPr>
                <w:rFonts w:ascii="Times New Roman" w:eastAsia="Times New Roman" w:hAnsi="Times New Roman" w:cs="Times New Roman"/>
              </w:rPr>
            </w:pP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 току јуна</w:t>
            </w:r>
          </w:p>
        </w:tc>
        <w:tc>
          <w:tcPr>
            <w:tcW w:w="1859" w:type="dxa"/>
          </w:tcPr>
          <w:p w:rsidR="000F3BFD" w:rsidRDefault="000F3BFD">
            <w:pPr>
              <w:jc w:val="both"/>
              <w:rPr>
                <w:rFonts w:ascii="Times New Roman" w:eastAsia="Times New Roman" w:hAnsi="Times New Roman" w:cs="Times New Roman"/>
              </w:rPr>
            </w:pPr>
          </w:p>
        </w:tc>
      </w:tr>
      <w:tr w:rsidR="000F3BFD">
        <w:trPr>
          <w:trHeight w:val="2813"/>
        </w:trPr>
        <w:tc>
          <w:tcPr>
            <w:tcW w:w="1985"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Учешће у раду стручних органа школе: Наставничко веће, одељенско веће, тимови и др.</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и тимова школе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и тимова школе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640"/>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p w:rsidR="000F3BFD" w:rsidRDefault="000F3BFD">
            <w:pPr>
              <w:rPr>
                <w:rFonts w:ascii="Times New Roman" w:eastAsia="Times New Roman" w:hAnsi="Times New Roman" w:cs="Times New Roman"/>
              </w:rPr>
            </w:pP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2507"/>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и консултације са  директором и другим стручним сарадницима о текућим и важним питањима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1913"/>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Индивидуални рад са ученицима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 консултације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-тестирања</w:t>
            </w:r>
          </w:p>
          <w:p w:rsidR="000F3BFD" w:rsidRDefault="000F3BFD">
            <w:pPr>
              <w:jc w:val="both"/>
              <w:rPr>
                <w:rFonts w:ascii="Times New Roman" w:eastAsia="Times New Roman" w:hAnsi="Times New Roman" w:cs="Times New Roman"/>
              </w:rPr>
            </w:pP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-родитељи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-консултације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2873"/>
        </w:trPr>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и решавање проблема у свакодневном раду са ученицима</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-консултације и заједничко проналажење решења за проблеме</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Идентификација </w:t>
            </w:r>
            <w:r>
              <w:rPr>
                <w:rFonts w:ascii="Times New Roman" w:eastAsia="Times New Roman" w:hAnsi="Times New Roman" w:cs="Times New Roman"/>
              </w:rPr>
              <w:lastRenderedPageBreak/>
              <w:t>деце којима је потребна додатна образовна подршка</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-родитељи</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 xml:space="preserve">-разматрање </w:t>
            </w:r>
            <w:r>
              <w:rPr>
                <w:rFonts w:ascii="Times New Roman" w:eastAsia="Times New Roman" w:hAnsi="Times New Roman" w:cs="Times New Roman"/>
              </w:rPr>
              <w:lastRenderedPageBreak/>
              <w:t>школског постигнућа и напредовања ученика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-анализирање разлога евентуалних неуспеха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-покретање поступака према интересорној комисији</w:t>
            </w:r>
          </w:p>
        </w:tc>
        <w:tc>
          <w:tcPr>
            <w:tcW w:w="1985" w:type="dxa"/>
          </w:tcPr>
          <w:p w:rsidR="000F3BFD" w:rsidRDefault="00550BB2">
            <w:pPr>
              <w:rPr>
                <w:rFonts w:ascii="Times New Roman" w:eastAsia="Times New Roman" w:hAnsi="Times New Roman" w:cs="Times New Roman"/>
                <w:b/>
              </w:rPr>
            </w:pPr>
            <w:r>
              <w:rPr>
                <w:rFonts w:ascii="Times New Roman" w:eastAsia="Times New Roman" w:hAnsi="Times New Roman" w:cs="Times New Roman"/>
              </w:rPr>
              <w:lastRenderedPageBreak/>
              <w:t>- јун (по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3710"/>
        </w:trPr>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 xml:space="preserve">Припремање и реализација завршних испита </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-одељењска старешине 8.р.</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 матерњих језика,  математике и комбинованих предмета</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-јун</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947"/>
        </w:trPr>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испити</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комисије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-јун</w:t>
            </w:r>
          </w:p>
        </w:tc>
        <w:tc>
          <w:tcPr>
            <w:tcW w:w="1859" w:type="dxa"/>
          </w:tcPr>
          <w:p w:rsidR="000F3BFD" w:rsidRDefault="000F3BFD">
            <w:pPr>
              <w:rPr>
                <w:rFonts w:ascii="Times New Roman" w:eastAsia="Times New Roman" w:hAnsi="Times New Roman" w:cs="Times New Roman"/>
                <w:b/>
                <w:sz w:val="24"/>
                <w:szCs w:val="24"/>
              </w:rPr>
            </w:pPr>
          </w:p>
        </w:tc>
      </w:tr>
      <w:tr w:rsidR="000F3BFD">
        <w:trPr>
          <w:trHeight w:val="2630"/>
        </w:trPr>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и другим институцијама од важности за рад са ученицима и школом уопште</w:t>
            </w:r>
          </w:p>
        </w:tc>
        <w:tc>
          <w:tcPr>
            <w:tcW w:w="1993"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-др. стручни сарадници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-стручњаци из других институција</w:t>
            </w:r>
          </w:p>
        </w:tc>
        <w:tc>
          <w:tcPr>
            <w:tcW w:w="183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-информисање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-дискусије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-савети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-предлози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-конференције случаја</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Анализа постигнућа уч. на крају школске године</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-анализа по одељењима, предметима и др.</w:t>
            </w:r>
          </w:p>
        </w:tc>
        <w:tc>
          <w:tcPr>
            <w:tcW w:w="1985"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-крај јуна</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раду интервентног тима за безбедност ученика; ПВР; инд. план заштите и др.</w:t>
            </w: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интервентног тима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 старешине</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консултације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-разговори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-састанци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-извештаји</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1859" w:type="dxa"/>
          </w:tcPr>
          <w:p w:rsidR="000F3BFD" w:rsidRDefault="000F3BFD">
            <w:pPr>
              <w:rPr>
                <w:rFonts w:ascii="Times New Roman" w:eastAsia="Times New Roman" w:hAnsi="Times New Roman" w:cs="Times New Roman"/>
                <w:b/>
                <w:sz w:val="24"/>
                <w:szCs w:val="24"/>
              </w:rPr>
            </w:pPr>
          </w:p>
        </w:tc>
      </w:tr>
      <w:tr w:rsidR="000F3BFD">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Сређивање и вођење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Стручно </w:t>
            </w:r>
            <w:r>
              <w:rPr>
                <w:rFonts w:ascii="Times New Roman" w:eastAsia="Times New Roman" w:hAnsi="Times New Roman" w:cs="Times New Roman"/>
              </w:rPr>
              <w:lastRenderedPageBreak/>
              <w:t>усавршавање</w:t>
            </w: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tc>
        <w:tc>
          <w:tcPr>
            <w:tcW w:w="19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-педагог</w:t>
            </w:r>
          </w:p>
        </w:tc>
        <w:tc>
          <w:tcPr>
            <w:tcW w:w="183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-прикупљање документације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-сортирање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-штампање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-набавка регистратора и фолија</w:t>
            </w:r>
          </w:p>
        </w:tc>
        <w:tc>
          <w:tcPr>
            <w:tcW w:w="19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-током месеца</w:t>
            </w:r>
          </w:p>
        </w:tc>
        <w:tc>
          <w:tcPr>
            <w:tcW w:w="1859" w:type="dxa"/>
          </w:tcPr>
          <w:p w:rsidR="000F3BFD" w:rsidRDefault="000F3BFD">
            <w:pPr>
              <w:rPr>
                <w:rFonts w:ascii="Times New Roman" w:eastAsia="Times New Roman" w:hAnsi="Times New Roman" w:cs="Times New Roman"/>
                <w:b/>
                <w:sz w:val="24"/>
                <w:szCs w:val="24"/>
              </w:rPr>
            </w:pPr>
          </w:p>
        </w:tc>
      </w:tr>
    </w:tbl>
    <w:p w:rsidR="000F3BFD" w:rsidRDefault="000F3BFD">
      <w:pPr>
        <w:spacing w:after="0" w:line="240" w:lineRule="auto"/>
        <w:rPr>
          <w:rFonts w:ascii="Times New Roman" w:eastAsia="Times New Roman" w:hAnsi="Times New Roman" w:cs="Times New Roman"/>
          <w:b/>
        </w:rPr>
      </w:pPr>
    </w:p>
    <w:p w:rsidR="000F3BFD" w:rsidRDefault="00550BB2">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 xml:space="preserve">                                                                                                                                  </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РАДА ПЕДАГОГА</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мецес август 2026.г.)</w:t>
      </w:r>
    </w:p>
    <w:p w:rsidR="000F3BFD" w:rsidRDefault="000F3BFD">
      <w:pPr>
        <w:spacing w:after="0" w:line="240" w:lineRule="auto"/>
        <w:rPr>
          <w:rFonts w:ascii="Times New Roman" w:eastAsia="Times New Roman" w:hAnsi="Times New Roman" w:cs="Times New Roman"/>
          <w:b/>
        </w:rPr>
      </w:pPr>
    </w:p>
    <w:tbl>
      <w:tblPr>
        <w:tblStyle w:val="afffffffffffffffffffffffff3"/>
        <w:tblW w:w="96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1"/>
        <w:gridCol w:w="2172"/>
        <w:gridCol w:w="1747"/>
        <w:gridCol w:w="1924"/>
        <w:gridCol w:w="1812"/>
      </w:tblGrid>
      <w:tr w:rsidR="000F3BFD">
        <w:tc>
          <w:tcPr>
            <w:tcW w:w="2001"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217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747"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1924"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812" w:type="dxa"/>
          </w:tcPr>
          <w:p w:rsidR="000F3BFD" w:rsidRDefault="00550B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tc>
      </w:tr>
      <w:tr w:rsidR="000F3BFD">
        <w:trPr>
          <w:trHeight w:val="2468"/>
        </w:trPr>
        <w:tc>
          <w:tcPr>
            <w:tcW w:w="2001" w:type="dxa"/>
          </w:tcPr>
          <w:p w:rsidR="000F3BFD" w:rsidRDefault="00550BB2">
            <w:pPr>
              <w:jc w:val="both"/>
              <w:rPr>
                <w:rFonts w:ascii="Times New Roman" w:eastAsia="Times New Roman" w:hAnsi="Times New Roman" w:cs="Times New Roman"/>
                <w:sz w:val="24"/>
                <w:szCs w:val="24"/>
              </w:rPr>
            </w:pPr>
            <w:r>
              <w:rPr>
                <w:rFonts w:ascii="Times New Roman" w:eastAsia="Times New Roman" w:hAnsi="Times New Roman" w:cs="Times New Roman"/>
              </w:rPr>
              <w:t>Учешће у раду стручних органа школе (израда годишњих извештаја и планова рада)</w:t>
            </w:r>
          </w:p>
        </w:tc>
        <w:tc>
          <w:tcPr>
            <w:tcW w:w="217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-чланови стручних органа школе и тимова</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-психолог</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-педагог </w:t>
            </w:r>
          </w:p>
        </w:tc>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-седнице стручних органа школе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и извештаја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августа</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реализацији поправних испита</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-одељ.старешине</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и одржавање поправних испита за ученика којима је то потребно</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-комисијски рад</w:t>
            </w: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 половина августа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извештаја и плана рада педагога</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извештаја и плана рада</w:t>
            </w: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есДневник рада</w:t>
            </w:r>
          </w:p>
        </w:tc>
        <w:tc>
          <w:tcPr>
            <w:tcW w:w="2172"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-информатичар</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-задужени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-разредне старешине</w:t>
            </w:r>
          </w:p>
        </w:tc>
        <w:tc>
          <w:tcPr>
            <w:tcW w:w="1747"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-преглед есДневника</w:t>
            </w:r>
          </w:p>
        </w:tc>
        <w:tc>
          <w:tcPr>
            <w:tcW w:w="192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-континуирано</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у изради Анализе годишњег плана рада школе и у изради Годишњег плана рада за наредну шк. годину,  као и годишњег </w:t>
            </w:r>
            <w:r>
              <w:rPr>
                <w:rFonts w:ascii="Times New Roman" w:eastAsia="Times New Roman" w:hAnsi="Times New Roman" w:cs="Times New Roman"/>
                <w:sz w:val="24"/>
                <w:szCs w:val="24"/>
              </w:rPr>
              <w:lastRenderedPageBreak/>
              <w:t>Извештаја за школу</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-директор, педагог, преставници стручних актива, наставници и педагог</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Анализе годишњег плана рада и састављања Годишњег плана за 2025/26 шк. годину</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-сачињавање годишњег Извештаја школе</w:t>
            </w:r>
          </w:p>
          <w:p w:rsidR="000F3BFD" w:rsidRDefault="000F3BFD">
            <w:pPr>
              <w:rPr>
                <w:rFonts w:ascii="Times New Roman" w:eastAsia="Times New Roman" w:hAnsi="Times New Roman" w:cs="Times New Roman"/>
                <w:sz w:val="24"/>
                <w:szCs w:val="24"/>
              </w:rPr>
            </w:pP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-август-септембар</w:t>
            </w:r>
          </w:p>
        </w:tc>
        <w:tc>
          <w:tcPr>
            <w:tcW w:w="1812" w:type="dxa"/>
          </w:tcPr>
          <w:p w:rsidR="000F3BFD" w:rsidRDefault="000F3BFD">
            <w:pPr>
              <w:rPr>
                <w:rFonts w:ascii="Times New Roman" w:eastAsia="Times New Roman" w:hAnsi="Times New Roman" w:cs="Times New Roman"/>
                <w:b/>
                <w:sz w:val="24"/>
                <w:szCs w:val="24"/>
              </w:rPr>
            </w:pPr>
          </w:p>
        </w:tc>
      </w:tr>
      <w:tr w:rsidR="000F3BFD">
        <w:tc>
          <w:tcPr>
            <w:tcW w:w="2001"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Анализа самовредновања  изабраних области и развојни план</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тимова</w:t>
            </w:r>
          </w:p>
        </w:tc>
        <w:tc>
          <w:tcPr>
            <w:tcW w:w="217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 родитеља</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-координатори и чланови тимова</w:t>
            </w:r>
          </w:p>
        </w:tc>
        <w:tc>
          <w:tcPr>
            <w:tcW w:w="17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анализе</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-пропратна документација и докази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tc>
        <w:tc>
          <w:tcPr>
            <w:tcW w:w="1924"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tc>
        <w:tc>
          <w:tcPr>
            <w:tcW w:w="1812" w:type="dxa"/>
          </w:tcPr>
          <w:p w:rsidR="000F3BFD" w:rsidRDefault="000F3BFD">
            <w:pPr>
              <w:rPr>
                <w:rFonts w:ascii="Times New Roman" w:eastAsia="Times New Roman" w:hAnsi="Times New Roman" w:cs="Times New Roman"/>
                <w:b/>
                <w:sz w:val="24"/>
                <w:szCs w:val="24"/>
              </w:rPr>
            </w:pPr>
          </w:p>
        </w:tc>
      </w:tr>
    </w:tbl>
    <w:p w:rsidR="000F3BFD" w:rsidRDefault="000F3BFD">
      <w:pPr>
        <w:spacing w:after="0" w:line="240" w:lineRule="auto"/>
        <w:rPr>
          <w:rFonts w:ascii="Times New Roman" w:eastAsia="Times New Roman" w:hAnsi="Times New Roman" w:cs="Times New Roman"/>
          <w:b/>
        </w:rPr>
      </w:pPr>
    </w:p>
    <w:p w:rsidR="000F3BFD" w:rsidRDefault="000F3BFD">
      <w:pPr>
        <w:spacing w:after="0" w:line="240" w:lineRule="auto"/>
        <w:rPr>
          <w:rFonts w:ascii="Times New Roman" w:eastAsia="Times New Roman" w:hAnsi="Times New Roman" w:cs="Times New Roman"/>
          <w:b/>
        </w:rPr>
      </w:pPr>
    </w:p>
    <w:p w:rsidR="000F3BFD" w:rsidRDefault="00550BB2">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F3BFD" w:rsidRDefault="000F3BFD">
      <w:pPr>
        <w:spacing w:after="0" w:line="240" w:lineRule="auto"/>
        <w:jc w:val="center"/>
        <w:rPr>
          <w:rFonts w:ascii="Times New Roman" w:eastAsia="Times New Roman" w:hAnsi="Times New Roman" w:cs="Times New Roman"/>
          <w:b/>
          <w:sz w:val="24"/>
          <w:szCs w:val="24"/>
        </w:rPr>
      </w:pPr>
    </w:p>
    <w:p w:rsidR="000F3BFD" w:rsidRDefault="00550BB2">
      <w:pPr>
        <w:rPr>
          <w:rFonts w:ascii="Times New Roman" w:eastAsia="Times New Roman" w:hAnsi="Times New Roman" w:cs="Times New Roman"/>
        </w:rPr>
      </w:pPr>
      <w:r>
        <w:rPr>
          <w:rFonts w:ascii="Times New Roman" w:eastAsia="Times New Roman" w:hAnsi="Times New Roman" w:cs="Times New Roman"/>
          <w:b/>
        </w:rPr>
        <w:t>*НАПОМЕНА: У зависности од околности и потреба, педагог ће благовремено вршити измене или допуне активности за поједине месеце.</w:t>
      </w:r>
    </w:p>
    <w:p w:rsidR="000F3BFD" w:rsidRDefault="000F3BFD"/>
    <w:p w:rsidR="000F3BFD" w:rsidRDefault="000F3BFD"/>
    <w:p w:rsidR="000F3BFD" w:rsidRDefault="00550BB2">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6.3 ГОДИШЊИ ПЛАН РАДА БИБЛИОТЕКАРА</w:t>
      </w:r>
    </w:p>
    <w:p w:rsidR="000F3BFD" w:rsidRDefault="000F3BFD">
      <w:pPr>
        <w:spacing w:after="0" w:line="240" w:lineRule="auto"/>
        <w:jc w:val="center"/>
        <w:rPr>
          <w:rFonts w:ascii="Times New Roman" w:eastAsia="Times New Roman" w:hAnsi="Times New Roman" w:cs="Times New Roman"/>
          <w:sz w:val="28"/>
          <w:szCs w:val="28"/>
        </w:rPr>
      </w:pP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mallCaps/>
        </w:rPr>
        <w:t>Подручје рада:</w:t>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mallCaps/>
          <w:sz w:val="20"/>
          <w:szCs w:val="20"/>
        </w:rPr>
        <w:t>ПЛАНИРАЊЕ И ПРОГРАМИРАЊЕ ОБРАЗОВНО-ВАСПИТНОГ РАДА</w:t>
      </w:r>
      <w:r>
        <w:rPr>
          <w:rFonts w:ascii="Times New Roman" w:eastAsia="Times New Roman" w:hAnsi="Times New Roman" w:cs="Times New Roman"/>
          <w:smallCaps/>
          <w:sz w:val="20"/>
          <w:szCs w:val="20"/>
        </w:rPr>
        <w:tab/>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2. ПРАЋЕЊЕ И ВРЕДНОВАЊЕ ОБРАЗОВНО-ВАСПИТНОГ РАДА</w:t>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3. РАД СА НАСТАВНИЦИМА</w:t>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4. РАД СА УЧЕНИЦИМА</w:t>
      </w:r>
      <w:r>
        <w:rPr>
          <w:rFonts w:ascii="Times New Roman" w:eastAsia="Times New Roman" w:hAnsi="Times New Roman" w:cs="Times New Roman"/>
          <w:smallCaps/>
          <w:sz w:val="20"/>
          <w:szCs w:val="20"/>
        </w:rPr>
        <w:tab/>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5. РАД СА РОДИТЕЉИМА, ОДНОСНО СТАРАТЕЉИМА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mallCaps/>
          <w:sz w:val="20"/>
          <w:szCs w:val="20"/>
        </w:rPr>
        <w:t>6</w:t>
      </w:r>
      <w:r>
        <w:rPr>
          <w:rFonts w:ascii="Times New Roman" w:eastAsia="Times New Roman" w:hAnsi="Times New Roman" w:cs="Times New Roman"/>
          <w:sz w:val="20"/>
          <w:szCs w:val="20"/>
        </w:rPr>
        <w:t xml:space="preserve">. РАД СА ДИРЕКТОРОМ,  СТРУЧНИМ САРАДНИЦИМА, ПЕДАГОШКИМ АСИСТЕНТОМ И  </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ПРАТИОЦЕМ УЧЕНИКА</w:t>
      </w:r>
    </w:p>
    <w:p w:rsidR="000F3BFD" w:rsidRDefault="000F3BFD">
      <w:pPr>
        <w:spacing w:after="0" w:line="240" w:lineRule="auto"/>
        <w:rPr>
          <w:rFonts w:ascii="Times New Roman" w:eastAsia="Times New Roman" w:hAnsi="Times New Roman" w:cs="Times New Roman"/>
          <w:sz w:val="20"/>
          <w:szCs w:val="20"/>
        </w:rPr>
      </w:pP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7. РАД У СТРУЧНИМ ОРГАНИМА  И ТИМОВИМА</w:t>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8. САРАДЊА СА НАДЛЕЖНИМ УСТАНОВАМА, ОРГАНИЗАЦИЈАМА, УДРУЖЕЊИМА    </w:t>
      </w:r>
    </w:p>
    <w:p w:rsidR="000F3BFD" w:rsidRDefault="00550BB2">
      <w:pPr>
        <w:spacing w:after="120"/>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ЈЕДИНИЦОМ ЛОКАЛНЕ САМОУПРАВЕ </w:t>
      </w:r>
    </w:p>
    <w:p w:rsidR="000F3BFD" w:rsidRDefault="00550BB2">
      <w:pPr>
        <w:spacing w:after="120"/>
        <w:rPr>
          <w:rFonts w:ascii="Times New Roman" w:eastAsia="Times New Roman" w:hAnsi="Times New Roman" w:cs="Times New Roman"/>
          <w:b/>
          <w:sz w:val="20"/>
          <w:szCs w:val="20"/>
        </w:rPr>
      </w:pPr>
      <w:r>
        <w:rPr>
          <w:rFonts w:ascii="Times New Roman" w:eastAsia="Times New Roman" w:hAnsi="Times New Roman" w:cs="Times New Roman"/>
          <w:smallCaps/>
          <w:sz w:val="20"/>
          <w:szCs w:val="20"/>
        </w:rPr>
        <w:t>9. ВОЂЕЊЕ ДОКУМЕНТАЦИЈЕ, ПРИПРЕМА ЗА РАД И СТРУЧНО УСАВРШАВАЊЕ</w:t>
      </w: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f4"/>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1983"/>
        <w:gridCol w:w="272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b/>
              </w:rPr>
              <w:t>1. ПЛАНИРАЊЕ И ПРОГРАМИРАЊЕ ОБРАЗОВНО-ВАСПИТНОГ РАДА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98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rPr>
          <w:trHeight w:val="263"/>
        </w:trPr>
        <w:tc>
          <w:tcPr>
            <w:tcW w:w="4928"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Планирање набавке литературе и периодичних публикација за ученике, наставнике и стручне сараднике</w:t>
            </w:r>
          </w:p>
        </w:tc>
        <w:tc>
          <w:tcPr>
            <w:tcW w:w="198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директор, наставници</w:t>
            </w:r>
          </w:p>
        </w:tc>
      </w:tr>
      <w:tr w:rsidR="000F3BFD">
        <w:trPr>
          <w:trHeight w:val="263"/>
        </w:trPr>
        <w:tc>
          <w:tcPr>
            <w:tcW w:w="4928"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rPr>
                <w:rFonts w:ascii="Times New Roman" w:eastAsia="Times New Roman" w:hAnsi="Times New Roman" w:cs="Times New Roman"/>
              </w:rPr>
            </w:pPr>
            <w:r>
              <w:rPr>
                <w:rFonts w:ascii="Times New Roman" w:eastAsia="Times New Roman" w:hAnsi="Times New Roman" w:cs="Times New Roman"/>
              </w:rPr>
              <w:lastRenderedPageBreak/>
              <w:t>Израђивање годишњег  планa библиотекара</w:t>
            </w:r>
          </w:p>
        </w:tc>
        <w:tc>
          <w:tcPr>
            <w:tcW w:w="198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библиотекар</w:t>
            </w:r>
          </w:p>
        </w:tc>
      </w:tr>
      <w:tr w:rsidR="000F3BFD">
        <w:trPr>
          <w:trHeight w:val="263"/>
        </w:trPr>
        <w:tc>
          <w:tcPr>
            <w:tcW w:w="4928" w:type="dxa"/>
            <w:tcBorders>
              <w:top w:val="single" w:sz="4" w:space="0" w:color="000000"/>
              <w:left w:val="single" w:sz="4" w:space="0" w:color="000000"/>
              <w:bottom w:val="single" w:sz="4" w:space="0" w:color="000000"/>
            </w:tcBorders>
            <w:shd w:val="clear" w:color="auto" w:fill="auto"/>
          </w:tcPr>
          <w:p w:rsidR="000F3BFD" w:rsidRDefault="00550BB2">
            <w:pPr>
              <w:tabs>
                <w:tab w:val="left" w:pos="426"/>
              </w:tabs>
              <w:rPr>
                <w:rFonts w:ascii="Times New Roman" w:eastAsia="Times New Roman" w:hAnsi="Times New Roman" w:cs="Times New Roman"/>
              </w:rPr>
            </w:pPr>
            <w:r>
              <w:rPr>
                <w:rFonts w:ascii="Times New Roman" w:eastAsia="Times New Roman" w:hAnsi="Times New Roman" w:cs="Times New Roman"/>
              </w:rPr>
              <w:t xml:space="preserve">Планирање и програмирање рада са ученицима у школској библиотеци </w:t>
            </w:r>
          </w:p>
        </w:tc>
        <w:tc>
          <w:tcPr>
            <w:tcW w:w="198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одељења</w:t>
            </w:r>
          </w:p>
        </w:tc>
      </w:tr>
    </w:tbl>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f5"/>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2125"/>
        <w:gridCol w:w="272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ind w:left="720" w:right="-291"/>
              <w:jc w:val="center"/>
              <w:rPr>
                <w:rFonts w:ascii="Times New Roman" w:eastAsia="Times New Roman" w:hAnsi="Times New Roman" w:cs="Times New Roman"/>
                <w:sz w:val="24"/>
                <w:szCs w:val="24"/>
              </w:rPr>
            </w:pPr>
            <w:r>
              <w:rPr>
                <w:rFonts w:ascii="Times New Roman" w:eastAsia="Times New Roman" w:hAnsi="Times New Roman" w:cs="Times New Roman"/>
                <w:b/>
              </w:rPr>
              <w:t>2. ПРАЋЕЊЕ И ВРЕДНОВАЊЕ ОБРАЗОВНО-ВАСПИТНОГ РАДА</w:t>
            </w:r>
          </w:p>
        </w:tc>
      </w:tr>
      <w:tr w:rsidR="000F3BFD">
        <w:tc>
          <w:tcPr>
            <w:tcW w:w="478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12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rPr>
          <w:trHeight w:val="567"/>
        </w:trPr>
        <w:tc>
          <w:tcPr>
            <w:tcW w:w="4786"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rPr>
                <w:rFonts w:ascii="Times New Roman" w:eastAsia="Times New Roman" w:hAnsi="Times New Roman" w:cs="Times New Roman"/>
              </w:rPr>
            </w:pPr>
            <w:r>
              <w:rPr>
                <w:rFonts w:ascii="Times New Roman" w:eastAsia="Times New Roman" w:hAnsi="Times New Roman" w:cs="Times New Roman"/>
              </w:rPr>
              <w:t xml:space="preserve">Учешће у изради годишњег плана рада и самовредновања рада установе </w:t>
            </w:r>
          </w:p>
        </w:tc>
        <w:tc>
          <w:tcPr>
            <w:tcW w:w="212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август – септембар</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педагог, психолог </w:t>
            </w:r>
          </w:p>
        </w:tc>
      </w:tr>
      <w:tr w:rsidR="000F3BFD">
        <w:trPr>
          <w:trHeight w:val="567"/>
        </w:trPr>
        <w:tc>
          <w:tcPr>
            <w:tcW w:w="4786" w:type="dxa"/>
            <w:tcBorders>
              <w:top w:val="single" w:sz="4" w:space="0" w:color="000000"/>
              <w:left w:val="single" w:sz="4" w:space="0" w:color="000000"/>
              <w:bottom w:val="single" w:sz="4" w:space="0" w:color="000000"/>
            </w:tcBorders>
            <w:shd w:val="clear" w:color="auto" w:fill="auto"/>
          </w:tcPr>
          <w:p w:rsidR="000F3BFD" w:rsidRDefault="00550BB2">
            <w:pPr>
              <w:tabs>
                <w:tab w:val="left" w:pos="-180"/>
              </w:tabs>
              <w:rPr>
                <w:rFonts w:ascii="Times New Roman" w:eastAsia="Times New Roman" w:hAnsi="Times New Roman" w:cs="Times New Roman"/>
              </w:rPr>
            </w:pPr>
            <w:r>
              <w:rPr>
                <w:rFonts w:ascii="Times New Roman" w:eastAsia="Times New Roman" w:hAnsi="Times New Roman" w:cs="Times New Roman"/>
              </w:rPr>
              <w:t xml:space="preserve">Вођење аутоматизованог библиотечког пословања, са увидом у наставне планове и програме рада школе </w:t>
            </w:r>
          </w:p>
        </w:tc>
        <w:tc>
          <w:tcPr>
            <w:tcW w:w="212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rPr>
          <w:trHeight w:val="567"/>
        </w:trPr>
        <w:tc>
          <w:tcPr>
            <w:tcW w:w="4786"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tc>
        <w:tc>
          <w:tcPr>
            <w:tcW w:w="212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w:t>
            </w:r>
          </w:p>
        </w:tc>
      </w:tr>
      <w:tr w:rsidR="000F3BFD">
        <w:trPr>
          <w:trHeight w:val="567"/>
        </w:trPr>
        <w:tc>
          <w:tcPr>
            <w:tcW w:w="4786"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212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tbl>
      <w:tblPr>
        <w:tblStyle w:val="afffffffffffffffffffffffff6"/>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1973"/>
        <w:gridCol w:w="273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3. РАД СА НАСТАВНИЦИМА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Сарадња са наставницима на промоцији читања ради задовољства кроз све облике образовно - васпитног рада </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одељења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Сарадња са наставницима у припремању ученика за самостално коришћење разних извора информација </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одељења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Организовање наставних часова из појединих предмета у школској библиотеци </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и виших одељења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наставницима око утврђивања годишњег плана обраде лектире, и коришћења наставничко - сарадничког дела школске библиотеке</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и виших одељења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Коришћење ресурса библиотеке у процесу наставе</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и виших одељења</w:t>
            </w:r>
          </w:p>
        </w:tc>
      </w:tr>
      <w:tr w:rsidR="000F3BFD">
        <w:tc>
          <w:tcPr>
            <w:tcW w:w="4928"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w:t>
            </w:r>
          </w:p>
        </w:tc>
        <w:tc>
          <w:tcPr>
            <w:tcW w:w="197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и виших одељења</w:t>
            </w:r>
          </w:p>
        </w:tc>
      </w:tr>
    </w:tbl>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f7"/>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1842"/>
        <w:gridCol w:w="2720"/>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4. РАД СА УЧЕНИЦИМА</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 xml:space="preserve">Време </w:t>
            </w:r>
            <w:r>
              <w:rPr>
                <w:rFonts w:ascii="Times New Roman" w:eastAsia="Times New Roman" w:hAnsi="Times New Roman" w:cs="Times New Roman"/>
                <w:b/>
              </w:rPr>
              <w:lastRenderedPageBreak/>
              <w:t>реализације</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Предвиђени сарадници</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lastRenderedPageBreak/>
              <w:t xml:space="preserve">Припремање (обучавање) ученика за самостално коришћење различитих извора сазнања и свих врста информација у настави и ван ње </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септембар - јун</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нижих одељења</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Пружање помоћ ученицима код учење ван школе и усвајању метода самосталног рада на тексту и другим материјалима</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 продуженог боравка</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 xml:space="preserve">Пружање помоћ ученицима у припреми и обради задате теме </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Упознаје ученике са методама и техникама научног истраживања и библиографског цитирања</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Стимулише навикавање ученика да пажљиво користе и чувају библиотечку грађу, да развијају навику долажење у школску и јавну библиотеку и да узимају учешћа у њеним културно - 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tc>
        <w:tc>
          <w:tcPr>
            <w:tcW w:w="1842"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наставници</w:t>
            </w:r>
          </w:p>
        </w:tc>
      </w:tr>
    </w:tbl>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f8"/>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2663"/>
        <w:gridCol w:w="272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ind w:right="-291"/>
              <w:jc w:val="center"/>
              <w:rPr>
                <w:rFonts w:ascii="Arial" w:eastAsia="Arial" w:hAnsi="Arial" w:cs="Arial"/>
              </w:rPr>
            </w:pPr>
            <w:r>
              <w:rPr>
                <w:rFonts w:ascii="Times New Roman" w:eastAsia="Times New Roman" w:hAnsi="Times New Roman" w:cs="Times New Roman"/>
                <w:b/>
              </w:rPr>
              <w:t>5. РАД СА РОДИТЕЉИМА, ОДНОСНО СТАРАТЕЉИМА</w:t>
            </w:r>
          </w:p>
        </w:tc>
      </w:tr>
      <w:tr w:rsidR="000F3BFD">
        <w:tc>
          <w:tcPr>
            <w:tcW w:w="424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663"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4248" w:type="dxa"/>
            <w:tcBorders>
              <w:top w:val="single" w:sz="4" w:space="0" w:color="000000"/>
              <w:left w:val="single" w:sz="4" w:space="0" w:color="000000"/>
              <w:bottom w:val="single" w:sz="4" w:space="0" w:color="000000"/>
            </w:tcBorders>
            <w:shd w:val="clear" w:color="auto" w:fill="auto"/>
          </w:tcPr>
          <w:p w:rsidR="000F3BFD" w:rsidRDefault="00550BB2">
            <w:pPr>
              <w:tabs>
                <w:tab w:val="left" w:pos="-540"/>
              </w:tabs>
              <w:spacing w:after="120"/>
              <w:ind w:right="-291"/>
              <w:rPr>
                <w:rFonts w:ascii="Arial" w:eastAsia="Arial" w:hAnsi="Arial" w:cs="Arial"/>
              </w:rPr>
            </w:pPr>
            <w:r>
              <w:rPr>
                <w:rFonts w:ascii="Times New Roman" w:eastAsia="Times New Roman" w:hAnsi="Times New Roman" w:cs="Times New Roman"/>
              </w:rPr>
              <w:t xml:space="preserve">Остваривање сарадње са родитељима у вези са развијањем читалачких навика ученика </w:t>
            </w:r>
          </w:p>
        </w:tc>
        <w:tc>
          <w:tcPr>
            <w:tcW w:w="2663"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одељенске старешине</w:t>
            </w: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f9"/>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1841"/>
        <w:gridCol w:w="2721"/>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6. РАД СА ДИРЕКТОРОМ, СТРУЧНИМ САРАДНИЦИМА, ПЕДАГОШКИМ АСИСТЕНТОМ И ПРАТИОЦЕМ УЧЕНИКА</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84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 xml:space="preserve">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 </w:t>
            </w:r>
          </w:p>
        </w:tc>
        <w:tc>
          <w:tcPr>
            <w:tcW w:w="184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 , педагог, психолог</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 xml:space="preserve">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tc>
        <w:tc>
          <w:tcPr>
            <w:tcW w:w="184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 , педагог, психолог</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 xml:space="preserve">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 </w:t>
            </w:r>
          </w:p>
        </w:tc>
        <w:tc>
          <w:tcPr>
            <w:tcW w:w="1841"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lastRenderedPageBreak/>
              <w:t>Сарадња око обезбеђивања књижне и некњижне грађе за школску библиотеку коју користе ученици, наставници и стручни сарадници</w:t>
            </w:r>
          </w:p>
        </w:tc>
        <w:tc>
          <w:tcPr>
            <w:tcW w:w="1841"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w:t>
            </w:r>
          </w:p>
        </w:tc>
        <w:tc>
          <w:tcPr>
            <w:tcW w:w="1841"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 наставници</w:t>
            </w: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fa"/>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2631"/>
        <w:gridCol w:w="2749"/>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7. РАД У СТРУЧНИМ ОРГАНИМА И ТИМОВИМА</w:t>
            </w:r>
          </w:p>
        </w:tc>
      </w:tr>
      <w:tr w:rsidR="000F3BFD">
        <w:tc>
          <w:tcPr>
            <w:tcW w:w="4252"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63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4252"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Рад у стручним тимовима у складу са решењем директора</w:t>
            </w:r>
          </w:p>
        </w:tc>
        <w:tc>
          <w:tcPr>
            <w:tcW w:w="2631"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тимови у школи</w:t>
            </w:r>
          </w:p>
        </w:tc>
      </w:tr>
      <w:tr w:rsidR="000F3BFD">
        <w:tc>
          <w:tcPr>
            <w:tcW w:w="425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Рад у стручним тимовима у циљу промовисања школе и прикупљања средстава за обнову књижног фонда.</w:t>
            </w:r>
          </w:p>
        </w:tc>
        <w:tc>
          <w:tcPr>
            <w:tcW w:w="2631"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директор, наставници</w:t>
            </w: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p w:rsidR="000F3BFD" w:rsidRDefault="000F3BFD">
      <w:pPr>
        <w:spacing w:after="0" w:line="240" w:lineRule="auto"/>
        <w:jc w:val="center"/>
        <w:rPr>
          <w:rFonts w:ascii="Times New Roman" w:eastAsia="Times New Roman" w:hAnsi="Times New Roman" w:cs="Times New Roman"/>
          <w:b/>
          <w:sz w:val="20"/>
          <w:szCs w:val="20"/>
        </w:rPr>
      </w:pPr>
    </w:p>
    <w:tbl>
      <w:tblPr>
        <w:tblStyle w:val="afffffffffffffffffffffffffb"/>
        <w:tblW w:w="963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1785"/>
        <w:gridCol w:w="2777"/>
      </w:tblGrid>
      <w:tr w:rsidR="000F3BFD">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8. САРАДЊА СА НАДЛЕЖНИМ УСТАНОВАМА, ОРГАНИЗАЦИЈАМА, УДРУЖЕЊИМА И ЈЕДИНИЦОМ ЛОКАЛНЕ САМОУПРАВЕ</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78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ind w:right="-2"/>
              <w:rPr>
                <w:rFonts w:ascii="Arial" w:eastAsia="Arial" w:hAnsi="Arial" w:cs="Arial"/>
              </w:rPr>
            </w:pPr>
            <w:r>
              <w:rPr>
                <w:rFonts w:ascii="Times New Roman" w:eastAsia="Times New Roman" w:hAnsi="Times New Roman" w:cs="Times New Roman"/>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w:t>
            </w:r>
          </w:p>
        </w:tc>
        <w:tc>
          <w:tcPr>
            <w:tcW w:w="17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градска библиотека</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Сарадња са локалном самоуправом по питању промоције рада библиотеке и школе</w:t>
            </w:r>
          </w:p>
        </w:tc>
        <w:tc>
          <w:tcPr>
            <w:tcW w:w="1785" w:type="dxa"/>
            <w:tcBorders>
              <w:top w:val="single" w:sz="4" w:space="0" w:color="000000"/>
              <w:left w:val="single" w:sz="4" w:space="0" w:color="000000"/>
              <w:bottom w:val="single" w:sz="4" w:space="0" w:color="000000"/>
            </w:tcBorders>
            <w:shd w:val="clear" w:color="auto" w:fill="auto"/>
          </w:tcPr>
          <w:p w:rsidR="000F3BFD" w:rsidRDefault="00550BB2">
            <w:pPr>
              <w:spacing w:after="120"/>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градска библиотека</w:t>
            </w:r>
          </w:p>
        </w:tc>
      </w:tr>
      <w:tr w:rsidR="000F3BFD">
        <w:tc>
          <w:tcPr>
            <w:tcW w:w="5070" w:type="dxa"/>
            <w:tcBorders>
              <w:top w:val="single" w:sz="4" w:space="0" w:color="000000"/>
              <w:left w:val="single" w:sz="4" w:space="0" w:color="000000"/>
              <w:bottom w:val="single" w:sz="4" w:space="0" w:color="000000"/>
            </w:tcBorders>
            <w:shd w:val="clear" w:color="auto" w:fill="auto"/>
          </w:tcPr>
          <w:p w:rsidR="000F3BFD" w:rsidRDefault="00550BB2">
            <w:pPr>
              <w:rPr>
                <w:rFonts w:ascii="Arial" w:eastAsia="Arial" w:hAnsi="Arial" w:cs="Arial"/>
              </w:rPr>
            </w:pPr>
            <w:r>
              <w:rPr>
                <w:rFonts w:ascii="Times New Roman" w:eastAsia="Times New Roman" w:hAnsi="Times New Roman" w:cs="Times New Roman"/>
              </w:rPr>
              <w:t>Учешће у раду Друштва школских библиотекара Србије и других стручних друштава у локалној самоуправи и Републици Србији</w:t>
            </w:r>
          </w:p>
        </w:tc>
        <w:tc>
          <w:tcPr>
            <w:tcW w:w="1785" w:type="dxa"/>
            <w:tcBorders>
              <w:top w:val="single" w:sz="4" w:space="0" w:color="000000"/>
              <w:left w:val="single" w:sz="4" w:space="0" w:color="000000"/>
              <w:bottom w:val="single" w:sz="4" w:space="0" w:color="000000"/>
            </w:tcBorders>
            <w:shd w:val="clear" w:color="auto" w:fill="auto"/>
          </w:tcPr>
          <w:p w:rsidR="000F3BFD" w:rsidRDefault="000F3BFD">
            <w:pPr>
              <w:spacing w:after="120"/>
              <w:jc w:val="center"/>
              <w:rPr>
                <w:rFonts w:ascii="Times New Roman" w:eastAsia="Times New Roman" w:hAnsi="Times New Roman" w:cs="Times New Roman"/>
              </w:rPr>
            </w:pP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120"/>
              <w:rPr>
                <w:rFonts w:ascii="Times New Roman" w:eastAsia="Times New Roman" w:hAnsi="Times New Roman" w:cs="Times New Roman"/>
              </w:rPr>
            </w:pPr>
          </w:p>
        </w:tc>
      </w:tr>
    </w:tbl>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p w:rsidR="000F3BFD" w:rsidRDefault="000F3BFD">
      <w:pPr>
        <w:spacing w:after="0" w:line="240" w:lineRule="auto"/>
        <w:rPr>
          <w:rFonts w:ascii="Times New Roman" w:eastAsia="Times New Roman" w:hAnsi="Times New Roman" w:cs="Times New Roman"/>
          <w:b/>
          <w:sz w:val="20"/>
          <w:szCs w:val="20"/>
        </w:rPr>
      </w:pPr>
    </w:p>
    <w:tbl>
      <w:tblPr>
        <w:tblStyle w:val="afffffffffffffffffffffffffc"/>
        <w:tblW w:w="965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38"/>
        <w:gridCol w:w="1425"/>
        <w:gridCol w:w="1895"/>
      </w:tblGrid>
      <w:tr w:rsidR="000F3BFD">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120"/>
              <w:ind w:right="-291"/>
              <w:jc w:val="center"/>
              <w:rPr>
                <w:rFonts w:ascii="Arial" w:eastAsia="Arial" w:hAnsi="Arial" w:cs="Arial"/>
              </w:rPr>
            </w:pPr>
            <w:r>
              <w:rPr>
                <w:rFonts w:ascii="Times New Roman" w:eastAsia="Times New Roman" w:hAnsi="Times New Roman" w:cs="Times New Roman"/>
                <w:b/>
              </w:rPr>
              <w:t>9. ВОЂЕЊЕ ДОКУМЕНТАЦИЈЕ, ПРИПРЕМА ЗА РАД И СТРУЧНО УСАВРШАВАЊЕ</w:t>
            </w:r>
          </w:p>
        </w:tc>
      </w:tr>
      <w:tr w:rsidR="000F3BFD">
        <w:tc>
          <w:tcPr>
            <w:tcW w:w="6338"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142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Предвиђени сарадници</w:t>
            </w:r>
          </w:p>
        </w:tc>
      </w:tr>
      <w:tr w:rsidR="000F3BFD">
        <w:tc>
          <w:tcPr>
            <w:tcW w:w="6338" w:type="dxa"/>
            <w:tcBorders>
              <w:top w:val="single" w:sz="4" w:space="0" w:color="000000"/>
              <w:left w:val="single" w:sz="4" w:space="0" w:color="000000"/>
              <w:bottom w:val="single" w:sz="4" w:space="0" w:color="000000"/>
            </w:tcBorders>
            <w:shd w:val="clear" w:color="auto" w:fill="auto"/>
          </w:tcPr>
          <w:p w:rsidR="000F3BFD" w:rsidRDefault="00550BB2">
            <w:pPr>
              <w:ind w:right="-289"/>
              <w:rPr>
                <w:rFonts w:ascii="Arial" w:eastAsia="Arial" w:hAnsi="Arial" w:cs="Arial"/>
              </w:rPr>
            </w:pPr>
            <w:r>
              <w:rPr>
                <w:rFonts w:ascii="Times New Roman" w:eastAsia="Times New Roman" w:hAnsi="Times New Roman" w:cs="Times New Roman"/>
              </w:rPr>
              <w:t>Праћење и евиденција коришћења литературе у школској библиотеци</w:t>
            </w:r>
          </w:p>
        </w:tc>
        <w:tc>
          <w:tcPr>
            <w:tcW w:w="142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rPr>
                <w:rFonts w:ascii="Times New Roman" w:eastAsia="Times New Roman" w:hAnsi="Times New Roman" w:cs="Times New Roman"/>
              </w:rPr>
            </w:pPr>
          </w:p>
        </w:tc>
      </w:tr>
      <w:tr w:rsidR="000F3BFD">
        <w:tc>
          <w:tcPr>
            <w:tcW w:w="6338" w:type="dxa"/>
            <w:tcBorders>
              <w:top w:val="single" w:sz="4" w:space="0" w:color="000000"/>
              <w:left w:val="single" w:sz="4" w:space="0" w:color="000000"/>
              <w:bottom w:val="single" w:sz="4" w:space="0" w:color="000000"/>
            </w:tcBorders>
            <w:shd w:val="clear" w:color="auto" w:fill="auto"/>
          </w:tcPr>
          <w:p w:rsidR="000F3BFD" w:rsidRDefault="00550BB2">
            <w:pPr>
              <w:ind w:right="-289"/>
              <w:rPr>
                <w:rFonts w:ascii="Arial" w:eastAsia="Arial" w:hAnsi="Arial" w:cs="Arial"/>
              </w:rPr>
            </w:pPr>
            <w:r>
              <w:rPr>
                <w:rFonts w:ascii="Times New Roman" w:eastAsia="Times New Roman" w:hAnsi="Times New Roman" w:cs="Times New Roman"/>
              </w:rPr>
              <w:t>Вођење документацијее о раду школске библиотеке и школског библиотекара – анализа и вредновање рада школске библиотеке у току школске године</w:t>
            </w:r>
          </w:p>
        </w:tc>
        <w:tc>
          <w:tcPr>
            <w:tcW w:w="142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tc>
      </w:tr>
      <w:tr w:rsidR="000F3BFD">
        <w:tc>
          <w:tcPr>
            <w:tcW w:w="6338" w:type="dxa"/>
            <w:tcBorders>
              <w:top w:val="single" w:sz="4" w:space="0" w:color="000000"/>
              <w:left w:val="single" w:sz="4" w:space="0" w:color="000000"/>
              <w:bottom w:val="single" w:sz="4" w:space="0" w:color="000000"/>
            </w:tcBorders>
            <w:shd w:val="clear" w:color="auto" w:fill="auto"/>
          </w:tcPr>
          <w:p w:rsidR="000F3BFD" w:rsidRDefault="00550BB2">
            <w:pPr>
              <w:spacing w:after="120"/>
              <w:ind w:right="-291"/>
              <w:rPr>
                <w:rFonts w:ascii="Arial" w:eastAsia="Arial" w:hAnsi="Arial" w:cs="Arial"/>
              </w:rPr>
            </w:pPr>
            <w:r>
              <w:rPr>
                <w:rFonts w:ascii="Times New Roman" w:eastAsia="Times New Roman" w:hAnsi="Times New Roman" w:cs="Times New Roman"/>
              </w:rPr>
              <w:t>Стручно усавршавање – учешће на семинарима, саветовањима и другим скуповима на којима узимају учешће и школски библиотекари</w:t>
            </w:r>
          </w:p>
        </w:tc>
        <w:tc>
          <w:tcPr>
            <w:tcW w:w="1425"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jc w:val="center"/>
              <w:rPr>
                <w:rFonts w:ascii="Times New Roman" w:eastAsia="Times New Roman" w:hAnsi="Times New Roman" w:cs="Times New Roman"/>
              </w:rPr>
            </w:pPr>
          </w:p>
        </w:tc>
      </w:tr>
    </w:tbl>
    <w:p w:rsidR="000F3BFD" w:rsidRDefault="000F3BFD">
      <w:pPr>
        <w:spacing w:after="0" w:line="240" w:lineRule="auto"/>
        <w:jc w:val="center"/>
        <w:rPr>
          <w:rFonts w:ascii="Times New Roman" w:eastAsia="Times New Roman" w:hAnsi="Times New Roman" w:cs="Times New Roman"/>
          <w:b/>
          <w:sz w:val="20"/>
          <w:szCs w:val="20"/>
        </w:rPr>
      </w:pPr>
    </w:p>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F3BFD" w:rsidRDefault="00550BB2">
      <w:pPr>
        <w:spacing w:after="160" w:line="259" w:lineRule="auto"/>
        <w:rPr>
          <w:rFonts w:ascii="Times New Roman" w:eastAsia="Times New Roman" w:hAnsi="Times New Roman" w:cs="Times New Roman"/>
          <w:b/>
          <w:sz w:val="20"/>
          <w:szCs w:val="20"/>
        </w:rPr>
      </w:pPr>
      <w:r>
        <w:lastRenderedPageBreak/>
        <w:br w:type="page"/>
      </w:r>
    </w:p>
    <w:p w:rsidR="000F3BFD" w:rsidRDefault="000F3BFD"/>
    <w:p w:rsidR="000F3BFD" w:rsidRDefault="00550BB2">
      <w:pPr>
        <w:pStyle w:val="Heading1"/>
      </w:pPr>
      <w:bookmarkStart w:id="21" w:name="_heading=h.il898w18tl2o" w:colFirst="0" w:colLast="0"/>
      <w:bookmarkEnd w:id="21"/>
      <w:r>
        <w:t xml:space="preserve">7. ПЛАН РАДА НАСТАВНИКА (глобални и оперативни)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Глобални планови наставника и планови одељенске старешине су део годишњег плана рада као прилог, и налазе се на школском рачунару.</w:t>
      </w:r>
    </w:p>
    <w:p w:rsidR="000F3BFD" w:rsidRDefault="000F3BFD">
      <w:pPr>
        <w:spacing w:after="0" w:line="240" w:lineRule="auto"/>
        <w:jc w:val="center"/>
        <w:rPr>
          <w:rFonts w:ascii="Times New Roman" w:eastAsia="Times New Roman" w:hAnsi="Times New Roman" w:cs="Times New Roman"/>
          <w:b/>
          <w:sz w:val="28"/>
          <w:szCs w:val="28"/>
        </w:rPr>
      </w:pPr>
    </w:p>
    <w:p w:rsidR="000F3BFD" w:rsidRDefault="00550BB2">
      <w:pPr>
        <w:pStyle w:val="Heading1"/>
      </w:pPr>
      <w:bookmarkStart w:id="22" w:name="_heading=h.mwi7okv1p0gp" w:colFirst="0" w:colLast="0"/>
      <w:bookmarkEnd w:id="22"/>
      <w:r>
        <w:t xml:space="preserve">8. ПЛАН РАДА ОДЕЉЕНСКОГ СТАРЕШИНЕ И ОДЕЉЕНСКЕ ЗАЈЕДНИЦЕ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ПРЕДЛОГ ТЕМА ЗА ЧАС ОДЕЉЕНСКОГ СТАРЕШИНЕ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 1. до 8. разреда)</w:t>
      </w:r>
    </w:p>
    <w:p w:rsidR="000F3BFD" w:rsidRDefault="000F3BFD">
      <w:pPr>
        <w:spacing w:after="0" w:line="240" w:lineRule="auto"/>
        <w:rPr>
          <w:rFonts w:ascii="Times New Roman" w:eastAsia="Times New Roman" w:hAnsi="Times New Roman" w:cs="Times New Roman"/>
          <w:sz w:val="28"/>
          <w:szCs w:val="28"/>
        </w:rPr>
      </w:pPr>
    </w:p>
    <w:tbl>
      <w:tblPr>
        <w:tblStyle w:val="afffffffffffffffffffffffffd"/>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1.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tcPr>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Упознавање, представљање, уводне напомене, инструкције</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шк.2025/26.год.</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Избор разредног руководства, приказ кућног реда (видљиво истакнути)</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Правила понашања (у разреду, на часовима, у паузи, међусобно)</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Први утисци – шта ја очекујем од школе? Чему служи школа?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0" w:type="dxa"/>
          </w:tcPr>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Основни хигијенски савети: одржавање чистоће тела, одеће</w:t>
            </w: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Формирање радних навика, место за учење</w:t>
            </w: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Основна правила у саобраћају</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првог квартала школске године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tcPr>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Пријатељство – Ко може бити мој друг? Шта да учиним за одржавање пријатељства?</w:t>
            </w:r>
          </w:p>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Како правилно распоредити време – учење, игра, одмор у равнотежи (заједничко планирање дневног реда)</w:t>
            </w:r>
          </w:p>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Морално васпитање– приказ конкретног примера, драматизација, неговање међусобног поштовања и толеранције</w:t>
            </w:r>
          </w:p>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Занимања мојих родитеља</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Улепшавање учионице – украсити паное, зидне плоче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0" w:type="dxa"/>
          </w:tcPr>
          <w:p w:rsidR="000F3BFD" w:rsidRDefault="00550BB2">
            <w:pPr>
              <w:numPr>
                <w:ilvl w:val="0"/>
                <w:numId w:val="59"/>
              </w:numPr>
              <w:spacing w:after="0" w:line="240" w:lineRule="auto"/>
              <w:rPr>
                <w:sz w:val="20"/>
                <w:szCs w:val="20"/>
              </w:rPr>
            </w:pPr>
            <w:r>
              <w:rPr>
                <w:rFonts w:ascii="Times New Roman" w:eastAsia="Times New Roman" w:hAnsi="Times New Roman" w:cs="Times New Roman"/>
                <w:sz w:val="20"/>
                <w:szCs w:val="20"/>
              </w:rPr>
              <w:t>Друштвене игре –заједничке игре, заједнички цртеж</w:t>
            </w:r>
          </w:p>
          <w:p w:rsidR="000F3BFD" w:rsidRDefault="00550BB2">
            <w:pPr>
              <w:numPr>
                <w:ilvl w:val="0"/>
                <w:numId w:val="59"/>
              </w:numPr>
              <w:spacing w:after="0" w:line="240" w:lineRule="auto"/>
              <w:rPr>
                <w:sz w:val="20"/>
                <w:szCs w:val="20"/>
              </w:rPr>
            </w:pPr>
            <w:r>
              <w:rPr>
                <w:rFonts w:ascii="Times New Roman" w:eastAsia="Times New Roman" w:hAnsi="Times New Roman" w:cs="Times New Roman"/>
                <w:sz w:val="20"/>
                <w:szCs w:val="20"/>
              </w:rPr>
              <w:t>У здравом телу здрав дух – зашто се треба бавити спортом?</w:t>
            </w:r>
          </w:p>
          <w:p w:rsidR="000F3BFD" w:rsidRDefault="00550BB2">
            <w:pPr>
              <w:numPr>
                <w:ilvl w:val="0"/>
                <w:numId w:val="59"/>
              </w:numPr>
              <w:spacing w:after="0" w:line="240" w:lineRule="auto"/>
              <w:rPr>
                <w:sz w:val="20"/>
                <w:szCs w:val="20"/>
              </w:rPr>
            </w:pPr>
            <w:r>
              <w:rPr>
                <w:rFonts w:ascii="Times New Roman" w:eastAsia="Times New Roman" w:hAnsi="Times New Roman" w:cs="Times New Roman"/>
                <w:sz w:val="20"/>
                <w:szCs w:val="20"/>
              </w:rPr>
              <w:t xml:space="preserve">Новогодишњи и Божићни вашар </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Моја породица – приказ, приче о Божићним празницима у породици</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tcPr>
          <w:p w:rsidR="000F3BFD" w:rsidRDefault="00550BB2">
            <w:pPr>
              <w:numPr>
                <w:ilvl w:val="0"/>
                <w:numId w:val="82"/>
              </w:numPr>
              <w:spacing w:after="0" w:line="240" w:lineRule="auto"/>
              <w:rPr>
                <w:sz w:val="20"/>
                <w:szCs w:val="20"/>
              </w:rPr>
            </w:pPr>
            <w:r>
              <w:rPr>
                <w:rFonts w:ascii="Times New Roman" w:eastAsia="Times New Roman" w:hAnsi="Times New Roman" w:cs="Times New Roman"/>
                <w:sz w:val="20"/>
                <w:szCs w:val="20"/>
              </w:rPr>
              <w:t xml:space="preserve">Шта недостаје из учионице, школе, куће.... – набројати или нацртати </w:t>
            </w:r>
          </w:p>
          <w:p w:rsidR="000F3BFD" w:rsidRDefault="00550BB2">
            <w:pPr>
              <w:numPr>
                <w:ilvl w:val="0"/>
                <w:numId w:val="82"/>
              </w:numPr>
              <w:spacing w:after="0" w:line="240" w:lineRule="auto"/>
              <w:rPr>
                <w:sz w:val="20"/>
                <w:szCs w:val="20"/>
              </w:rPr>
            </w:pPr>
            <w:r>
              <w:rPr>
                <w:rFonts w:ascii="Times New Roman" w:eastAsia="Times New Roman" w:hAnsi="Times New Roman" w:cs="Times New Roman"/>
                <w:sz w:val="20"/>
                <w:szCs w:val="20"/>
              </w:rPr>
              <w:t>Анализа успеха на крају првог полугодишта школске године</w:t>
            </w:r>
          </w:p>
          <w:p w:rsidR="000F3BFD" w:rsidRDefault="000F3BFD">
            <w:pPr>
              <w:spacing w:after="0" w:line="240" w:lineRule="auto"/>
              <w:rPr>
                <w:rFonts w:ascii="Times New Roman" w:eastAsia="Times New Roman" w:hAnsi="Times New Roman" w:cs="Times New Roman"/>
                <w:sz w:val="20"/>
                <w:szCs w:val="20"/>
              </w:rPr>
            </w:pP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880" w:type="dxa"/>
          </w:tcPr>
          <w:p w:rsidR="000F3BFD" w:rsidRDefault="00550BB2">
            <w:pPr>
              <w:numPr>
                <w:ilvl w:val="0"/>
                <w:numId w:val="80"/>
              </w:numPr>
              <w:spacing w:after="0" w:line="240" w:lineRule="auto"/>
              <w:rPr>
                <w:sz w:val="20"/>
                <w:szCs w:val="20"/>
              </w:rPr>
            </w:pPr>
            <w:r>
              <w:rPr>
                <w:rFonts w:ascii="Times New Roman" w:eastAsia="Times New Roman" w:hAnsi="Times New Roman" w:cs="Times New Roman"/>
                <w:sz w:val="20"/>
                <w:szCs w:val="20"/>
              </w:rPr>
              <w:t>Основна правила одевања (код куће, у школи, у позориште...)</w:t>
            </w:r>
          </w:p>
          <w:p w:rsidR="000F3BFD" w:rsidRDefault="00550BB2">
            <w:pPr>
              <w:numPr>
                <w:ilvl w:val="0"/>
                <w:numId w:val="80"/>
              </w:numPr>
              <w:spacing w:after="0" w:line="240" w:lineRule="auto"/>
              <w:rPr>
                <w:sz w:val="20"/>
                <w:szCs w:val="20"/>
              </w:rPr>
            </w:pPr>
            <w:r>
              <w:rPr>
                <w:rFonts w:ascii="Times New Roman" w:eastAsia="Times New Roman" w:hAnsi="Times New Roman" w:cs="Times New Roman"/>
                <w:sz w:val="20"/>
                <w:szCs w:val="20"/>
              </w:rPr>
              <w:t>Утицај телевизора и рачунара – истакнути добре/лоше стране</w:t>
            </w:r>
          </w:p>
          <w:p w:rsidR="000F3BFD" w:rsidRDefault="00550BB2">
            <w:pPr>
              <w:numPr>
                <w:ilvl w:val="0"/>
                <w:numId w:val="80"/>
              </w:numPr>
              <w:spacing w:after="0" w:line="240" w:lineRule="auto"/>
              <w:rPr>
                <w:sz w:val="20"/>
                <w:szCs w:val="20"/>
              </w:rPr>
            </w:pPr>
            <w:r>
              <w:rPr>
                <w:rFonts w:ascii="Times New Roman" w:eastAsia="Times New Roman" w:hAnsi="Times New Roman" w:cs="Times New Roman"/>
                <w:sz w:val="20"/>
                <w:szCs w:val="20"/>
              </w:rPr>
              <w:t>Прављење поклона за 8. март</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Заједничке игре, учење правила игре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880" w:type="dxa"/>
          </w:tcPr>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Слављење 8. Марта</w:t>
            </w:r>
          </w:p>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Мој град/село – основи екологије, шта да учиним да моје окружење буде лепше, чистије?</w:t>
            </w:r>
          </w:p>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 xml:space="preserve">Моје слободно време – у чему проводим време? </w:t>
            </w:r>
          </w:p>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 xml:space="preserve">Појам насиља – да ли сам икад повредио некога? Како сам се осећао после? </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успеха после треће четвртине школске године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Април</w:t>
            </w:r>
          </w:p>
        </w:tc>
        <w:tc>
          <w:tcPr>
            <w:tcW w:w="7880" w:type="dxa"/>
          </w:tcPr>
          <w:p w:rsidR="000F3BFD" w:rsidRDefault="00550BB2">
            <w:pPr>
              <w:numPr>
                <w:ilvl w:val="0"/>
                <w:numId w:val="65"/>
              </w:numPr>
              <w:spacing w:after="0" w:line="240" w:lineRule="auto"/>
              <w:rPr>
                <w:sz w:val="20"/>
                <w:szCs w:val="20"/>
              </w:rPr>
            </w:pPr>
            <w:r>
              <w:rPr>
                <w:rFonts w:ascii="Times New Roman" w:eastAsia="Times New Roman" w:hAnsi="Times New Roman" w:cs="Times New Roman"/>
                <w:sz w:val="20"/>
                <w:szCs w:val="20"/>
              </w:rPr>
              <w:t>Активности Црвеног Крста – како можемо помоћи сиромашним људима? Неговање осећаја солидарности</w:t>
            </w:r>
          </w:p>
          <w:p w:rsidR="000F3BFD" w:rsidRDefault="00550BB2">
            <w:pPr>
              <w:numPr>
                <w:ilvl w:val="0"/>
                <w:numId w:val="65"/>
              </w:numPr>
              <w:spacing w:after="0" w:line="240" w:lineRule="auto"/>
              <w:rPr>
                <w:sz w:val="20"/>
                <w:szCs w:val="20"/>
              </w:rPr>
            </w:pPr>
            <w:r>
              <w:rPr>
                <w:rFonts w:ascii="Times New Roman" w:eastAsia="Times New Roman" w:hAnsi="Times New Roman" w:cs="Times New Roman"/>
                <w:sz w:val="20"/>
                <w:szCs w:val="20"/>
              </w:rPr>
              <w:t>Најинтересантнија занимања</w:t>
            </w:r>
          </w:p>
          <w:p w:rsidR="000F3BFD" w:rsidRDefault="00550BB2">
            <w:pPr>
              <w:numPr>
                <w:ilvl w:val="0"/>
                <w:numId w:val="65"/>
              </w:numPr>
              <w:spacing w:after="0" w:line="240" w:lineRule="auto"/>
              <w:rPr>
                <w:sz w:val="20"/>
                <w:szCs w:val="20"/>
              </w:rPr>
            </w:pPr>
            <w:r>
              <w:rPr>
                <w:rFonts w:ascii="Times New Roman" w:eastAsia="Times New Roman" w:hAnsi="Times New Roman" w:cs="Times New Roman"/>
                <w:sz w:val="20"/>
                <w:szCs w:val="20"/>
              </w:rPr>
              <w:t xml:space="preserve">Наше традиције- ко како слави Ускср? </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Правилни/неправилни облици понашања у школи, на улици, у позориште, код куће...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0" w:type="dxa"/>
          </w:tcPr>
          <w:p w:rsidR="000F3BFD" w:rsidRDefault="00550BB2">
            <w:pPr>
              <w:numPr>
                <w:ilvl w:val="0"/>
                <w:numId w:val="66"/>
              </w:numPr>
              <w:spacing w:after="0" w:line="240" w:lineRule="auto"/>
              <w:rPr>
                <w:sz w:val="20"/>
                <w:szCs w:val="20"/>
              </w:rPr>
            </w:pPr>
            <w:r>
              <w:rPr>
                <w:rFonts w:ascii="Times New Roman" w:eastAsia="Times New Roman" w:hAnsi="Times New Roman" w:cs="Times New Roman"/>
                <w:sz w:val="20"/>
                <w:szCs w:val="20"/>
              </w:rPr>
              <w:t xml:space="preserve">Излет, шетња у природи </w:t>
            </w:r>
          </w:p>
          <w:p w:rsidR="000F3BFD" w:rsidRDefault="00550BB2">
            <w:pPr>
              <w:numPr>
                <w:ilvl w:val="0"/>
                <w:numId w:val="66"/>
              </w:numPr>
              <w:spacing w:after="0" w:line="240" w:lineRule="auto"/>
              <w:rPr>
                <w:sz w:val="20"/>
                <w:szCs w:val="20"/>
              </w:rPr>
            </w:pPr>
            <w:r>
              <w:rPr>
                <w:rFonts w:ascii="Times New Roman" w:eastAsia="Times New Roman" w:hAnsi="Times New Roman" w:cs="Times New Roman"/>
                <w:sz w:val="20"/>
                <w:szCs w:val="20"/>
              </w:rPr>
              <w:t>Игра чаролија – шта би ти изабрао ако би се могао претворити у животињу и зашто?</w:t>
            </w:r>
          </w:p>
          <w:p w:rsidR="000F3BFD" w:rsidRDefault="00550BB2">
            <w:pPr>
              <w:numPr>
                <w:ilvl w:val="0"/>
                <w:numId w:val="66"/>
              </w:numPr>
              <w:spacing w:after="0" w:line="240" w:lineRule="auto"/>
              <w:rPr>
                <w:sz w:val="20"/>
                <w:szCs w:val="20"/>
              </w:rPr>
            </w:pPr>
            <w:r>
              <w:rPr>
                <w:rFonts w:ascii="Times New Roman" w:eastAsia="Times New Roman" w:hAnsi="Times New Roman" w:cs="Times New Roman"/>
                <w:sz w:val="20"/>
                <w:szCs w:val="20"/>
              </w:rPr>
              <w:t>Саслушај старије! -  неговање поштовања старијих људи, однос ученика са бабом и дедом</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Актуелни проблеми и решење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0" w:type="dxa"/>
          </w:tcPr>
          <w:p w:rsidR="000F3BFD" w:rsidRDefault="00550BB2">
            <w:pPr>
              <w:numPr>
                <w:ilvl w:val="0"/>
                <w:numId w:val="69"/>
              </w:numPr>
              <w:spacing w:after="0" w:line="240" w:lineRule="auto"/>
              <w:rPr>
                <w:sz w:val="20"/>
                <w:szCs w:val="20"/>
              </w:rPr>
            </w:pPr>
            <w:r>
              <w:rPr>
                <w:rFonts w:ascii="Times New Roman" w:eastAsia="Times New Roman" w:hAnsi="Times New Roman" w:cs="Times New Roman"/>
                <w:sz w:val="20"/>
                <w:szCs w:val="20"/>
              </w:rPr>
              <w:t>Како се осећам у разреду? – позитивне/негативне мишљење</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Евалуација рада и успеха на крају другог полугодишта,  закључак лепих и лоших догађаја школске године, планови за распуст</w:t>
            </w:r>
          </w:p>
        </w:tc>
      </w:tr>
    </w:tbl>
    <w:p w:rsidR="000F3BFD" w:rsidRDefault="000F3BFD">
      <w:pPr>
        <w:spacing w:after="0" w:line="240" w:lineRule="auto"/>
        <w:rPr>
          <w:rFonts w:ascii="Times New Roman" w:eastAsia="Times New Roman" w:hAnsi="Times New Roman" w:cs="Times New Roman"/>
          <w:sz w:val="28"/>
          <w:szCs w:val="28"/>
        </w:rPr>
      </w:pPr>
    </w:p>
    <w:tbl>
      <w:tblPr>
        <w:tblStyle w:val="afffffffffffffffffffffffffe"/>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7881"/>
      </w:tblGrid>
      <w:tr w:rsidR="000F3BFD">
        <w:tc>
          <w:tcPr>
            <w:tcW w:w="1181" w:type="dxa"/>
          </w:tcPr>
          <w:p w:rsidR="000F3BFD" w:rsidRDefault="000F3BFD">
            <w:pPr>
              <w:spacing w:after="0" w:line="240" w:lineRule="auto"/>
              <w:rPr>
                <w:rFonts w:ascii="Times New Roman" w:eastAsia="Times New Roman" w:hAnsi="Times New Roman" w:cs="Times New Roman"/>
              </w:rPr>
            </w:pPr>
          </w:p>
        </w:tc>
        <w:tc>
          <w:tcPr>
            <w:tcW w:w="7881"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2. РАЗРЕД</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1" w:type="dxa"/>
          </w:tcPr>
          <w:p w:rsidR="000F3BFD" w:rsidRDefault="000F3BFD">
            <w:pPr>
              <w:spacing w:after="0" w:line="240" w:lineRule="auto"/>
              <w:rPr>
                <w:rFonts w:ascii="Times New Roman" w:eastAsia="Times New Roman" w:hAnsi="Times New Roman" w:cs="Times New Roman"/>
                <w:sz w:val="20"/>
                <w:szCs w:val="20"/>
              </w:rPr>
            </w:pP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Поздрављање ђака, извештаји о позитивним/негативним летљим доживљајима</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Основна упутства за нову школску годину</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Приказ кућног реда, (видљиво га истакнути у разреду), разговор о правима, обавезама и одговорности ученика, Правила понашања у школи</w:t>
            </w:r>
          </w:p>
          <w:p w:rsidR="000F3BFD" w:rsidRDefault="00550BB2">
            <w:pPr>
              <w:numPr>
                <w:ilvl w:val="0"/>
                <w:numId w:val="51"/>
              </w:numPr>
              <w:spacing w:after="0" w:line="240" w:lineRule="auto"/>
              <w:rPr>
                <w:sz w:val="20"/>
                <w:szCs w:val="20"/>
              </w:rPr>
            </w:pPr>
            <w:r>
              <w:rPr>
                <w:rFonts w:ascii="Times New Roman" w:eastAsia="Times New Roman" w:hAnsi="Times New Roman" w:cs="Times New Roman"/>
                <w:sz w:val="20"/>
                <w:szCs w:val="20"/>
              </w:rPr>
              <w:t>Избор разредног руководства – актуелна питања</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1" w:type="dxa"/>
          </w:tcPr>
          <w:p w:rsidR="000F3BFD" w:rsidRDefault="000F3BFD">
            <w:pPr>
              <w:spacing w:after="0" w:line="240" w:lineRule="auto"/>
              <w:ind w:left="720"/>
              <w:rPr>
                <w:rFonts w:ascii="Times New Roman" w:eastAsia="Times New Roman" w:hAnsi="Times New Roman" w:cs="Times New Roman"/>
                <w:sz w:val="20"/>
                <w:szCs w:val="20"/>
              </w:rPr>
            </w:pP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Како можемо помагати један другог у учењу? – неговање међусобне сaрадње ученика</w:t>
            </w: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Живи штедљиво! –Зашто је важно да добро управљамо својим новцем? (игра: шта би купио ако би имао 50, 100, 1000 динара?)</w:t>
            </w:r>
          </w:p>
          <w:p w:rsidR="000F3BFD" w:rsidRDefault="00550BB2">
            <w:pPr>
              <w:numPr>
                <w:ilvl w:val="0"/>
                <w:numId w:val="54"/>
              </w:numPr>
              <w:spacing w:after="0" w:line="240" w:lineRule="auto"/>
              <w:rPr>
                <w:sz w:val="20"/>
                <w:szCs w:val="20"/>
              </w:rPr>
            </w:pPr>
            <w:r>
              <w:rPr>
                <w:rFonts w:ascii="Times New Roman" w:eastAsia="Times New Roman" w:hAnsi="Times New Roman" w:cs="Times New Roman"/>
                <w:sz w:val="20"/>
                <w:szCs w:val="20"/>
              </w:rPr>
              <w:t>Лаж – Зашто лажемо? Зашто је тешко признати истину? (Драматизација басни)</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прве четвртине школске године</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1" w:type="dxa"/>
          </w:tcPr>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Основне хигијенске навике – прање руку, правилна нега зуба, купање, одевање</w:t>
            </w:r>
          </w:p>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Како правилно распоредити време – заједничко прављење дневног реда</w:t>
            </w:r>
          </w:p>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Радионица: да или не? – неговање међусобног поштовања и прихватања</w:t>
            </w:r>
          </w:p>
          <w:p w:rsidR="000F3BFD" w:rsidRDefault="00550BB2">
            <w:pPr>
              <w:numPr>
                <w:ilvl w:val="0"/>
                <w:numId w:val="57"/>
              </w:numPr>
              <w:spacing w:after="0" w:line="240" w:lineRule="auto"/>
              <w:rPr>
                <w:sz w:val="20"/>
                <w:szCs w:val="20"/>
              </w:rPr>
            </w:pPr>
            <w:r>
              <w:rPr>
                <w:rFonts w:ascii="Times New Roman" w:eastAsia="Times New Roman" w:hAnsi="Times New Roman" w:cs="Times New Roman"/>
                <w:sz w:val="20"/>
                <w:szCs w:val="20"/>
              </w:rPr>
              <w:t>Занимања из мог краја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Улепшавање учионице – украшавање паноа, декорација</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1" w:type="dxa"/>
          </w:tcPr>
          <w:p w:rsidR="000F3BFD" w:rsidRDefault="00550BB2">
            <w:pPr>
              <w:numPr>
                <w:ilvl w:val="0"/>
                <w:numId w:val="59"/>
              </w:numPr>
              <w:spacing w:after="0" w:line="240" w:lineRule="auto"/>
              <w:rPr>
                <w:sz w:val="20"/>
                <w:szCs w:val="20"/>
              </w:rPr>
            </w:pPr>
            <w:r>
              <w:rPr>
                <w:rFonts w:ascii="Times New Roman" w:eastAsia="Times New Roman" w:hAnsi="Times New Roman" w:cs="Times New Roman"/>
                <w:sz w:val="20"/>
                <w:szCs w:val="20"/>
              </w:rPr>
              <w:t xml:space="preserve">Неговање пријатељства – Ко је мој пријатељ? Шта учиним за одржавање пријатељства? </w:t>
            </w:r>
          </w:p>
          <w:p w:rsidR="000F3BFD" w:rsidRDefault="00550BB2">
            <w:pPr>
              <w:numPr>
                <w:ilvl w:val="0"/>
                <w:numId w:val="59"/>
              </w:numPr>
              <w:spacing w:after="0" w:line="240" w:lineRule="auto"/>
              <w:rPr>
                <w:sz w:val="20"/>
                <w:szCs w:val="20"/>
              </w:rPr>
            </w:pPr>
            <w:r>
              <w:rPr>
                <w:rFonts w:ascii="Times New Roman" w:eastAsia="Times New Roman" w:hAnsi="Times New Roman" w:cs="Times New Roman"/>
                <w:sz w:val="20"/>
                <w:szCs w:val="20"/>
              </w:rPr>
              <w:t xml:space="preserve">Здрав начин живота – како се хранимо? – ђаци испричају шта и колико они једу у току дана  </w:t>
            </w:r>
          </w:p>
          <w:p w:rsidR="000F3BFD" w:rsidRDefault="00550BB2">
            <w:pPr>
              <w:numPr>
                <w:ilvl w:val="0"/>
                <w:numId w:val="59"/>
              </w:numPr>
              <w:spacing w:after="0" w:line="240" w:lineRule="auto"/>
              <w:rPr>
                <w:sz w:val="20"/>
                <w:szCs w:val="20"/>
              </w:rPr>
            </w:pPr>
            <w:r>
              <w:rPr>
                <w:rFonts w:ascii="Times New Roman" w:eastAsia="Times New Roman" w:hAnsi="Times New Roman" w:cs="Times New Roman"/>
                <w:sz w:val="20"/>
                <w:szCs w:val="20"/>
              </w:rPr>
              <w:t>Новогодишњи и Божићни вашар</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празник – прављење поклона, украса</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1" w:type="dxa"/>
          </w:tcPr>
          <w:p w:rsidR="000F3BFD" w:rsidRDefault="00550BB2">
            <w:pPr>
              <w:numPr>
                <w:ilvl w:val="0"/>
                <w:numId w:val="71"/>
              </w:numPr>
              <w:spacing w:after="0" w:line="240" w:lineRule="auto"/>
              <w:rPr>
                <w:sz w:val="20"/>
                <w:szCs w:val="20"/>
              </w:rPr>
            </w:pPr>
            <w:r>
              <w:rPr>
                <w:rFonts w:ascii="Times New Roman" w:eastAsia="Times New Roman" w:hAnsi="Times New Roman" w:cs="Times New Roman"/>
                <w:sz w:val="20"/>
                <w:szCs w:val="20"/>
              </w:rPr>
              <w:t xml:space="preserve">У чему сам добар! – ђаци наброје у чему су најбољи, најспретнији...  </w:t>
            </w:r>
          </w:p>
          <w:p w:rsidR="000F3BFD" w:rsidRDefault="00550BB2">
            <w:pPr>
              <w:numPr>
                <w:ilvl w:val="0"/>
                <w:numId w:val="71"/>
              </w:numPr>
              <w:spacing w:after="0" w:line="240" w:lineRule="auto"/>
              <w:rPr>
                <w:sz w:val="20"/>
                <w:szCs w:val="20"/>
              </w:rPr>
            </w:pPr>
            <w:r>
              <w:rPr>
                <w:rFonts w:ascii="Times New Roman" w:eastAsia="Times New Roman" w:hAnsi="Times New Roman" w:cs="Times New Roman"/>
                <w:sz w:val="20"/>
                <w:szCs w:val="20"/>
              </w:rPr>
              <w:t>Анализа успеха ученика на крају првог полугодишта</w:t>
            </w:r>
          </w:p>
          <w:p w:rsidR="000F3BFD" w:rsidRDefault="000F3BFD">
            <w:pPr>
              <w:spacing w:after="0" w:line="240" w:lineRule="auto"/>
              <w:ind w:left="720"/>
              <w:rPr>
                <w:rFonts w:ascii="Times New Roman" w:eastAsia="Times New Roman" w:hAnsi="Times New Roman" w:cs="Times New Roman"/>
                <w:sz w:val="20"/>
                <w:szCs w:val="20"/>
              </w:rPr>
            </w:pP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881" w:type="dxa"/>
          </w:tcPr>
          <w:p w:rsidR="000F3BFD" w:rsidRDefault="00550BB2">
            <w:pPr>
              <w:numPr>
                <w:ilvl w:val="0"/>
                <w:numId w:val="80"/>
              </w:numPr>
              <w:spacing w:after="0" w:line="240" w:lineRule="auto"/>
              <w:rPr>
                <w:sz w:val="20"/>
                <w:szCs w:val="20"/>
              </w:rPr>
            </w:pPr>
            <w:r>
              <w:rPr>
                <w:rFonts w:ascii="Times New Roman" w:eastAsia="Times New Roman" w:hAnsi="Times New Roman" w:cs="Times New Roman"/>
                <w:sz w:val="20"/>
                <w:szCs w:val="20"/>
              </w:rPr>
              <w:t>Моја омиљена играчка – ђаци приказују разне играчке, испричају своје доживљаје</w:t>
            </w:r>
          </w:p>
          <w:p w:rsidR="000F3BFD" w:rsidRDefault="00550BB2">
            <w:pPr>
              <w:numPr>
                <w:ilvl w:val="0"/>
                <w:numId w:val="80"/>
              </w:numPr>
              <w:spacing w:after="0" w:line="240" w:lineRule="auto"/>
              <w:rPr>
                <w:sz w:val="20"/>
                <w:szCs w:val="20"/>
              </w:rPr>
            </w:pPr>
            <w:r>
              <w:rPr>
                <w:rFonts w:ascii="Times New Roman" w:eastAsia="Times New Roman" w:hAnsi="Times New Roman" w:cs="Times New Roman"/>
                <w:sz w:val="20"/>
                <w:szCs w:val="20"/>
              </w:rPr>
              <w:t>Јачање духа заједништва у разреду кроз друштвене игре</w:t>
            </w:r>
          </w:p>
          <w:p w:rsidR="000F3BFD" w:rsidRDefault="00550BB2">
            <w:pPr>
              <w:numPr>
                <w:ilvl w:val="0"/>
                <w:numId w:val="80"/>
              </w:numPr>
              <w:spacing w:after="0" w:line="240" w:lineRule="auto"/>
              <w:rPr>
                <w:sz w:val="20"/>
                <w:szCs w:val="20"/>
              </w:rPr>
            </w:pPr>
            <w:r>
              <w:rPr>
                <w:rFonts w:ascii="Times New Roman" w:eastAsia="Times New Roman" w:hAnsi="Times New Roman" w:cs="Times New Roman"/>
                <w:sz w:val="20"/>
                <w:szCs w:val="20"/>
              </w:rPr>
              <w:t xml:space="preserve">Прављење поклона поводом 8.Марта </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Украшавање учионице, слушање музике</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881" w:type="dxa"/>
          </w:tcPr>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Приредба за 8. Март – прикупљање асоцијације ђака на реч  „мајка“</w:t>
            </w:r>
          </w:p>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lastRenderedPageBreak/>
              <w:t>Безбедно у саобраћају! -  основна правила саобраћаја, ситуационе игре</w:t>
            </w:r>
          </w:p>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Учење, одмор, забава (игра) – како правилно распоредити,  важно је равнотежа!</w:t>
            </w:r>
          </w:p>
          <w:p w:rsidR="000F3BFD" w:rsidRDefault="00550BB2">
            <w:pPr>
              <w:numPr>
                <w:ilvl w:val="0"/>
                <w:numId w:val="81"/>
              </w:numPr>
              <w:spacing w:after="0" w:line="240" w:lineRule="auto"/>
              <w:rPr>
                <w:sz w:val="20"/>
                <w:szCs w:val="20"/>
              </w:rPr>
            </w:pPr>
            <w:r>
              <w:rPr>
                <w:rFonts w:ascii="Times New Roman" w:eastAsia="Times New Roman" w:hAnsi="Times New Roman" w:cs="Times New Roman"/>
                <w:sz w:val="20"/>
                <w:szCs w:val="20"/>
              </w:rPr>
              <w:t>Марљивост и лењост – драматизација басни</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треће четрвтине школске године</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Април</w:t>
            </w:r>
          </w:p>
        </w:tc>
        <w:tc>
          <w:tcPr>
            <w:tcW w:w="7881" w:type="dxa"/>
          </w:tcPr>
          <w:p w:rsidR="000F3BFD" w:rsidRDefault="00550BB2">
            <w:pPr>
              <w:numPr>
                <w:ilvl w:val="0"/>
                <w:numId w:val="65"/>
              </w:numPr>
              <w:spacing w:after="0" w:line="240" w:lineRule="auto"/>
              <w:rPr>
                <w:sz w:val="20"/>
                <w:szCs w:val="20"/>
              </w:rPr>
            </w:pPr>
            <w:r>
              <w:rPr>
                <w:rFonts w:ascii="Times New Roman" w:eastAsia="Times New Roman" w:hAnsi="Times New Roman" w:cs="Times New Roman"/>
                <w:sz w:val="20"/>
                <w:szCs w:val="20"/>
              </w:rPr>
              <w:t>Награда и казна – ђаци испричају као их родитељи награђују или кажњавају</w:t>
            </w:r>
          </w:p>
          <w:p w:rsidR="000F3BFD" w:rsidRDefault="00550BB2">
            <w:pPr>
              <w:numPr>
                <w:ilvl w:val="0"/>
                <w:numId w:val="65"/>
              </w:numPr>
              <w:spacing w:after="0" w:line="240" w:lineRule="auto"/>
              <w:rPr>
                <w:sz w:val="20"/>
                <w:szCs w:val="20"/>
              </w:rPr>
            </w:pPr>
            <w:r>
              <w:rPr>
                <w:rFonts w:ascii="Times New Roman" w:eastAsia="Times New Roman" w:hAnsi="Times New Roman" w:cs="Times New Roman"/>
                <w:sz w:val="20"/>
                <w:szCs w:val="20"/>
              </w:rPr>
              <w:t>Био сам тужан – ђаци добровољно испричају један случај</w:t>
            </w:r>
          </w:p>
          <w:p w:rsidR="000F3BFD" w:rsidRDefault="00550BB2">
            <w:pPr>
              <w:numPr>
                <w:ilvl w:val="0"/>
                <w:numId w:val="65"/>
              </w:numPr>
              <w:spacing w:after="0" w:line="240" w:lineRule="auto"/>
              <w:rPr>
                <w:sz w:val="20"/>
                <w:szCs w:val="20"/>
              </w:rPr>
            </w:pPr>
            <w:r>
              <w:rPr>
                <w:rFonts w:ascii="Times New Roman" w:eastAsia="Times New Roman" w:hAnsi="Times New Roman" w:cs="Times New Roman"/>
                <w:sz w:val="20"/>
                <w:szCs w:val="20"/>
              </w:rPr>
              <w:t>Шта ћу бити кад порастем</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Шта је пристојно/непристојно код куће и на јавном месту? – ситуационе игре</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1" w:type="dxa"/>
          </w:tcPr>
          <w:p w:rsidR="000F3BFD" w:rsidRDefault="00550BB2">
            <w:pPr>
              <w:numPr>
                <w:ilvl w:val="0"/>
                <w:numId w:val="66"/>
              </w:numPr>
              <w:spacing w:after="0" w:line="240" w:lineRule="auto"/>
              <w:rPr>
                <w:sz w:val="20"/>
                <w:szCs w:val="20"/>
              </w:rPr>
            </w:pPr>
            <w:r>
              <w:rPr>
                <w:rFonts w:ascii="Times New Roman" w:eastAsia="Times New Roman" w:hAnsi="Times New Roman" w:cs="Times New Roman"/>
                <w:sz w:val="20"/>
                <w:szCs w:val="20"/>
              </w:rPr>
              <w:t xml:space="preserve">Излет, шетња у природи </w:t>
            </w:r>
          </w:p>
          <w:p w:rsidR="000F3BFD" w:rsidRDefault="00550BB2">
            <w:pPr>
              <w:numPr>
                <w:ilvl w:val="0"/>
                <w:numId w:val="66"/>
              </w:numPr>
              <w:spacing w:after="0" w:line="240" w:lineRule="auto"/>
              <w:rPr>
                <w:sz w:val="20"/>
                <w:szCs w:val="20"/>
              </w:rPr>
            </w:pPr>
            <w:r>
              <w:rPr>
                <w:rFonts w:ascii="Times New Roman" w:eastAsia="Times New Roman" w:hAnsi="Times New Roman" w:cs="Times New Roman"/>
                <w:sz w:val="20"/>
                <w:szCs w:val="20"/>
              </w:rPr>
              <w:t>Игра чаролија – шта би ти био, ако би се могао претворити у животињу, дрво, цвет, предмет... Зашто?</w:t>
            </w:r>
          </w:p>
          <w:p w:rsidR="000F3BFD" w:rsidRDefault="00550BB2">
            <w:pPr>
              <w:numPr>
                <w:ilvl w:val="0"/>
                <w:numId w:val="66"/>
              </w:numPr>
              <w:spacing w:after="0" w:line="240" w:lineRule="auto"/>
              <w:rPr>
                <w:sz w:val="20"/>
                <w:szCs w:val="20"/>
              </w:rPr>
            </w:pPr>
            <w:r>
              <w:rPr>
                <w:rFonts w:ascii="Times New Roman" w:eastAsia="Times New Roman" w:hAnsi="Times New Roman" w:cs="Times New Roman"/>
                <w:sz w:val="20"/>
                <w:szCs w:val="20"/>
              </w:rPr>
              <w:t>Моје омиљено место у град – зашто га волим? Да ли учиним нешто да оно буде још лепше?</w:t>
            </w:r>
          </w:p>
          <w:p w:rsidR="000F3BFD" w:rsidRDefault="00550BB2">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Актуелни проблеми, могућа решења</w:t>
            </w:r>
          </w:p>
        </w:tc>
      </w:tr>
      <w:tr w:rsidR="000F3BFD">
        <w:tc>
          <w:tcPr>
            <w:tcW w:w="1181"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1" w:type="dxa"/>
          </w:tcPr>
          <w:p w:rsidR="000F3BFD" w:rsidRDefault="00550BB2">
            <w:pPr>
              <w:numPr>
                <w:ilvl w:val="0"/>
                <w:numId w:val="69"/>
              </w:numPr>
              <w:spacing w:after="0" w:line="240" w:lineRule="auto"/>
              <w:rPr>
                <w:sz w:val="20"/>
                <w:szCs w:val="20"/>
              </w:rPr>
            </w:pPr>
            <w:r>
              <w:rPr>
                <w:rFonts w:ascii="Times New Roman" w:eastAsia="Times New Roman" w:hAnsi="Times New Roman" w:cs="Times New Roman"/>
                <w:sz w:val="20"/>
                <w:szCs w:val="20"/>
              </w:rPr>
              <w:t>Какве су моје оцене? Да ли сам задовољан с постигнутим резултатима?</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Евалуација успеха на крају другог полугодишта, резиме догађаја школске године, планови за распуст</w:t>
            </w: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sz w:val="28"/>
          <w:szCs w:val="28"/>
        </w:rPr>
      </w:pPr>
    </w:p>
    <w:tbl>
      <w:tblPr>
        <w:tblStyle w:val="affffffffffffffffffffffffff"/>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3.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vAlign w:val="center"/>
          </w:tcPr>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Поздрављање ученика, упознавање са распоредом часова, увођење у нову школску годину</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Препричавање летњих доживљаја и ко шта ново је учио током лета</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 xml:space="preserve">Изабрање председништва у разреду – актуелна питања </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О дисциплини – зашто је потребна у школи? Шта би се дешавало у свету без правила? – примери из разних области (саобраћај,...); Правила понашања у школи</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0" w:type="dxa"/>
            <w:vAlign w:val="center"/>
          </w:tcPr>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 xml:space="preserve">Правилне и успешне технике учења -  учење учења. Добри ученици дају савете слабим ученицима. </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Џепарац -  ко колико добија кући? Да ли га скупљате за нешто? О штедњи</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 xml:space="preserve">Како могу задржати чистоћу свог тела и одећа? – значај избегавања зараза </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Занимање родитеља – писање састава, прављење цртежа</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Евалуација рада у првом кварталу</w:t>
            </w:r>
            <w:r>
              <w:rPr>
                <w:rFonts w:ascii="Times New Roman" w:eastAsia="Times New Roman" w:hAnsi="Times New Roman" w:cs="Times New Roman"/>
                <w:sz w:val="24"/>
                <w:szCs w:val="24"/>
              </w:rPr>
              <w:t xml:space="preserve"> </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Етикета – коме се како јављамо, како се обучемо и понашамо код куће и на јавним местима?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Братство, несебичност – делити са другима оно што имамо? Како?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Наши страхови – ученици причају о својим најчешћим страховима. Расправљање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Кићење разреда, креативни радови, заједничка игра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Неговање пријатељства – ко је мој пријатељ? Како могу препознати правог пријатеља? Ко је лажни пријатељ?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Одговорности детета према својим родитељима – разговор о улогама родитеља (прављење цртежа породице)</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Мој омиљени Божић! – разговор</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Новогодишњи и Божжићни вашар</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Десило се током зимског распуста – позитивни и негативни доживљаји</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Евалуација рада током прве полугође</w:t>
            </w:r>
            <w:r>
              <w:rPr>
                <w:rFonts w:ascii="Times New Roman" w:eastAsia="Times New Roman" w:hAnsi="Times New Roman" w:cs="Times New Roman"/>
                <w:sz w:val="24"/>
                <w:szCs w:val="24"/>
              </w:rPr>
              <w:t xml:space="preserve"> </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Беснило – ко је већ био бесан и зашто? Како да обуздамо нашу плаховитост?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Моје омиљено спровођење времена – састављење група према врстама хобија (игра </w:t>
            </w:r>
            <w:r>
              <w:rPr>
                <w:rFonts w:ascii="Times New Roman" w:eastAsia="Times New Roman" w:hAnsi="Times New Roman" w:cs="Times New Roman"/>
                <w:sz w:val="20"/>
                <w:szCs w:val="20"/>
              </w:rPr>
              <w:lastRenderedPageBreak/>
              <w:t xml:space="preserve">пантомиме)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Неправедност се десила са мном! – приче ђака</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Моја омиљена животиња – права нега, одговорност</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Прављење поклона за 8 март – кићење паноа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Март</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Прослава Дана жена – самостално писање песме, честитке мајци</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Новац не чини човека срећним – разговор о сиромаштву, богатству</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Прихватање и помагање људима који живе са хендикепом- васпитање за толеранцију</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Помажемо један другоме у учењу! – охрабривање другога, васпитање за несебичност</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Евалуација рада током трећег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О одбацивању – мој однос са одељењем, однос одељења са мном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Мој идол – на кога желим да личим? Зашто сам њега изабрао?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Занимање мог идола</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Представљам бабу и деду – о поштовању према старим људима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Екскурзија, шетња у природи – Чувајмо природу!</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 xml:space="preserve">О штетности пушења – ко жели да га испроба и зашто односно зашто не? </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Моја омиљена књига, играчка – радост читања и играња (приказивање)</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Разговор о актуелним темама, тражење заједничких решења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0" w:type="dxa"/>
            <w:vAlign w:val="center"/>
          </w:tcPr>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Какве су моје оцене? - да ли сам задовољан постигнутим резултатом?</w:t>
            </w:r>
          </w:p>
          <w:p w:rsidR="000F3BFD" w:rsidRDefault="00550BB2">
            <w:pPr>
              <w:numPr>
                <w:ilvl w:val="0"/>
                <w:numId w:val="40"/>
              </w:numPr>
              <w:spacing w:after="0" w:line="240" w:lineRule="auto"/>
              <w:ind w:left="360"/>
              <w:rPr>
                <w:sz w:val="20"/>
                <w:szCs w:val="20"/>
              </w:rPr>
            </w:pPr>
            <w:r>
              <w:rPr>
                <w:rFonts w:ascii="Times New Roman" w:eastAsia="Times New Roman" w:hAnsi="Times New Roman" w:cs="Times New Roman"/>
                <w:sz w:val="20"/>
                <w:szCs w:val="20"/>
              </w:rPr>
              <w:t>Евалуација рада у другој полугођи, осврт на прошлу школску годину, планови за летњи распуст</w:t>
            </w:r>
          </w:p>
        </w:tc>
      </w:tr>
    </w:tbl>
    <w:p w:rsidR="000F3BFD" w:rsidRDefault="000F3BFD">
      <w:pPr>
        <w:spacing w:after="0" w:line="240" w:lineRule="auto"/>
        <w:rPr>
          <w:rFonts w:ascii="Times New Roman" w:eastAsia="Times New Roman" w:hAnsi="Times New Roman" w:cs="Times New Roman"/>
          <w:sz w:val="28"/>
          <w:szCs w:val="28"/>
        </w:rPr>
      </w:pPr>
    </w:p>
    <w:tbl>
      <w:tblPr>
        <w:tblStyle w:val="affffffffffffffffffffffffff0"/>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4.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vAlign w:val="center"/>
          </w:tcPr>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Поздрављање ученика, разговор о летњим доживљајима, ко шта ново је учио током лета</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Школски кућни ред, правила понашања, приказивање распореда часова, увођење у нову школску годину</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 xml:space="preserve">Изабрање председништва у разреду – актуелна питања </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Ко зашто учи? – извештај ученика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0" w:type="dxa"/>
            <w:vAlign w:val="center"/>
          </w:tcPr>
          <w:p w:rsidR="000F3BFD" w:rsidRDefault="000F3BFD">
            <w:pPr>
              <w:spacing w:after="0" w:line="240" w:lineRule="auto"/>
              <w:rPr>
                <w:rFonts w:ascii="Times New Roman" w:eastAsia="Times New Roman" w:hAnsi="Times New Roman" w:cs="Times New Roman"/>
                <w:sz w:val="20"/>
                <w:szCs w:val="20"/>
              </w:rPr>
            </w:pP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 xml:space="preserve">Васпитање за рад. Ко шта помаже кући? Приче о лењости, марљивости  </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 xml:space="preserve">Шта купиш од свог џепарца? Прављење редоследа према важности , или: Ако бих био милионер на шта бих трошио новац?  </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 xml:space="preserve">Како могу задржати чистоћу свог тела и одећа? – значај избегавања зараза </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Срамота – ученици причају о својим искуствима, расправљање</w:t>
            </w:r>
          </w:p>
          <w:p w:rsidR="000F3BFD" w:rsidRDefault="00550BB2">
            <w:pPr>
              <w:numPr>
                <w:ilvl w:val="0"/>
                <w:numId w:val="35"/>
              </w:numPr>
              <w:spacing w:after="0" w:line="240" w:lineRule="auto"/>
              <w:rPr>
                <w:sz w:val="24"/>
                <w:szCs w:val="24"/>
              </w:rPr>
            </w:pPr>
            <w:r>
              <w:rPr>
                <w:rFonts w:ascii="Times New Roman" w:eastAsia="Times New Roman" w:hAnsi="Times New Roman" w:cs="Times New Roman"/>
                <w:sz w:val="20"/>
                <w:szCs w:val="20"/>
              </w:rPr>
              <w:t>Евалуација рада у првом кварталу</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С чим бих волео да се бавим кад будем одрастао? Проширење круга интересовања ученика, буђење радозналости према занимањима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Агресија – нападање и одбрана, приказивање конкретног случаја, тражење могућих решења</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Завидљивост – Какав је завидљив човек? Које су разлике између завидљивости и љубоморе? Ко је већ био завидљив и зашто? (ученици причају)</w:t>
            </w:r>
          </w:p>
          <w:p w:rsidR="000F3BFD" w:rsidRDefault="00550BB2">
            <w:pPr>
              <w:numPr>
                <w:ilvl w:val="0"/>
                <w:numId w:val="35"/>
              </w:numPr>
              <w:spacing w:after="0" w:line="240" w:lineRule="auto"/>
              <w:ind w:left="360"/>
              <w:rPr>
                <w:sz w:val="24"/>
                <w:szCs w:val="24"/>
              </w:rPr>
            </w:pPr>
            <w:r>
              <w:rPr>
                <w:rFonts w:ascii="Times New Roman" w:eastAsia="Times New Roman" w:hAnsi="Times New Roman" w:cs="Times New Roman"/>
                <w:sz w:val="20"/>
                <w:szCs w:val="20"/>
              </w:rPr>
              <w:t>Кићење разреда, креативни радови, слушање музике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Видео сам на телевизији – разговор о томе које емисије ученици гледају</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Боље је не обећати, но реч не одржати – зашто треба одржати своје обећање?</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Новогодишњи и Божићни вашар</w:t>
            </w:r>
          </w:p>
          <w:p w:rsidR="000F3BFD" w:rsidRDefault="00550BB2">
            <w:pPr>
              <w:numPr>
                <w:ilvl w:val="0"/>
                <w:numId w:val="35"/>
              </w:numPr>
              <w:spacing w:after="0" w:line="240" w:lineRule="auto"/>
              <w:ind w:left="360"/>
              <w:rPr>
                <w:sz w:val="24"/>
                <w:szCs w:val="24"/>
              </w:rPr>
            </w:pPr>
            <w:r>
              <w:rPr>
                <w:rFonts w:ascii="Times New Roman" w:eastAsia="Times New Roman" w:hAnsi="Times New Roman" w:cs="Times New Roman"/>
                <w:sz w:val="20"/>
                <w:szCs w:val="20"/>
              </w:rPr>
              <w:t>Шта ми значи Божић? Зашто га волим? – ученици причају</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Десило се током зимског распуста – позитивни и негативни доживљаји</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lastRenderedPageBreak/>
              <w:t>Евалуација рада током прве полугође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Фебруар</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Пораз и успех – ученици испричају своје доживљаје</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Представљање моје омиљене познате личности - зашто му се дивим?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Исмевао сам некога - Како се осећа жртва? Драмска игра са разменом улога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5 најважнијих ствари у мом животу – писање списка</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Прављење поклона за 8 март – кићење паноа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Прослава Дана жена – Шта да учиним да моја мајка буде срећна и задовољна?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О лепоти – спољашње и унутрашње вредности, ко је стварно леп?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Ненакнадив си! – прихватање остале људи, различитости, толеранција (игра у паровима: тражење сличности/различитости)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Разговор о актуелним темама, тражење заједничких решења</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Евалуација рада током трећег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Где је моје место у одељенској заједници? - социометрија</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Кућни послови - ученици причају о томе ко шта треба да ради код куће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Рачунар и ја  - колико времена спроведем испред њега?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Која све занимања добро познајем</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Екскурзија, шетња у природи – Чувајмо природу!</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Моје мишљење о пушењу – формирање расправних група. Штетни утицаји.</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 xml:space="preserve">Смешне ситуације – ученици причају о својим доживљајима </w:t>
            </w:r>
          </w:p>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Мој најлепши доживљај током четири године. Шта очекујем од петог разреда? – ученици причају</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0" w:type="dxa"/>
            <w:vAlign w:val="center"/>
          </w:tcPr>
          <w:p w:rsidR="000F3BFD" w:rsidRDefault="00550BB2">
            <w:pPr>
              <w:numPr>
                <w:ilvl w:val="0"/>
                <w:numId w:val="35"/>
              </w:numPr>
              <w:spacing w:after="0" w:line="240" w:lineRule="auto"/>
              <w:ind w:left="360"/>
              <w:rPr>
                <w:sz w:val="20"/>
                <w:szCs w:val="20"/>
              </w:rPr>
            </w:pPr>
            <w:r>
              <w:rPr>
                <w:rFonts w:ascii="Times New Roman" w:eastAsia="Times New Roman" w:hAnsi="Times New Roman" w:cs="Times New Roman"/>
                <w:sz w:val="20"/>
                <w:szCs w:val="20"/>
              </w:rPr>
              <w:t>Какве су моје оцене? - да ли сам задовољан постигнутим резултатом?</w:t>
            </w:r>
          </w:p>
          <w:p w:rsidR="000F3BFD" w:rsidRDefault="00550BB2">
            <w:pPr>
              <w:numPr>
                <w:ilvl w:val="0"/>
                <w:numId w:val="35"/>
              </w:numPr>
              <w:spacing w:after="0" w:line="240" w:lineRule="auto"/>
              <w:ind w:left="360"/>
              <w:rPr>
                <w:sz w:val="24"/>
                <w:szCs w:val="24"/>
              </w:rPr>
            </w:pPr>
            <w:r>
              <w:rPr>
                <w:rFonts w:ascii="Times New Roman" w:eastAsia="Times New Roman" w:hAnsi="Times New Roman" w:cs="Times New Roman"/>
                <w:sz w:val="20"/>
                <w:szCs w:val="20"/>
              </w:rPr>
              <w:t>Евалуација рада у другој полугођи, осврт на прошлу школску годину, планови за летњи распуст</w:t>
            </w: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sz w:val="28"/>
          <w:szCs w:val="28"/>
        </w:rPr>
      </w:pPr>
    </w:p>
    <w:tbl>
      <w:tblPr>
        <w:tblStyle w:val="affffffffffffffffffffffffff1"/>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5.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tcPr>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Упознавање са одељенском старешином, наставницима и предметима у 5. разреду- кућни ред школе, правила понашања</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Избор председништва у одељењу</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Постао сам ученик вишег разреда!- очекивања и прилагођавање  новој улози</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Права и обавезе ученика- избегавање конфликта, решавање проблема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0" w:type="dxa"/>
          </w:tcPr>
          <w:p w:rsidR="000F3BFD" w:rsidRDefault="00550BB2">
            <w:pPr>
              <w:numPr>
                <w:ilvl w:val="0"/>
                <w:numId w:val="62"/>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62"/>
              </w:numPr>
              <w:spacing w:after="0" w:line="240" w:lineRule="auto"/>
              <w:rPr>
                <w:sz w:val="20"/>
                <w:szCs w:val="20"/>
              </w:rPr>
            </w:pPr>
            <w:r>
              <w:rPr>
                <w:rFonts w:ascii="Times New Roman" w:eastAsia="Times New Roman" w:hAnsi="Times New Roman" w:cs="Times New Roman"/>
                <w:sz w:val="20"/>
                <w:szCs w:val="20"/>
              </w:rPr>
              <w:t>Технике учења- дневни распоред, место и услови успешног учења</w:t>
            </w:r>
          </w:p>
          <w:p w:rsidR="000F3BFD" w:rsidRDefault="00550BB2">
            <w:pPr>
              <w:numPr>
                <w:ilvl w:val="0"/>
                <w:numId w:val="62"/>
              </w:numPr>
              <w:spacing w:after="0" w:line="240" w:lineRule="auto"/>
              <w:rPr>
                <w:sz w:val="20"/>
                <w:szCs w:val="20"/>
              </w:rPr>
            </w:pPr>
            <w:r>
              <w:rPr>
                <w:rFonts w:ascii="Times New Roman" w:eastAsia="Times New Roman" w:hAnsi="Times New Roman" w:cs="Times New Roman"/>
                <w:sz w:val="20"/>
                <w:szCs w:val="20"/>
              </w:rPr>
              <w:t>Моје будуће занимање</w:t>
            </w:r>
          </w:p>
          <w:p w:rsidR="000F3BFD" w:rsidRDefault="00550BB2">
            <w:pPr>
              <w:numPr>
                <w:ilvl w:val="0"/>
                <w:numId w:val="62"/>
              </w:numPr>
              <w:spacing w:after="0" w:line="240" w:lineRule="auto"/>
              <w:rPr>
                <w:sz w:val="20"/>
                <w:szCs w:val="20"/>
              </w:rPr>
            </w:pPr>
            <w:r>
              <w:rPr>
                <w:rFonts w:ascii="Times New Roman" w:eastAsia="Times New Roman" w:hAnsi="Times New Roman" w:cs="Times New Roman"/>
                <w:sz w:val="20"/>
                <w:szCs w:val="20"/>
              </w:rPr>
              <w:t>Предности и мане електронске комуникације- е-маил, интернет</w:t>
            </w:r>
          </w:p>
          <w:p w:rsidR="000F3BFD" w:rsidRDefault="00550BB2">
            <w:pPr>
              <w:numPr>
                <w:ilvl w:val="0"/>
                <w:numId w:val="62"/>
              </w:numPr>
              <w:spacing w:after="0" w:line="240" w:lineRule="auto"/>
              <w:rPr>
                <w:sz w:val="20"/>
                <w:szCs w:val="20"/>
              </w:rPr>
            </w:pPr>
            <w:r>
              <w:rPr>
                <w:rFonts w:ascii="Times New Roman" w:eastAsia="Times New Roman" w:hAnsi="Times New Roman" w:cs="Times New Roman"/>
                <w:sz w:val="20"/>
                <w:szCs w:val="20"/>
              </w:rPr>
              <w:t>Радионице за толеранцију, сарадњу, за упознавање себе и друге ( ППС)</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резултата на крају првог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tcPr>
          <w:p w:rsidR="000F3BFD" w:rsidRDefault="00550BB2">
            <w:pPr>
              <w:numPr>
                <w:ilvl w:val="0"/>
                <w:numId w:val="63"/>
              </w:numPr>
              <w:spacing w:after="0" w:line="240" w:lineRule="auto"/>
              <w:rPr>
                <w:sz w:val="20"/>
                <w:szCs w:val="20"/>
              </w:rPr>
            </w:pPr>
            <w:r>
              <w:rPr>
                <w:rFonts w:ascii="Times New Roman" w:eastAsia="Times New Roman" w:hAnsi="Times New Roman" w:cs="Times New Roman"/>
                <w:sz w:val="20"/>
                <w:szCs w:val="20"/>
              </w:rPr>
              <w:t>Здрава исхрана- спорт</w:t>
            </w:r>
          </w:p>
          <w:p w:rsidR="000F3BFD" w:rsidRDefault="00550BB2">
            <w:pPr>
              <w:numPr>
                <w:ilvl w:val="0"/>
                <w:numId w:val="63"/>
              </w:numPr>
              <w:spacing w:after="0" w:line="240" w:lineRule="auto"/>
              <w:rPr>
                <w:sz w:val="20"/>
                <w:szCs w:val="20"/>
              </w:rPr>
            </w:pPr>
            <w:r>
              <w:rPr>
                <w:rFonts w:ascii="Times New Roman" w:eastAsia="Times New Roman" w:hAnsi="Times New Roman" w:cs="Times New Roman"/>
                <w:sz w:val="20"/>
                <w:szCs w:val="20"/>
              </w:rPr>
              <w:t xml:space="preserve">Мој најбољи пријатељ- дружење у школи и преко интернета </w:t>
            </w:r>
          </w:p>
          <w:p w:rsidR="000F3BFD" w:rsidRDefault="00550BB2">
            <w:pPr>
              <w:numPr>
                <w:ilvl w:val="0"/>
                <w:numId w:val="63"/>
              </w:numPr>
              <w:spacing w:after="0" w:line="240" w:lineRule="auto"/>
              <w:rPr>
                <w:sz w:val="20"/>
                <w:szCs w:val="20"/>
              </w:rPr>
            </w:pPr>
            <w:r>
              <w:rPr>
                <w:rFonts w:ascii="Times New Roman" w:eastAsia="Times New Roman" w:hAnsi="Times New Roman" w:cs="Times New Roman"/>
                <w:sz w:val="20"/>
                <w:szCs w:val="20"/>
              </w:rPr>
              <w:t>Одлике добре одељењске заједнице- одговорност, сарадња, улоге унутар групе</w:t>
            </w:r>
          </w:p>
          <w:p w:rsidR="000F3BFD" w:rsidRDefault="00550BB2">
            <w:pPr>
              <w:numPr>
                <w:ilvl w:val="0"/>
                <w:numId w:val="63"/>
              </w:numPr>
              <w:spacing w:after="0" w:line="240" w:lineRule="auto"/>
              <w:rPr>
                <w:sz w:val="20"/>
                <w:szCs w:val="20"/>
              </w:rPr>
            </w:pPr>
            <w:r>
              <w:rPr>
                <w:rFonts w:ascii="Times New Roman" w:eastAsia="Times New Roman" w:hAnsi="Times New Roman" w:cs="Times New Roman"/>
                <w:sz w:val="20"/>
                <w:szCs w:val="20"/>
              </w:rPr>
              <w:t>Важност солидарности и емпатије- помоћ другу</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Бонтон одевања- шта прича моја одећа о мени?</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0" w:type="dxa"/>
          </w:tcPr>
          <w:p w:rsidR="000F3BFD" w:rsidRDefault="00550BB2">
            <w:pPr>
              <w:numPr>
                <w:ilvl w:val="0"/>
                <w:numId w:val="61"/>
              </w:numPr>
              <w:spacing w:after="0" w:line="240" w:lineRule="auto"/>
              <w:rPr>
                <w:sz w:val="20"/>
                <w:szCs w:val="20"/>
              </w:rPr>
            </w:pPr>
            <w:r>
              <w:rPr>
                <w:rFonts w:ascii="Times New Roman" w:eastAsia="Times New Roman" w:hAnsi="Times New Roman" w:cs="Times New Roman"/>
                <w:sz w:val="20"/>
                <w:szCs w:val="20"/>
              </w:rPr>
              <w:t>Моја омиљена ТВ емисија- утицај мидији на развој личности</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Развијање толеранције, прихватање других</w:t>
            </w:r>
          </w:p>
          <w:p w:rsidR="000F3BFD" w:rsidRDefault="00550BB2">
            <w:pPr>
              <w:numPr>
                <w:ilvl w:val="0"/>
                <w:numId w:val="61"/>
              </w:numPr>
              <w:spacing w:after="0" w:line="240" w:lineRule="auto"/>
              <w:rPr>
                <w:sz w:val="20"/>
                <w:szCs w:val="20"/>
              </w:rPr>
            </w:pPr>
            <w:r>
              <w:rPr>
                <w:rFonts w:ascii="Times New Roman" w:eastAsia="Times New Roman" w:hAnsi="Times New Roman" w:cs="Times New Roman"/>
                <w:sz w:val="20"/>
                <w:szCs w:val="20"/>
              </w:rPr>
              <w:t>Породица- опис идеалне породице, развијање лепог односа према осталим члановима породице</w:t>
            </w:r>
          </w:p>
          <w:p w:rsidR="000F3BFD" w:rsidRDefault="00550BB2">
            <w:pPr>
              <w:numPr>
                <w:ilvl w:val="0"/>
                <w:numId w:val="61"/>
              </w:numPr>
              <w:spacing w:after="0" w:line="240" w:lineRule="auto"/>
              <w:rPr>
                <w:sz w:val="20"/>
                <w:szCs w:val="20"/>
              </w:rPr>
            </w:pPr>
            <w:r>
              <w:rPr>
                <w:rFonts w:ascii="Times New Roman" w:eastAsia="Times New Roman" w:hAnsi="Times New Roman" w:cs="Times New Roman"/>
                <w:sz w:val="20"/>
                <w:szCs w:val="20"/>
              </w:rPr>
              <w:t>Новогодишњи и Божићни вашар</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Шта значи за мене Божић? – прављење поклона на нивоу одељења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tcPr>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Утисци са зимског распуста- доживљаји</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Вредновање рада на крају другог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Фебруар</w:t>
            </w:r>
          </w:p>
        </w:tc>
        <w:tc>
          <w:tcPr>
            <w:tcW w:w="7880" w:type="dxa"/>
          </w:tcPr>
          <w:p w:rsidR="000F3BFD" w:rsidRDefault="00550BB2">
            <w:pPr>
              <w:numPr>
                <w:ilvl w:val="0"/>
                <w:numId w:val="46"/>
              </w:numPr>
              <w:spacing w:after="0" w:line="240" w:lineRule="auto"/>
              <w:rPr>
                <w:sz w:val="20"/>
                <w:szCs w:val="20"/>
              </w:rPr>
            </w:pPr>
            <w:r>
              <w:rPr>
                <w:rFonts w:ascii="Times New Roman" w:eastAsia="Times New Roman" w:hAnsi="Times New Roman" w:cs="Times New Roman"/>
                <w:sz w:val="20"/>
                <w:szCs w:val="20"/>
              </w:rPr>
              <w:t>Како проводим слободно време</w:t>
            </w:r>
          </w:p>
          <w:p w:rsidR="000F3BFD" w:rsidRDefault="00550BB2">
            <w:pPr>
              <w:numPr>
                <w:ilvl w:val="0"/>
                <w:numId w:val="46"/>
              </w:numPr>
              <w:spacing w:after="0" w:line="240" w:lineRule="auto"/>
              <w:rPr>
                <w:sz w:val="20"/>
                <w:szCs w:val="20"/>
              </w:rPr>
            </w:pPr>
            <w:r>
              <w:rPr>
                <w:rFonts w:ascii="Times New Roman" w:eastAsia="Times New Roman" w:hAnsi="Times New Roman" w:cs="Times New Roman"/>
                <w:sz w:val="20"/>
                <w:szCs w:val="20"/>
              </w:rPr>
              <w:t>Симпатија и заљубљивање- односи међу половима, телесне и психичке промене у пубертету</w:t>
            </w:r>
          </w:p>
          <w:p w:rsidR="000F3BFD" w:rsidRDefault="00550BB2">
            <w:pPr>
              <w:numPr>
                <w:ilvl w:val="0"/>
                <w:numId w:val="46"/>
              </w:numPr>
              <w:spacing w:after="0" w:line="240" w:lineRule="auto"/>
              <w:rPr>
                <w:sz w:val="20"/>
                <w:szCs w:val="20"/>
              </w:rPr>
            </w:pPr>
            <w:r>
              <w:rPr>
                <w:rFonts w:ascii="Times New Roman" w:eastAsia="Times New Roman" w:hAnsi="Times New Roman" w:cs="Times New Roman"/>
                <w:sz w:val="20"/>
                <w:szCs w:val="20"/>
              </w:rPr>
              <w:t>Учини нешто лепо другима! Како можемо помоћи онима који заслужују. Обрада приче о моралности</w:t>
            </w:r>
          </w:p>
          <w:p w:rsidR="000F3BFD" w:rsidRDefault="00550BB2">
            <w:pPr>
              <w:numPr>
                <w:ilvl w:val="0"/>
                <w:numId w:val="46"/>
              </w:numPr>
              <w:spacing w:after="0" w:line="240" w:lineRule="auto"/>
              <w:rPr>
                <w:sz w:val="20"/>
                <w:szCs w:val="20"/>
              </w:rPr>
            </w:pPr>
            <w:r>
              <w:rPr>
                <w:rFonts w:ascii="Times New Roman" w:eastAsia="Times New Roman" w:hAnsi="Times New Roman" w:cs="Times New Roman"/>
                <w:sz w:val="20"/>
                <w:szCs w:val="20"/>
              </w:rPr>
              <w:t xml:space="preserve">Бонтон- Зашто није лепо каснити, понашање на улици, у друштву одраслих и вршњака </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Важност личне хигијене- како можемо да се боримо против заразних болести?</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880" w:type="dxa"/>
          </w:tcPr>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8. Март- представа девојчицама и мајкама</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Зашто је важно учити и познавати стране језике? Радионица- дискусија</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Елиминисање агресивности из нашег понашања-личне приче- узроци беса , адекватан  начин испољавања беса</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Мој идол</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Анализа рада на крају трећег квартала</w:t>
            </w: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880" w:type="dxa"/>
          </w:tcPr>
          <w:p w:rsidR="000F3BFD" w:rsidRDefault="00550BB2">
            <w:pPr>
              <w:numPr>
                <w:ilvl w:val="0"/>
                <w:numId w:val="47"/>
              </w:numPr>
              <w:spacing w:after="0" w:line="240" w:lineRule="auto"/>
              <w:rPr>
                <w:sz w:val="20"/>
                <w:szCs w:val="20"/>
              </w:rPr>
            </w:pPr>
            <w:r>
              <w:rPr>
                <w:rFonts w:ascii="Times New Roman" w:eastAsia="Times New Roman" w:hAnsi="Times New Roman" w:cs="Times New Roman"/>
                <w:sz w:val="20"/>
                <w:szCs w:val="20"/>
              </w:rPr>
              <w:t>Улога рада и обавезе у животу- обавезе ученика код куће</w:t>
            </w:r>
          </w:p>
          <w:p w:rsidR="000F3BFD" w:rsidRDefault="00550BB2">
            <w:pPr>
              <w:numPr>
                <w:ilvl w:val="0"/>
                <w:numId w:val="47"/>
              </w:numPr>
              <w:spacing w:after="0" w:line="240" w:lineRule="auto"/>
              <w:rPr>
                <w:sz w:val="20"/>
                <w:szCs w:val="20"/>
              </w:rPr>
            </w:pPr>
            <w:r>
              <w:rPr>
                <w:rFonts w:ascii="Times New Roman" w:eastAsia="Times New Roman" w:hAnsi="Times New Roman" w:cs="Times New Roman"/>
                <w:sz w:val="20"/>
                <w:szCs w:val="20"/>
              </w:rPr>
              <w:t>Упознај себе! Моје добре и лоше особине – радионица</w:t>
            </w:r>
          </w:p>
          <w:p w:rsidR="000F3BFD" w:rsidRDefault="00550BB2">
            <w:pPr>
              <w:numPr>
                <w:ilvl w:val="0"/>
                <w:numId w:val="47"/>
              </w:numPr>
              <w:spacing w:after="0" w:line="240" w:lineRule="auto"/>
              <w:rPr>
                <w:sz w:val="20"/>
                <w:szCs w:val="20"/>
              </w:rPr>
            </w:pPr>
            <w:r>
              <w:rPr>
                <w:rFonts w:ascii="Times New Roman" w:eastAsia="Times New Roman" w:hAnsi="Times New Roman" w:cs="Times New Roman"/>
                <w:sz w:val="20"/>
                <w:szCs w:val="20"/>
              </w:rPr>
              <w:t>Која су то занаимања о којима најмање знам</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Заједничко гледање филма по избору ученика- дискусија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0" w:type="dxa"/>
          </w:tcPr>
          <w:p w:rsidR="000F3BFD" w:rsidRDefault="00550BB2">
            <w:pPr>
              <w:numPr>
                <w:ilvl w:val="0"/>
                <w:numId w:val="50"/>
              </w:numPr>
              <w:spacing w:after="0" w:line="240" w:lineRule="auto"/>
              <w:rPr>
                <w:sz w:val="20"/>
                <w:szCs w:val="20"/>
              </w:rPr>
            </w:pPr>
            <w:r>
              <w:rPr>
                <w:rFonts w:ascii="Times New Roman" w:eastAsia="Times New Roman" w:hAnsi="Times New Roman" w:cs="Times New Roman"/>
                <w:sz w:val="20"/>
                <w:szCs w:val="20"/>
              </w:rPr>
              <w:t>Излет, екскурзија- сачување природног окружења, важност еколошког размишљања</w:t>
            </w:r>
          </w:p>
          <w:p w:rsidR="000F3BFD" w:rsidRDefault="00550BB2">
            <w:pPr>
              <w:numPr>
                <w:ilvl w:val="0"/>
                <w:numId w:val="48"/>
              </w:numPr>
              <w:spacing w:after="0" w:line="240" w:lineRule="auto"/>
              <w:rPr>
                <w:sz w:val="20"/>
                <w:szCs w:val="20"/>
              </w:rPr>
            </w:pPr>
            <w:r>
              <w:rPr>
                <w:rFonts w:ascii="Times New Roman" w:eastAsia="Times New Roman" w:hAnsi="Times New Roman" w:cs="Times New Roman"/>
                <w:sz w:val="20"/>
                <w:szCs w:val="20"/>
              </w:rPr>
              <w:t>Лаж- да ли је дозвољено? обрада приче и дискусија</w:t>
            </w:r>
          </w:p>
          <w:p w:rsidR="000F3BFD" w:rsidRDefault="00550BB2">
            <w:pPr>
              <w:numPr>
                <w:ilvl w:val="0"/>
                <w:numId w:val="48"/>
              </w:numPr>
              <w:spacing w:after="0" w:line="240" w:lineRule="auto"/>
              <w:rPr>
                <w:sz w:val="20"/>
                <w:szCs w:val="20"/>
              </w:rPr>
            </w:pPr>
            <w:r>
              <w:rPr>
                <w:rFonts w:ascii="Times New Roman" w:eastAsia="Times New Roman" w:hAnsi="Times New Roman" w:cs="Times New Roman"/>
                <w:sz w:val="20"/>
                <w:szCs w:val="20"/>
              </w:rPr>
              <w:t>Болести зависности (пушење, алкохолизам, накоманија)</w:t>
            </w:r>
          </w:p>
          <w:p w:rsidR="000F3BFD" w:rsidRDefault="00550BB2">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Aктуелни проблеми у заједници- решење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0" w:type="dxa"/>
          </w:tcPr>
          <w:p w:rsidR="000F3BFD" w:rsidRDefault="00550BB2">
            <w:pPr>
              <w:numPr>
                <w:ilvl w:val="0"/>
                <w:numId w:val="39"/>
              </w:numPr>
              <w:spacing w:after="0" w:line="240" w:lineRule="auto"/>
              <w:rPr>
                <w:sz w:val="20"/>
                <w:szCs w:val="20"/>
              </w:rPr>
            </w:pPr>
            <w:r>
              <w:rPr>
                <w:rFonts w:ascii="Times New Roman" w:eastAsia="Times New Roman" w:hAnsi="Times New Roman" w:cs="Times New Roman"/>
                <w:sz w:val="20"/>
                <w:szCs w:val="20"/>
              </w:rPr>
              <w:t>Преглед оцена ученика- да ли сам задовољан са собом?</w:t>
            </w:r>
          </w:p>
          <w:p w:rsidR="000F3BFD" w:rsidRDefault="00550BB2">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рада у 4. кварталу, евалуација 5. разреда,  најлепши тренуци, планови  учениказа распуст</w:t>
            </w: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sz w:val="28"/>
          <w:szCs w:val="28"/>
        </w:rPr>
      </w:pPr>
    </w:p>
    <w:tbl>
      <w:tblPr>
        <w:tblStyle w:val="affffffffffffffffffffffffff2"/>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6.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tcPr>
          <w:p w:rsidR="000F3BFD" w:rsidRDefault="00550BB2">
            <w:pPr>
              <w:numPr>
                <w:ilvl w:val="0"/>
                <w:numId w:val="42"/>
              </w:numPr>
              <w:spacing w:after="0" w:line="240" w:lineRule="auto"/>
              <w:rPr>
                <w:sz w:val="20"/>
                <w:szCs w:val="20"/>
              </w:rPr>
            </w:pPr>
            <w:r>
              <w:rPr>
                <w:rFonts w:ascii="Times New Roman" w:eastAsia="Times New Roman" w:hAnsi="Times New Roman" w:cs="Times New Roman"/>
                <w:sz w:val="20"/>
                <w:szCs w:val="20"/>
              </w:rPr>
              <w:t>Поздрављање ученика, позитивни и негативни доживљаји о распусту, упознавање са  рапоредом часова</w:t>
            </w:r>
          </w:p>
          <w:p w:rsidR="000F3BFD" w:rsidRDefault="00550BB2">
            <w:pPr>
              <w:numPr>
                <w:ilvl w:val="0"/>
                <w:numId w:val="42"/>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42"/>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42"/>
              </w:numPr>
              <w:spacing w:after="0" w:line="240" w:lineRule="auto"/>
              <w:rPr>
                <w:sz w:val="20"/>
                <w:szCs w:val="20"/>
              </w:rPr>
            </w:pPr>
            <w:r>
              <w:rPr>
                <w:rFonts w:ascii="Times New Roman" w:eastAsia="Times New Roman" w:hAnsi="Times New Roman" w:cs="Times New Roman"/>
                <w:sz w:val="20"/>
                <w:szCs w:val="20"/>
              </w:rPr>
              <w:t>Упознавање са одељенском старешином, наставницима и предметима у 6. разреду- кућни ред школе, правила понашања</w:t>
            </w:r>
          </w:p>
          <w:p w:rsidR="000F3BFD" w:rsidRDefault="00550BB2">
            <w:pPr>
              <w:numPr>
                <w:ilvl w:val="0"/>
                <w:numId w:val="42"/>
              </w:numPr>
              <w:spacing w:after="0" w:line="240" w:lineRule="auto"/>
              <w:rPr>
                <w:sz w:val="20"/>
                <w:szCs w:val="20"/>
              </w:rPr>
            </w:pPr>
            <w:r>
              <w:rPr>
                <w:rFonts w:ascii="Times New Roman" w:eastAsia="Times New Roman" w:hAnsi="Times New Roman" w:cs="Times New Roman"/>
                <w:sz w:val="20"/>
                <w:szCs w:val="20"/>
              </w:rPr>
              <w:t>Избор председништва у одељењу</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Како да учимо успешно и ефикасно? Услови и мотиви учења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0" w:type="dxa"/>
          </w:tcPr>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Право пријатељство – ко је мој друг? Да ли постоји пријатељство између дечака и девојчица? Како очувати пријатељство? Какво је једнострано пријатељство? Пословице на тему, и њихово тумачење</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Агресија и деликвенција – разлози агресивног понашања, како избегавати насиље? Морална правила, кршење закона – ко је деликвент?</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Заједнички дух, кохезија у разреду – Где ми је место у заједници? – мој однос са разредом, однос разреда према мени (социометрија)</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Пубертет – особине адолесцента,  спољашне и унутрашње промене</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рада на крају првог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tcPr>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 xml:space="preserve">Култура одевења – укус или мода? Шта је важније? За сваку цену задовољити </w:t>
            </w:r>
            <w:r>
              <w:rPr>
                <w:rFonts w:ascii="Times New Roman" w:eastAsia="Times New Roman" w:hAnsi="Times New Roman" w:cs="Times New Roman"/>
                <w:sz w:val="20"/>
                <w:szCs w:val="20"/>
              </w:rPr>
              <w:lastRenderedPageBreak/>
              <w:t>очеквања осталих? Класификација ученика по облачењу (дечачки, девојачки, „емо”, рокер, спортски, елегантно, еxтравагантно, ...итд.)</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 xml:space="preserve">Омиљена књига, филм, предмет… који је оставио велики утисак на мене – ученици могу приказати своју омиљену књигу </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Људске емоције- препознавање, имитација, пантомима, игра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Кад порастем волео/ла бих да будем</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Правилан дневни распоред ученика-сразмера учења и слободних активности</w:t>
            </w:r>
          </w:p>
          <w:p w:rsidR="000F3BFD" w:rsidRDefault="000F3BFD">
            <w:pPr>
              <w:spacing w:after="0" w:line="240" w:lineRule="auto"/>
              <w:rPr>
                <w:rFonts w:ascii="Times New Roman" w:eastAsia="Times New Roman" w:hAnsi="Times New Roman" w:cs="Times New Roman"/>
                <w:sz w:val="20"/>
                <w:szCs w:val="20"/>
              </w:rPr>
            </w:pP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Децембар</w:t>
            </w:r>
          </w:p>
        </w:tc>
        <w:tc>
          <w:tcPr>
            <w:tcW w:w="7880" w:type="dxa"/>
          </w:tcPr>
          <w:p w:rsidR="000F3BFD" w:rsidRDefault="00550BB2">
            <w:pPr>
              <w:numPr>
                <w:ilvl w:val="0"/>
                <w:numId w:val="33"/>
              </w:numPr>
              <w:spacing w:after="0" w:line="240" w:lineRule="auto"/>
              <w:rPr>
                <w:sz w:val="20"/>
                <w:szCs w:val="20"/>
              </w:rPr>
            </w:pPr>
            <w:r>
              <w:rPr>
                <w:rFonts w:ascii="Times New Roman" w:eastAsia="Times New Roman" w:hAnsi="Times New Roman" w:cs="Times New Roman"/>
                <w:sz w:val="20"/>
                <w:szCs w:val="20"/>
              </w:rPr>
              <w:t>Моје три жеље- шта би ме задовољило у овом тренутку или у будућем</w:t>
            </w:r>
          </w:p>
          <w:p w:rsidR="000F3BFD" w:rsidRDefault="00550BB2">
            <w:pPr>
              <w:numPr>
                <w:ilvl w:val="0"/>
                <w:numId w:val="33"/>
              </w:numPr>
              <w:spacing w:after="0" w:line="240" w:lineRule="auto"/>
              <w:rPr>
                <w:sz w:val="20"/>
                <w:szCs w:val="20"/>
              </w:rPr>
            </w:pPr>
            <w:r>
              <w:rPr>
                <w:rFonts w:ascii="Times New Roman" w:eastAsia="Times New Roman" w:hAnsi="Times New Roman" w:cs="Times New Roman"/>
                <w:sz w:val="20"/>
                <w:szCs w:val="20"/>
              </w:rPr>
              <w:t>Однос деце и родитеља- шта моји родитељи очекују од мене? Колико сам послушан?</w:t>
            </w:r>
          </w:p>
          <w:p w:rsidR="000F3BFD" w:rsidRDefault="00550BB2">
            <w:pPr>
              <w:numPr>
                <w:ilvl w:val="0"/>
                <w:numId w:val="33"/>
              </w:numPr>
              <w:spacing w:after="0" w:line="240" w:lineRule="auto"/>
              <w:rPr>
                <w:sz w:val="20"/>
                <w:szCs w:val="20"/>
              </w:rPr>
            </w:pPr>
            <w:r>
              <w:rPr>
                <w:rFonts w:ascii="Times New Roman" w:eastAsia="Times New Roman" w:hAnsi="Times New Roman" w:cs="Times New Roman"/>
                <w:sz w:val="20"/>
                <w:szCs w:val="20"/>
              </w:rPr>
              <w:t>Новогодишњи и Божићни вашар</w:t>
            </w:r>
          </w:p>
          <w:p w:rsidR="000F3BFD" w:rsidRDefault="00550BB2">
            <w:pPr>
              <w:numPr>
                <w:ilvl w:val="0"/>
                <w:numId w:val="33"/>
              </w:numPr>
              <w:spacing w:after="0" w:line="240" w:lineRule="auto"/>
              <w:rPr>
                <w:sz w:val="20"/>
                <w:szCs w:val="20"/>
              </w:rPr>
            </w:pPr>
            <w:r>
              <w:rPr>
                <w:rFonts w:ascii="Times New Roman" w:eastAsia="Times New Roman" w:hAnsi="Times New Roman" w:cs="Times New Roman"/>
                <w:sz w:val="20"/>
                <w:szCs w:val="20"/>
              </w:rPr>
              <w:t>Шта значи за мене Божић? – прављење поклона на нивоу одељења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tcPr>
          <w:p w:rsidR="000F3BFD" w:rsidRDefault="00550BB2">
            <w:pPr>
              <w:numPr>
                <w:ilvl w:val="0"/>
                <w:numId w:val="36"/>
              </w:numPr>
              <w:spacing w:after="0" w:line="240" w:lineRule="auto"/>
              <w:rPr>
                <w:sz w:val="20"/>
                <w:szCs w:val="20"/>
              </w:rPr>
            </w:pPr>
            <w:r>
              <w:rPr>
                <w:rFonts w:ascii="Times New Roman" w:eastAsia="Times New Roman" w:hAnsi="Times New Roman" w:cs="Times New Roman"/>
                <w:sz w:val="20"/>
                <w:szCs w:val="20"/>
              </w:rPr>
              <w:t>Утисци са зимског распуста- доживљаји</w:t>
            </w:r>
          </w:p>
          <w:p w:rsidR="000F3BFD" w:rsidRDefault="00550BB2">
            <w:pPr>
              <w:numPr>
                <w:ilvl w:val="0"/>
                <w:numId w:val="36"/>
              </w:numPr>
              <w:spacing w:after="0" w:line="240" w:lineRule="auto"/>
              <w:rPr>
                <w:sz w:val="20"/>
                <w:szCs w:val="20"/>
              </w:rPr>
            </w:pPr>
            <w:r>
              <w:rPr>
                <w:rFonts w:ascii="Times New Roman" w:eastAsia="Times New Roman" w:hAnsi="Times New Roman" w:cs="Times New Roman"/>
                <w:sz w:val="20"/>
                <w:szCs w:val="20"/>
              </w:rPr>
              <w:t>Вредновање рада на крају другог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880" w:type="dxa"/>
          </w:tcPr>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Очување здравља-исхрана, спорт</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Обележавање Дана заљубљених- разлике између љубави и пријатељства. Како могу знати да сам заљубљен? Особине особе у кога сам заљубљен</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Похвала и казна- шта те више мотивише у учењу- дискусија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Ако бих постао милионер- шта бих купио, колико вреди новац за нас</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880" w:type="dxa"/>
          </w:tcPr>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8. март- равноправност међу половима, поштовање жене</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Метакомуникација- шта откривају наши гестови и покрети о нама? Радионица-дискусија</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Креативна радионица за упознавање себе и друге (ППС)</w:t>
            </w:r>
          </w:p>
          <w:p w:rsidR="000F3BFD" w:rsidRDefault="00550BB2">
            <w:pPr>
              <w:numPr>
                <w:ilvl w:val="0"/>
                <w:numId w:val="35"/>
              </w:numPr>
              <w:spacing w:after="0" w:line="240" w:lineRule="auto"/>
              <w:rPr>
                <w:sz w:val="20"/>
                <w:szCs w:val="20"/>
              </w:rPr>
            </w:pPr>
            <w:r>
              <w:rPr>
                <w:rFonts w:ascii="Times New Roman" w:eastAsia="Times New Roman" w:hAnsi="Times New Roman" w:cs="Times New Roman"/>
                <w:sz w:val="20"/>
                <w:szCs w:val="20"/>
              </w:rPr>
              <w:t>Пут до успеха- истрајност, самоконтрола, планирање, добар избор циљева. Последице лењости и марљивости. Како савладати неуспех?</w:t>
            </w:r>
          </w:p>
          <w:p w:rsidR="000F3BFD" w:rsidRDefault="00550BB2">
            <w:pPr>
              <w:numPr>
                <w:ilvl w:val="0"/>
                <w:numId w:val="44"/>
              </w:numPr>
              <w:spacing w:after="0" w:line="240" w:lineRule="auto"/>
              <w:rPr>
                <w:sz w:val="20"/>
                <w:szCs w:val="20"/>
              </w:rPr>
            </w:pPr>
            <w:r>
              <w:rPr>
                <w:rFonts w:ascii="Times New Roman" w:eastAsia="Times New Roman" w:hAnsi="Times New Roman" w:cs="Times New Roman"/>
                <w:sz w:val="20"/>
                <w:szCs w:val="20"/>
              </w:rPr>
              <w:t>Анализа рада на крају трећег квартала</w:t>
            </w: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880" w:type="dxa"/>
          </w:tcPr>
          <w:p w:rsidR="000F3BFD" w:rsidRDefault="00550BB2">
            <w:pPr>
              <w:numPr>
                <w:ilvl w:val="0"/>
                <w:numId w:val="37"/>
              </w:numPr>
              <w:spacing w:after="0" w:line="240" w:lineRule="auto"/>
              <w:rPr>
                <w:sz w:val="20"/>
                <w:szCs w:val="20"/>
              </w:rPr>
            </w:pPr>
            <w:r>
              <w:rPr>
                <w:rFonts w:ascii="Times New Roman" w:eastAsia="Times New Roman" w:hAnsi="Times New Roman" w:cs="Times New Roman"/>
                <w:sz w:val="20"/>
                <w:szCs w:val="20"/>
              </w:rPr>
              <w:t>Занимање мојих родитеља и рођака- ко жели изабрати исто занимање као своји родитељи  ( представљање родитеља на ЧОС-у, који ће причати о свом занимању)</w:t>
            </w:r>
          </w:p>
          <w:p w:rsidR="000F3BFD" w:rsidRDefault="00550BB2">
            <w:pPr>
              <w:numPr>
                <w:ilvl w:val="0"/>
                <w:numId w:val="37"/>
              </w:numPr>
              <w:spacing w:after="0" w:line="240" w:lineRule="auto"/>
              <w:rPr>
                <w:sz w:val="20"/>
                <w:szCs w:val="20"/>
              </w:rPr>
            </w:pPr>
            <w:r>
              <w:rPr>
                <w:rFonts w:ascii="Times New Roman" w:eastAsia="Times New Roman" w:hAnsi="Times New Roman" w:cs="Times New Roman"/>
                <w:sz w:val="20"/>
                <w:szCs w:val="20"/>
              </w:rPr>
              <w:t>То сам ја- а то желим бити! Шта бих променио на себи? Прављење списка о својим јаким и слабим странама</w:t>
            </w:r>
          </w:p>
          <w:p w:rsidR="000F3BFD" w:rsidRDefault="00550BB2">
            <w:pPr>
              <w:numPr>
                <w:ilvl w:val="0"/>
                <w:numId w:val="37"/>
              </w:numPr>
              <w:spacing w:after="0" w:line="240" w:lineRule="auto"/>
              <w:rPr>
                <w:sz w:val="20"/>
                <w:szCs w:val="20"/>
              </w:rPr>
            </w:pPr>
            <w:r>
              <w:rPr>
                <w:rFonts w:ascii="Times New Roman" w:eastAsia="Times New Roman" w:hAnsi="Times New Roman" w:cs="Times New Roman"/>
                <w:sz w:val="20"/>
                <w:szCs w:val="20"/>
              </w:rPr>
              <w:t>Пушење- искуства, шта знаш о теми.</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0" w:type="dxa"/>
          </w:tcPr>
          <w:p w:rsidR="000F3BFD" w:rsidRDefault="00550BB2">
            <w:pPr>
              <w:numPr>
                <w:ilvl w:val="0"/>
                <w:numId w:val="38"/>
              </w:numPr>
              <w:spacing w:after="0" w:line="240" w:lineRule="auto"/>
              <w:rPr>
                <w:sz w:val="20"/>
                <w:szCs w:val="20"/>
              </w:rPr>
            </w:pPr>
            <w:r>
              <w:rPr>
                <w:rFonts w:ascii="Times New Roman" w:eastAsia="Times New Roman" w:hAnsi="Times New Roman" w:cs="Times New Roman"/>
                <w:sz w:val="20"/>
                <w:szCs w:val="20"/>
              </w:rPr>
              <w:t>Лична одговорност у очувању нашег природног окружења. Шта бих пронашла да очувам земљу ако сам научник?</w:t>
            </w:r>
          </w:p>
          <w:p w:rsidR="000F3BFD" w:rsidRDefault="00550BB2">
            <w:pPr>
              <w:numPr>
                <w:ilvl w:val="0"/>
                <w:numId w:val="38"/>
              </w:numPr>
              <w:spacing w:after="0" w:line="240" w:lineRule="auto"/>
              <w:rPr>
                <w:sz w:val="20"/>
                <w:szCs w:val="20"/>
              </w:rPr>
            </w:pPr>
            <w:r>
              <w:rPr>
                <w:rFonts w:ascii="Times New Roman" w:eastAsia="Times New Roman" w:hAnsi="Times New Roman" w:cs="Times New Roman"/>
                <w:sz w:val="20"/>
                <w:szCs w:val="20"/>
              </w:rPr>
              <w:t>СИДА- Шта знаш о њој?</w:t>
            </w:r>
          </w:p>
          <w:p w:rsidR="000F3BFD" w:rsidRDefault="00550BB2">
            <w:pPr>
              <w:numPr>
                <w:ilvl w:val="0"/>
                <w:numId w:val="38"/>
              </w:numPr>
              <w:spacing w:after="0" w:line="240" w:lineRule="auto"/>
              <w:rPr>
                <w:sz w:val="20"/>
                <w:szCs w:val="20"/>
              </w:rPr>
            </w:pPr>
            <w:r>
              <w:rPr>
                <w:rFonts w:ascii="Times New Roman" w:eastAsia="Times New Roman" w:hAnsi="Times New Roman" w:cs="Times New Roman"/>
                <w:sz w:val="20"/>
                <w:szCs w:val="20"/>
              </w:rPr>
              <w:t>Утицај медији на наше понашање, мишљење- мисли својом главом, немој у свему да верујеш!</w:t>
            </w:r>
          </w:p>
          <w:p w:rsidR="000F3BFD" w:rsidRDefault="00550BB2">
            <w:pPr>
              <w:numPr>
                <w:ilvl w:val="0"/>
                <w:numId w:val="38"/>
              </w:numPr>
              <w:spacing w:after="0" w:line="240" w:lineRule="auto"/>
              <w:rPr>
                <w:sz w:val="20"/>
                <w:szCs w:val="20"/>
              </w:rPr>
            </w:pPr>
            <w:r>
              <w:rPr>
                <w:rFonts w:ascii="Times New Roman" w:eastAsia="Times New Roman" w:hAnsi="Times New Roman" w:cs="Times New Roman"/>
                <w:sz w:val="20"/>
                <w:szCs w:val="20"/>
              </w:rPr>
              <w:t>Aктуелни проблеми у заједници- решење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0" w:type="dxa"/>
          </w:tcPr>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Преглед оцена ученика- да ли сам задовољан са собом?</w:t>
            </w:r>
          </w:p>
          <w:p w:rsidR="000F3BFD" w:rsidRDefault="00550BB2">
            <w:pPr>
              <w:numPr>
                <w:ilvl w:val="0"/>
                <w:numId w:val="40"/>
              </w:numPr>
              <w:spacing w:after="0" w:line="240" w:lineRule="auto"/>
              <w:rPr>
                <w:sz w:val="20"/>
                <w:szCs w:val="20"/>
              </w:rPr>
            </w:pPr>
            <w:r>
              <w:rPr>
                <w:rFonts w:ascii="Times New Roman" w:eastAsia="Times New Roman" w:hAnsi="Times New Roman" w:cs="Times New Roman"/>
                <w:sz w:val="20"/>
                <w:szCs w:val="20"/>
              </w:rPr>
              <w:t>Aнализа рада у 4. кварталу, евалуација 6. разреда,  најлепши тренуци, планови  учениказа распуст</w:t>
            </w: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sz w:val="28"/>
          <w:szCs w:val="28"/>
        </w:rPr>
      </w:pPr>
    </w:p>
    <w:tbl>
      <w:tblPr>
        <w:tblStyle w:val="affffffffffffffffffffffffff3"/>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7.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tcPr>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Како сам провео/ла распуст, избор председништва</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Кућни ред школе, шта нас чека у 7.разред, шта очекујем од себе?</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Наша правила- ми бирамо, ми ћемо и да се придржавмо!</w:t>
            </w:r>
          </w:p>
          <w:p w:rsidR="000F3BFD" w:rsidRDefault="00550BB2">
            <w:pPr>
              <w:numPr>
                <w:ilvl w:val="0"/>
                <w:numId w:val="43"/>
              </w:numPr>
              <w:spacing w:after="0" w:line="240" w:lineRule="auto"/>
              <w:rPr>
                <w:sz w:val="20"/>
                <w:szCs w:val="20"/>
              </w:rPr>
            </w:pPr>
            <w:r>
              <w:rPr>
                <w:rFonts w:ascii="Times New Roman" w:eastAsia="Times New Roman" w:hAnsi="Times New Roman" w:cs="Times New Roman"/>
                <w:sz w:val="20"/>
                <w:szCs w:val="20"/>
              </w:rPr>
              <w:t xml:space="preserve">Зашто учимо, шта је сврха учења, која је моја мотивација? </w:t>
            </w:r>
          </w:p>
          <w:p w:rsidR="000F3BFD" w:rsidRDefault="00550BB2">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групама: добре и лоше технике учења</w:t>
            </w:r>
            <w:r>
              <w:rPr>
                <w:rFonts w:ascii="Times New Roman" w:eastAsia="Times New Roman" w:hAnsi="Times New Roman" w:cs="Times New Roman"/>
                <w:sz w:val="20"/>
                <w:szCs w:val="20"/>
              </w:rPr>
              <w:tab/>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Октобар</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Уводна радионица за професионалну ориентацију за ученике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Част и варка – Варка у спорту, игри, искоришћавање других, тужикање,</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Спорт у нашем граду- ко шта тренира, треба знати и губити, Ко је твој идол у спорту, о фер плеју</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Наше предрасуде - упознавање са појмовима стереотипије, предрасуде, дискриминација, толеранција. Имати мишљење о другима није исто што са предрасудама!</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Анализа рада првог квартала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 xml:space="preserve">Идеал лепоте данас и некад- разлике у облачењу тада и сада. Разлике у облачењу ораслих и деце, да ли треба увек облачити по тренду, шта је важније-унутрашња или спољашња лепота? </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Моје место у окружењу – правити мрежу људских мрежа (ђаци на паноу лепе своје мреже и допуњују у случају потребе до краја године)</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O одбацивању, дискриминацији – конкретни пример , драматизовање из угла жртве и насилника</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Могућности забављања у нашем граду– ко како проведи викенде, где излазе, докле могу да остану у граду?</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У свету интересовања ( радионица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Самоспознаја- аутопортрет ( радионица из пројекта GIZ)</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Алкохол у пубертету : када пију, колико, шта, затшо, које су краткорочне и дугорочне последице, када је конзумирање алкохола прихваћен у друштву, и када није, када причамо о алкохолизму?</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У очима других ( радионица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Какав/ва сам у тиму ( радионица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 xml:space="preserve">Шта мени значи Божић?Који ми ј најомиљени божић у мом животу?Зашто дајемо поколне, коме дајемо, итд. </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Новогодишњи и Божићни вашар</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Анализа успеха на првом полугодишту</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Сопсобан сам да урадим! Од чега зависи успех? Истрајност, свесност, дисцилина – Како да се саборимо са неуспехом? Да ли циљ стварно санкционира оружље? Како можемо да повишемо самопоуздање? Шта ја радим да би био/ла успешан/на?</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Учење учења – како правити белешке – помоћу краћег текста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880" w:type="dxa"/>
          </w:tcPr>
          <w:p w:rsidR="000F3BFD" w:rsidRDefault="000F3BFD">
            <w:pPr>
              <w:spacing w:after="0" w:line="240" w:lineRule="auto"/>
              <w:rPr>
                <w:rFonts w:ascii="Times New Roman" w:eastAsia="Times New Roman" w:hAnsi="Times New Roman" w:cs="Times New Roman"/>
                <w:sz w:val="20"/>
                <w:szCs w:val="20"/>
              </w:rPr>
            </w:pP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Љубав у пубертету – Љубав или симпатија? Шта је неузвраћен њубав, шта могу тада да урадим? Колико пута човек може стврано да буде заљубљен? Да ли постоји љубав који траје до краја живота? Како утиче љубав на наше понашање?</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Колико познајеш себе?  Игра1: како видим себе, а како ме виде други- помоћу теста огледала. Игра2:  на папирчиће напишемо име свакога, затим савко извуче по једно име, и треба да напише три ствари која су најтипичнија за ту особу( шта најчешће ради, најтипичнија особина, понашање, ко му/јој је најбољи друг? Затим одговоре прочитамо и особа треба да препозна себе</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Култура понашања – правила комуникације. Ситуацине игре : уознавање, предтсављење себе, другог, понашање и комуникација са лекаром, трговцем, наставником, родитељима. Анализа пристојног и непристојног понашања.</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Повезивање области рада са занимањима  ( радионица из пројекта GIZ)</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Март</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 xml:space="preserve">Дан жена – моје мишљење о равноправности полова </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Физичка и психичка зрелост – није исто. Шта су карактеристике зреле личности?</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Интернет – добре и лоше стране (рад у групама) – Како ја користим интернет и колико? О фејсбуку, виртуалном другартсвом, о интернет зависнсоти</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Путеви образовања и каријере ( радионица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Анализа рада треће четвртине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 xml:space="preserve">Супротноси између старијих и младих – шта би радио/ла другачије да сам на месту мојих родитеља? Поштовање старијих </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Интервју/екперт из области занимања ( радионица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lastRenderedPageBreak/>
              <w:t>Експерти у нашој школи ( радионица из пројекта GIZ)</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Актуелна тема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Мај</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Булимија и анорексија – поремећаји исхране</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Хуманост и солидарност – да ли си икад помогао неком, како, зашто, како си се осећао после</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Страх у шеширу– ученици причају у њиховим страховима сада и у детињству</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Морал  - помоћу поучне приче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7880" w:type="dxa"/>
          </w:tcPr>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Какве су ми оцене, да ли сам задовољан/на?</w:t>
            </w:r>
          </w:p>
          <w:p w:rsidR="000F3BFD" w:rsidRDefault="00550BB2">
            <w:pPr>
              <w:numPr>
                <w:ilvl w:val="0"/>
                <w:numId w:val="43"/>
              </w:numPr>
              <w:spacing w:after="0" w:line="240" w:lineRule="auto"/>
              <w:ind w:left="360"/>
              <w:rPr>
                <w:sz w:val="20"/>
                <w:szCs w:val="20"/>
              </w:rPr>
            </w:pPr>
            <w:r>
              <w:rPr>
                <w:rFonts w:ascii="Times New Roman" w:eastAsia="Times New Roman" w:hAnsi="Times New Roman" w:cs="Times New Roman"/>
                <w:sz w:val="20"/>
                <w:szCs w:val="20"/>
              </w:rPr>
              <w:t>Анализа и вредновање свог рада. Шта сам научио/ла у 7. разреду, шта носим са собом?</w:t>
            </w:r>
          </w:p>
        </w:tc>
      </w:tr>
    </w:tbl>
    <w:p w:rsidR="000F3BFD" w:rsidRDefault="000F3BFD">
      <w:pPr>
        <w:spacing w:after="0" w:line="240" w:lineRule="auto"/>
        <w:rPr>
          <w:rFonts w:ascii="Times New Roman" w:eastAsia="Times New Roman" w:hAnsi="Times New Roman" w:cs="Times New Roman"/>
          <w:sz w:val="28"/>
          <w:szCs w:val="28"/>
        </w:rPr>
      </w:pPr>
    </w:p>
    <w:tbl>
      <w:tblPr>
        <w:tblStyle w:val="affffffffffffffffffffffffff4"/>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7880"/>
      </w:tblGrid>
      <w:tr w:rsidR="000F3BFD">
        <w:tc>
          <w:tcPr>
            <w:tcW w:w="1182" w:type="dxa"/>
          </w:tcPr>
          <w:p w:rsidR="000F3BFD" w:rsidRDefault="000F3BFD">
            <w:pPr>
              <w:spacing w:after="0" w:line="240" w:lineRule="auto"/>
              <w:rPr>
                <w:rFonts w:ascii="Times New Roman" w:eastAsia="Times New Roman" w:hAnsi="Times New Roman" w:cs="Times New Roman"/>
              </w:rPr>
            </w:pPr>
          </w:p>
        </w:tc>
        <w:tc>
          <w:tcPr>
            <w:tcW w:w="7880" w:type="dxa"/>
          </w:tcPr>
          <w:p w:rsidR="000F3BFD" w:rsidRDefault="00550B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ПРЕДЛОГ ТЕМЕ ЗА ЧОС</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8. РАЗРЕД</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7880" w:type="dxa"/>
          </w:tcPr>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 xml:space="preserve">Како сам провео/ла распуст, избор председништва </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Упутство и препоруке Министарства за шк. 2025/26.год.</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Одговоран однос према здрављу-радионица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Кућни ред школе, правила понашања – наша правила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Договор о темама за чос, кога би желели да позвају као госта, која тема им је најважнија/ најинтересантија, предлагање других тема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Поручујем петацима!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Шта ће бити са мном после 8.разреда? Моји циљеви, планови  – планови за краћи и дужи рок (овако би желео/ла да живим за 5, 10 година –игра са маштом)</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7880" w:type="dxa"/>
          </w:tcPr>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Насиље – врта насиља, насиље у школи и у породици, коме могу да се одбратим за помоћ</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Како да живим здраво – исхрана, спорт, спавање. Шта чиним, да би остао/ла здрав/а?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У свету интересовања ( радионица из пројекта GIZ)</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Графикон интересовања ( радионица из пројекта GIZ)</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Мој најбољи друг – шта се дешава са другарством после осмог разреда, ко је прави друг, шта је разлика између друга и познаника</w:t>
            </w:r>
          </w:p>
          <w:p w:rsidR="000F3BFD" w:rsidRDefault="00550BB2">
            <w:pPr>
              <w:numPr>
                <w:ilvl w:val="0"/>
                <w:numId w:val="32"/>
              </w:numPr>
              <w:spacing w:after="0" w:line="240" w:lineRule="auto"/>
              <w:rPr>
                <w:sz w:val="20"/>
                <w:szCs w:val="20"/>
              </w:rPr>
            </w:pPr>
            <w:r>
              <w:rPr>
                <w:rFonts w:ascii="Times New Roman" w:eastAsia="Times New Roman" w:hAnsi="Times New Roman" w:cs="Times New Roman"/>
                <w:sz w:val="20"/>
                <w:szCs w:val="20"/>
              </w:rPr>
              <w:t>Анализа рада прве четрвтине</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Како добро распоредити своје време – ритам живота: учење, одмарање, забава</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Говор тела – шта говори о мени, шта говори моје облачење, моје карактеристично понашање</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Критика и самокритика – треба знати и прихватити и на прилагодан начин упутити критику – игра у паровима, или у трочланим групама</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Како могу да се припремам за матуру, шта је важно, како могу да смањим анксиозност, зашто ми се дешава да нешто научим, а затим на тесту/ приликом одговарања не знам ништа – значај понављања приликом учења</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Дан толеранције – шта то значи, да ли смо толеранти, да ли могу да прихватим друге, како да се понашам према хендикепираним људима, итд.</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У свету врлина и вредности ( радионица из пројекта GIZ)</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Самоспознаја – то сам  ја ( радионица из пројекта GIZ)</w:t>
            </w:r>
          </w:p>
          <w:p w:rsidR="000F3BFD" w:rsidRDefault="000F3BFD">
            <w:pPr>
              <w:spacing w:after="0" w:line="240" w:lineRule="auto"/>
              <w:ind w:left="360"/>
              <w:rPr>
                <w:rFonts w:ascii="Times New Roman" w:eastAsia="Times New Roman" w:hAnsi="Times New Roman" w:cs="Times New Roman"/>
                <w:sz w:val="20"/>
                <w:szCs w:val="20"/>
              </w:rPr>
            </w:pP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Ситуације, људи, дешавања која су била кључна у мом животу</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Одрасли како их деца виде – Какв је моја породица? Шта би радио/ла другачије да сам на месту својих родитеља? Драматизације једне породичне ситуације, конфликта</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Моја очекивања ( радионица из пројекта GIZ)</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Шта ми значи Божић? Да ли знам да дам или само да добијем?</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Новогодишњи и Божићни вашар</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Мој разред и ја – где је моје место у разреду, шта сам добио/ла од разреда, шта сам научио, шта сам ја дао/ла</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Анализа рада првог полугодишта</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 xml:space="preserve">Образовни профили у средњим школама ( радионица из пројекта GIZ) </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lastRenderedPageBreak/>
              <w:t>Мрежа средњих школа ( радионица из пројекта GIZ)</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Детаљан приказ средњих школа и типичне грешке приликом бирања школе</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Физички-психички зрелост – питања о сексуалности (девојке)</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Физички-психички зрелост – питања о сексуалности (дечаци)</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Март</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 xml:space="preserve">Дан жена – улога жене у породици и на радном месту данас и некада </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Конфликти– шта су конфликти, да ли можемо да живимо нез конфликта, врсте конфликта? Шта је компромис?</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Моје вредносни систем– шта ми је важно? На основу дате листе свако оцењује од 1-10 шта му/јој еј најважније у животу</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Болести зависноти – дрога, алкохол, дуван, интернет, коцкање</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Захтеви занимања - одговарајуће способности и контраиндикације ( радионица из пројекта GIZ)</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Критеријум за избор школе ( радионица из пројекта GIZ)</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Април</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Ноћни изласци – где излазим, шта ми ограничавају родитељи, зашто ме не разумеју кад су и они били млади?</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Актуелна питања, како да успешно положим матурски испит?</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Реални сусрети  ( радионица из пројекта GIZ)</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Моја одлука о школи и занимању ( радионица из пројекта GIZ)</w:t>
            </w:r>
          </w:p>
        </w:tc>
      </w:tr>
      <w:tr w:rsidR="000F3BFD">
        <w:tc>
          <w:tcPr>
            <w:tcW w:w="1182"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7880" w:type="dxa"/>
          </w:tcPr>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3 жеље у мом животу у блиској будућности</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Припрема за матуру</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Нејлепша сећања, догађаји током основног школовања</w:t>
            </w:r>
          </w:p>
          <w:p w:rsidR="000F3BFD" w:rsidRDefault="00550BB2">
            <w:pPr>
              <w:numPr>
                <w:ilvl w:val="0"/>
                <w:numId w:val="32"/>
              </w:numPr>
              <w:spacing w:after="0" w:line="240" w:lineRule="auto"/>
              <w:ind w:left="360"/>
              <w:rPr>
                <w:sz w:val="20"/>
                <w:szCs w:val="20"/>
              </w:rPr>
            </w:pPr>
            <w:r>
              <w:rPr>
                <w:rFonts w:ascii="Times New Roman" w:eastAsia="Times New Roman" w:hAnsi="Times New Roman" w:cs="Times New Roman"/>
                <w:sz w:val="20"/>
                <w:szCs w:val="20"/>
              </w:rPr>
              <w:t>Опраштање</w:t>
            </w:r>
          </w:p>
        </w:tc>
      </w:tr>
    </w:tbl>
    <w:p w:rsidR="000F3BFD" w:rsidRDefault="000F3BFD">
      <w:pPr>
        <w:spacing w:after="0" w:line="240" w:lineRule="auto"/>
        <w:rPr>
          <w:rFonts w:ascii="Times New Roman" w:eastAsia="Times New Roman" w:hAnsi="Times New Roman" w:cs="Times New Roman"/>
          <w:sz w:val="24"/>
          <w:szCs w:val="24"/>
        </w:rPr>
      </w:pPr>
    </w:p>
    <w:p w:rsidR="000F3BFD" w:rsidRDefault="00550BB2">
      <w:pPr>
        <w:pBdr>
          <w:top w:val="nil"/>
          <w:left w:val="nil"/>
          <w:bottom w:val="nil"/>
          <w:right w:val="nil"/>
          <w:between w:val="nil"/>
        </w:pBdr>
        <w:spacing w:after="0" w:line="240" w:lineRule="auto"/>
        <w:rPr>
          <w:b/>
          <w:color w:val="000000"/>
        </w:rPr>
      </w:pPr>
      <w:r>
        <w:rPr>
          <w:b/>
          <w:color w:val="000000"/>
        </w:rPr>
        <w:t xml:space="preserve">ПЛАН И ПРОГРАМ РАДА ШКОЛСКЕ БИБЛИОТЕКЕ И ШКОЛСКОГ БИБЛИОТЕКАРА ЗА ШКОЛСКУ </w:t>
      </w:r>
      <w:r>
        <w:rPr>
          <w:b/>
        </w:rPr>
        <w:t>2025/26</w:t>
      </w:r>
      <w:r>
        <w:rPr>
          <w:b/>
          <w:color w:val="000000"/>
        </w:rPr>
        <w:t>. ГОДИНУ</w:t>
      </w:r>
    </w:p>
    <w:p w:rsidR="000F3BFD" w:rsidRDefault="00550BB2">
      <w:pPr>
        <w:pBdr>
          <w:top w:val="nil"/>
          <w:left w:val="nil"/>
          <w:bottom w:val="nil"/>
          <w:right w:val="nil"/>
          <w:between w:val="nil"/>
        </w:pBdr>
        <w:spacing w:after="0" w:line="240" w:lineRule="auto"/>
        <w:rPr>
          <w:color w:val="000000"/>
        </w:rPr>
      </w:pPr>
      <w:bookmarkStart w:id="23" w:name="_heading=h.o3ihq0404z48" w:colFirst="0" w:colLast="0"/>
      <w:bookmarkEnd w:id="23"/>
      <w:r>
        <w:rPr>
          <w:color w:val="000000"/>
        </w:rPr>
        <w:t>Годишњи програм рада библиотекара заснива се на:</w:t>
      </w:r>
    </w:p>
    <w:p w:rsidR="000F3BFD" w:rsidRDefault="00550BB2">
      <w:pPr>
        <w:pBdr>
          <w:top w:val="nil"/>
          <w:left w:val="nil"/>
          <w:bottom w:val="nil"/>
          <w:right w:val="nil"/>
          <w:between w:val="nil"/>
        </w:pBdr>
        <w:spacing w:after="0" w:line="240" w:lineRule="auto"/>
        <w:rPr>
          <w:color w:val="000000"/>
        </w:rPr>
      </w:pPr>
      <w:bookmarkStart w:id="24" w:name="_heading=h.kg6eol6csdl6" w:colFirst="0" w:colLast="0"/>
      <w:bookmarkEnd w:id="24"/>
      <w:r>
        <w:rPr>
          <w:color w:val="000000"/>
        </w:rPr>
        <w:t>Васпитно-образовној делатности</w:t>
      </w:r>
    </w:p>
    <w:p w:rsidR="000F3BFD" w:rsidRDefault="00550BB2">
      <w:pPr>
        <w:pBdr>
          <w:top w:val="nil"/>
          <w:left w:val="nil"/>
          <w:bottom w:val="nil"/>
          <w:right w:val="nil"/>
          <w:between w:val="nil"/>
        </w:pBdr>
        <w:spacing w:after="0" w:line="240" w:lineRule="auto"/>
        <w:rPr>
          <w:color w:val="000000"/>
        </w:rPr>
      </w:pPr>
      <w:bookmarkStart w:id="25" w:name="_heading=h.e2hnisavgc1o" w:colFirst="0" w:colLast="0"/>
      <w:bookmarkEnd w:id="25"/>
      <w:r>
        <w:rPr>
          <w:color w:val="000000"/>
        </w:rPr>
        <w:t>Библиотечко-информативној и</w:t>
      </w:r>
    </w:p>
    <w:p w:rsidR="000F3BFD" w:rsidRDefault="00550BB2">
      <w:pPr>
        <w:pBdr>
          <w:top w:val="nil"/>
          <w:left w:val="nil"/>
          <w:bottom w:val="nil"/>
          <w:right w:val="nil"/>
          <w:between w:val="nil"/>
        </w:pBdr>
        <w:spacing w:after="0" w:line="240" w:lineRule="auto"/>
        <w:rPr>
          <w:color w:val="000000"/>
        </w:rPr>
      </w:pPr>
      <w:bookmarkStart w:id="26" w:name="_heading=h.ahhfbd6u8r54" w:colFirst="0" w:colLast="0"/>
      <w:bookmarkEnd w:id="26"/>
      <w:r>
        <w:rPr>
          <w:color w:val="000000"/>
        </w:rPr>
        <w:t>Културној делатности</w:t>
      </w:r>
    </w:p>
    <w:p w:rsidR="000F3BFD" w:rsidRDefault="000F3BFD"/>
    <w:p w:rsidR="000F3BFD" w:rsidRDefault="00550BB2">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ВАСПИТНО-ОБРАЗОВНА ДЕЛАТНОСТ</w:t>
      </w:r>
    </w:p>
    <w:tbl>
      <w:tblPr>
        <w:tblStyle w:val="affffffffffffffffffffffffff5"/>
        <w:tblW w:w="9576"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4"/>
        <w:gridCol w:w="2390"/>
        <w:gridCol w:w="3192"/>
      </w:tblGrid>
      <w:tr w:rsidR="000F3BFD">
        <w:tc>
          <w:tcPr>
            <w:tcW w:w="3994"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ПОДРУЧЈЕ РАДА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Непосредан рад са ученицима </w:t>
            </w:r>
          </w:p>
          <w:p w:rsidR="000F3BFD" w:rsidRDefault="000F3BFD">
            <w:pPr>
              <w:spacing w:after="0" w:line="240" w:lineRule="auto"/>
              <w:rPr>
                <w:rFonts w:ascii="Times New Roman" w:eastAsia="Times New Roman" w:hAnsi="Times New Roman" w:cs="Times New Roman"/>
                <w:b/>
                <w:sz w:val="24"/>
                <w:szCs w:val="24"/>
              </w:rPr>
            </w:pPr>
          </w:p>
        </w:tc>
        <w:tc>
          <w:tcPr>
            <w:tcW w:w="2390"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3192"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РЕАЛИЗАТОР</w:t>
            </w:r>
          </w:p>
          <w:p w:rsidR="000F3BFD" w:rsidRDefault="000F3BFD">
            <w:pPr>
              <w:spacing w:after="0" w:line="240" w:lineRule="auto"/>
              <w:rPr>
                <w:rFonts w:ascii="Times New Roman" w:eastAsia="Times New Roman" w:hAnsi="Times New Roman" w:cs="Times New Roman"/>
                <w:b/>
                <w:sz w:val="24"/>
                <w:szCs w:val="24"/>
              </w:rPr>
            </w:pP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Организовано и систематско упознавање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ученика са књигом и осталом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библиотечком грађом, са  начином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пословања библиотеке и мрежом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 у средини у којој живе.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Испитивање за које врсте литературе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постоји интересовање код ученика, као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усмеравање ка књижевним вредностима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достигнућима савремене науке.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Развијање читалачких склоности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навике да ученици сами траже књигу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осталу литературу.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Помоћ при избору литературе.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765"/>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Неговање културног понашања у</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библиотеци и читаоници.</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315"/>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на пажљиво и правилно</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руковање библиотечком грађом.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863"/>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за типовима библиотечких</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каталога,њиховом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сврхом и начином коришћења.</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465"/>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Систематско припремање ученика да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 користе стручну и научну</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литературу, лексиконе, часописе,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речнике, енциклопедије, као и научне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иформације уопште.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ученици школе</w:t>
            </w:r>
          </w:p>
          <w:p w:rsidR="000F3BFD" w:rsidRDefault="000F3BFD">
            <w:pPr>
              <w:spacing w:after="0" w:line="240" w:lineRule="auto"/>
              <w:rPr>
                <w:rFonts w:ascii="Times New Roman" w:eastAsia="Times New Roman" w:hAnsi="Times New Roman" w:cs="Times New Roman"/>
                <w:sz w:val="24"/>
                <w:szCs w:val="24"/>
              </w:rPr>
            </w:pPr>
          </w:p>
        </w:tc>
      </w:tr>
    </w:tbl>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tbl>
      <w:tblPr>
        <w:tblStyle w:val="affffffffffffffffffffffffff6"/>
        <w:tblW w:w="9576"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4"/>
        <w:gridCol w:w="2390"/>
        <w:gridCol w:w="3192"/>
      </w:tblGrid>
      <w:tr w:rsidR="000F3BFD">
        <w:trPr>
          <w:trHeight w:val="435"/>
        </w:trPr>
        <w:tc>
          <w:tcPr>
            <w:tcW w:w="3994"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Сарадња са наставницима</w:t>
            </w:r>
          </w:p>
        </w:tc>
        <w:tc>
          <w:tcPr>
            <w:tcW w:w="2390" w:type="dxa"/>
            <w:vMerge w:val="restart"/>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vMerge w:val="restart"/>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w:t>
            </w:r>
          </w:p>
          <w:p w:rsidR="000F3BFD" w:rsidRDefault="000F3BFD">
            <w:pPr>
              <w:spacing w:after="0" w:line="240" w:lineRule="auto"/>
              <w:rPr>
                <w:rFonts w:ascii="Times New Roman" w:eastAsia="Times New Roman" w:hAnsi="Times New Roman" w:cs="Times New Roman"/>
                <w:sz w:val="24"/>
                <w:szCs w:val="24"/>
              </w:rPr>
            </w:pPr>
          </w:p>
        </w:tc>
      </w:tr>
      <w:tr w:rsidR="000F3BFD">
        <w:trPr>
          <w:trHeight w:val="1485"/>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наставницима српског и мађарског</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језика на утврђивању плана лектире и</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политике набавке књига. </w:t>
            </w:r>
          </w:p>
        </w:tc>
        <w:tc>
          <w:tcPr>
            <w:tcW w:w="2390"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3192" w:type="dxa"/>
            <w:vMerge/>
            <w:tcBorders>
              <w:top w:val="single" w:sz="4" w:space="0" w:color="000000"/>
              <w:left w:val="single" w:sz="4" w:space="0" w:color="000000"/>
              <w:bottom w:val="single" w:sz="4" w:space="0" w:color="000000"/>
              <w:right w:val="single" w:sz="4" w:space="0" w:color="000000"/>
            </w:tcBorders>
          </w:tcPr>
          <w:p w:rsidR="000F3BFD" w:rsidRDefault="000F3BFD">
            <w:pPr>
              <w:widowControl w:val="0"/>
              <w:pBdr>
                <w:top w:val="nil"/>
                <w:left w:val="nil"/>
                <w:bottom w:val="nil"/>
                <w:right w:val="nil"/>
                <w:between w:val="nil"/>
              </w:pBdr>
              <w:spacing w:after="0"/>
              <w:rPr>
                <w:rFonts w:ascii="Times New Roman" w:eastAsia="Times New Roman" w:hAnsi="Times New Roman" w:cs="Times New Roman"/>
                <w:b/>
                <w:sz w:val="24"/>
                <w:szCs w:val="24"/>
              </w:rPr>
            </w:pP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наставницима свих</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предмета у планирању набавке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литературе за ученике и наставнике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различитих области знања.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w:t>
            </w:r>
          </w:p>
          <w:p w:rsidR="000F3BFD" w:rsidRDefault="000F3BFD">
            <w:pPr>
              <w:spacing w:after="0" w:line="240" w:lineRule="auto"/>
              <w:rPr>
                <w:rFonts w:ascii="Times New Roman" w:eastAsia="Times New Roman" w:hAnsi="Times New Roman" w:cs="Times New Roman"/>
                <w:sz w:val="24"/>
                <w:szCs w:val="24"/>
              </w:rPr>
            </w:pP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Континуирана сарадња са стручним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активима, педагогом и директорком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школе у вези са набавком стручне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методичко-педагошке литературе.</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Током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w:t>
            </w:r>
          </w:p>
          <w:p w:rsidR="000F3BFD" w:rsidRDefault="000F3BFD">
            <w:pPr>
              <w:spacing w:after="0" w:line="240"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Наставници,библиотекар,</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психолог,директор школе</w:t>
            </w:r>
          </w:p>
          <w:p w:rsidR="000F3BFD" w:rsidRDefault="000F3BFD">
            <w:pPr>
              <w:spacing w:after="0" w:line="240" w:lineRule="auto"/>
              <w:rPr>
                <w:rFonts w:ascii="Times New Roman" w:eastAsia="Times New Roman" w:hAnsi="Times New Roman" w:cs="Times New Roman"/>
                <w:sz w:val="24"/>
                <w:szCs w:val="24"/>
              </w:rPr>
            </w:pPr>
          </w:p>
        </w:tc>
      </w:tr>
    </w:tbl>
    <w:p w:rsidR="000F3BFD" w:rsidRDefault="000F3BFD">
      <w:pPr>
        <w:rPr>
          <w:rFonts w:ascii="Times New Roman" w:eastAsia="Times New Roman" w:hAnsi="Times New Roman" w:cs="Times New Roman"/>
          <w:b/>
          <w:i/>
          <w:sz w:val="24"/>
          <w:szCs w:val="24"/>
        </w:rPr>
      </w:pPr>
    </w:p>
    <w:p w:rsidR="000F3BFD" w:rsidRDefault="00550BB2">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БИБЛИОТЕЧКО-ИНФОРМАТИВНА  ДЕЛАТНОСТ</w:t>
      </w:r>
    </w:p>
    <w:tbl>
      <w:tblPr>
        <w:tblStyle w:val="affffffffffffffffffffffffff7"/>
        <w:tblW w:w="9576"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4"/>
        <w:gridCol w:w="2390"/>
        <w:gridCol w:w="3192"/>
      </w:tblGrid>
      <w:tr w:rsidR="000F3BFD">
        <w:tc>
          <w:tcPr>
            <w:tcW w:w="3994"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ПОДРУЧЈЕ РАДА  </w:t>
            </w: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Вођење библиотечког пословања: </w:t>
            </w:r>
          </w:p>
        </w:tc>
        <w:tc>
          <w:tcPr>
            <w:tcW w:w="2390"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tc>
        <w:tc>
          <w:tcPr>
            <w:tcW w:w="3192"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РЕАЛИЗАТОР</w:t>
            </w: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Сакупљање, обрада, чување и давање на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коришћење књижне и некњижне грађе.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240"/>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Попис и евиденција чланова и издавања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књига.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180"/>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Руковођење пословима набавке публикација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осталог библиотечког материјала према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потребама рада.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w:t>
            </w:r>
          </w:p>
          <w:p w:rsidR="000F3BFD" w:rsidRDefault="000F3BFD">
            <w:pPr>
              <w:spacing w:after="0" w:line="240" w:lineRule="auto"/>
              <w:rPr>
                <w:rFonts w:ascii="Times New Roman" w:eastAsia="Times New Roman" w:hAnsi="Times New Roman" w:cs="Times New Roman"/>
                <w:sz w:val="24"/>
                <w:szCs w:val="24"/>
              </w:rPr>
            </w:pPr>
          </w:p>
        </w:tc>
      </w:tr>
      <w:tr w:rsidR="000F3BFD">
        <w:trPr>
          <w:trHeight w:val="360"/>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статистике о броју посета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библиотеци и прочитаним књигама.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360"/>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Систематски рад на информисању ученика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наставника о новим књигама и садржајима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стручних часописа.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300"/>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Набавка литературе за стучно усавршавање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наставника.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r w:rsidR="000F3BFD">
        <w:trPr>
          <w:trHeight w:val="983"/>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међубиблиотечке сарадње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позајмица.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0F3BFD" w:rsidRDefault="000F3BFD">
            <w:pPr>
              <w:spacing w:after="0" w:line="240" w:lineRule="auto"/>
              <w:rPr>
                <w:rFonts w:ascii="Times New Roman" w:eastAsia="Times New Roman" w:hAnsi="Times New Roman" w:cs="Times New Roman"/>
                <w:b/>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0F3BFD">
            <w:pPr>
              <w:spacing w:after="0" w:line="240" w:lineRule="auto"/>
              <w:rPr>
                <w:rFonts w:ascii="Times New Roman" w:eastAsia="Times New Roman" w:hAnsi="Times New Roman" w:cs="Times New Roman"/>
                <w:sz w:val="24"/>
                <w:szCs w:val="24"/>
              </w:rPr>
            </w:pPr>
          </w:p>
        </w:tc>
      </w:tr>
    </w:tbl>
    <w:p w:rsidR="000F3BFD" w:rsidRDefault="000F3BFD">
      <w:pPr>
        <w:rPr>
          <w:rFonts w:ascii="Times New Roman" w:eastAsia="Times New Roman" w:hAnsi="Times New Roman" w:cs="Times New Roman"/>
          <w:b/>
          <w:sz w:val="24"/>
          <w:szCs w:val="24"/>
        </w:rPr>
      </w:pPr>
    </w:p>
    <w:p w:rsidR="000F3BFD" w:rsidRDefault="000F3BFD">
      <w:pPr>
        <w:rPr>
          <w:rFonts w:ascii="Times New Roman" w:eastAsia="Times New Roman" w:hAnsi="Times New Roman" w:cs="Times New Roman"/>
          <w:b/>
          <w:sz w:val="24"/>
          <w:szCs w:val="24"/>
        </w:rPr>
      </w:pPr>
    </w:p>
    <w:p w:rsidR="000F3BFD" w:rsidRDefault="00550BB2">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 КУЛТУРНА  ДЕЛАТНОСТ</w:t>
      </w:r>
    </w:p>
    <w:tbl>
      <w:tblPr>
        <w:tblStyle w:val="affffffffffffffffffffffffff8"/>
        <w:tblW w:w="9576"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4"/>
        <w:gridCol w:w="2390"/>
        <w:gridCol w:w="3192"/>
      </w:tblGrid>
      <w:tr w:rsidR="000F3BFD">
        <w:tc>
          <w:tcPr>
            <w:tcW w:w="3994"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ПОДРУЧЈЕ РАДА  </w:t>
            </w:r>
          </w:p>
          <w:p w:rsidR="000F3BFD" w:rsidRDefault="000F3BFD">
            <w:pPr>
              <w:spacing w:after="0" w:line="240" w:lineRule="auto"/>
              <w:rPr>
                <w:rFonts w:ascii="Times New Roman" w:eastAsia="Times New Roman" w:hAnsi="Times New Roman" w:cs="Times New Roman"/>
                <w:b/>
                <w:sz w:val="24"/>
                <w:szCs w:val="24"/>
              </w:rPr>
            </w:pPr>
          </w:p>
        </w:tc>
        <w:tc>
          <w:tcPr>
            <w:tcW w:w="2390"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tc>
        <w:tc>
          <w:tcPr>
            <w:tcW w:w="3192" w:type="dxa"/>
            <w:tcBorders>
              <w:top w:val="single" w:sz="4" w:space="0" w:color="000000"/>
              <w:left w:val="single" w:sz="4" w:space="0" w:color="000000"/>
              <w:bottom w:val="single" w:sz="4" w:space="0" w:color="000000"/>
              <w:right w:val="single" w:sz="4" w:space="0" w:color="000000"/>
            </w:tcBorders>
            <w:shd w:val="clear" w:color="auto" w:fill="F3F3F3"/>
          </w:tcPr>
          <w:p w:rsidR="000F3BFD" w:rsidRDefault="000F3BFD">
            <w:pPr>
              <w:spacing w:after="0" w:line="240" w:lineRule="auto"/>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РЕАЛИЗАТОР</w:t>
            </w:r>
          </w:p>
          <w:p w:rsidR="000F3BFD" w:rsidRDefault="000F3BFD">
            <w:pPr>
              <w:spacing w:after="0" w:line="240" w:lineRule="auto"/>
              <w:rPr>
                <w:rFonts w:ascii="Times New Roman" w:eastAsia="Times New Roman" w:hAnsi="Times New Roman" w:cs="Times New Roman"/>
                <w:b/>
                <w:sz w:val="24"/>
                <w:szCs w:val="24"/>
              </w:rPr>
            </w:pP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и учешће у културним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акцијама школе.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сарадници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Комисије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културну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јавну делатност школе</w:t>
            </w:r>
          </w:p>
        </w:tc>
      </w:tr>
      <w:tr w:rsidR="000F3BFD">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Сарадња са културним установама које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 баве књигом.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сарадници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Комисије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културну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јавну делатност школе</w:t>
            </w:r>
          </w:p>
        </w:tc>
      </w:tr>
      <w:tr w:rsidR="000F3BFD">
        <w:trPr>
          <w:trHeight w:val="555"/>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установама културе као што</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позоришта, биоскопи, музеји.</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сарадници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Комисије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културну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јавну делатност школе</w:t>
            </w:r>
          </w:p>
        </w:tc>
      </w:tr>
      <w:tr w:rsidR="000F3BFD">
        <w:trPr>
          <w:trHeight w:val="555"/>
        </w:trPr>
        <w:tc>
          <w:tcPr>
            <w:tcW w:w="3994"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Посећивање манифестација и центара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који се баве књигом: сајма књига,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великих библиотека, промоција књига. </w:t>
            </w:r>
          </w:p>
        </w:tc>
        <w:tc>
          <w:tcPr>
            <w:tcW w:w="2390"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92" w:type="dxa"/>
            <w:tcBorders>
              <w:top w:val="single" w:sz="4" w:space="0" w:color="000000"/>
              <w:left w:val="single" w:sz="4" w:space="0" w:color="000000"/>
              <w:bottom w:val="single" w:sz="4" w:space="0" w:color="000000"/>
              <w:right w:val="single" w:sz="4" w:space="0" w:color="000000"/>
            </w:tcBorders>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Библиотекар,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сарадници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Комисије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културну 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јавну делатност школе</w:t>
            </w:r>
          </w:p>
        </w:tc>
      </w:tr>
    </w:tbl>
    <w:p w:rsidR="000F3BFD" w:rsidRDefault="000F3BFD">
      <w:pPr>
        <w:spacing w:line="240" w:lineRule="auto"/>
        <w:rPr>
          <w:rFonts w:ascii="Times New Roman" w:eastAsia="Times New Roman" w:hAnsi="Times New Roman" w:cs="Times New Roman"/>
          <w:b/>
          <w:sz w:val="24"/>
          <w:szCs w:val="24"/>
        </w:rPr>
      </w:pPr>
    </w:p>
    <w:p w:rsidR="000F3BFD" w:rsidRDefault="00550BB2">
      <w:pPr>
        <w:pStyle w:val="Heading1"/>
      </w:pPr>
      <w:bookmarkStart w:id="27" w:name="_heading=h.3uzjqg5x105" w:colFirst="0" w:colLast="0"/>
      <w:bookmarkEnd w:id="27"/>
      <w:r>
        <w:t xml:space="preserve">9. ПЛАН ВАННАСТАВНИХ АКТИВНОСТИ </w:t>
      </w:r>
    </w:p>
    <w:p w:rsidR="000F3BFD" w:rsidRDefault="00550BB2">
      <w:pPr>
        <w:rPr>
          <w:rFonts w:ascii="Times New Roman" w:eastAsia="Times New Roman" w:hAnsi="Times New Roman" w:cs="Times New Roman"/>
        </w:rPr>
      </w:pPr>
      <w:r>
        <w:rPr>
          <w:rFonts w:ascii="Times New Roman" w:eastAsia="Times New Roman" w:hAnsi="Times New Roman" w:cs="Times New Roman"/>
        </w:rPr>
        <w:t>Планови слободних наставних активности наставника су део годишњег плана рада као прилог.</w:t>
      </w:r>
    </w:p>
    <w:p w:rsidR="000F3BFD" w:rsidRDefault="00550BB2">
      <w:pPr>
        <w:pStyle w:val="Heading1"/>
      </w:pPr>
      <w:bookmarkStart w:id="28" w:name="_heading=h.m9uc1xhiwhzo" w:colFirst="0" w:colLast="0"/>
      <w:bookmarkEnd w:id="28"/>
      <w:r>
        <w:t xml:space="preserve">10. ПОСЕБНИ ПЛАНОВИ </w:t>
      </w:r>
    </w:p>
    <w:p w:rsidR="000F3BFD" w:rsidRDefault="000F3BFD"/>
    <w:p w:rsidR="000F3BFD" w:rsidRDefault="00550BB2">
      <w:pPr>
        <w:rPr>
          <w:rFonts w:ascii="Times New Roman" w:eastAsia="Times New Roman" w:hAnsi="Times New Roman" w:cs="Times New Roman"/>
          <w:b/>
        </w:rPr>
      </w:pPr>
      <w:r>
        <w:rPr>
          <w:rFonts w:ascii="Times New Roman" w:eastAsia="Times New Roman" w:hAnsi="Times New Roman" w:cs="Times New Roman"/>
          <w:b/>
        </w:rPr>
        <w:t>ПРОГРАМ ЗДРАВСТВЕНЕ ЗАШТИТЕ</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Будући да је циљ образовно-васпитног рада развијање свестране личности оспособљење да брине за сопствено здравље, здравље своје породице, ближе околине и шире друштвене заједнице, школа ће у оквиру одговарајућих предмета и других садржаја овом виду васпитања посветити потребну пажњу.</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Основна здравствена заштита наших ученика се остварује у Дому здравља Сента. Сарадња са педијатријском службом ће се одвијати кроз вршење редовних систематских прегледа, вакцинације и кроз предавања која ће реализовати школски лекар или спољни сарадник. Стручни органи наше школе ће пратити и анализирати податке о здравственом стању ученика и на основу тога предузимати кораке превенције и корекције.</w:t>
      </w:r>
    </w:p>
    <w:p w:rsidR="000F3BFD" w:rsidRDefault="000F3BFD"/>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Према посебним програмима реализоваће се едукацијом ученика и родитеља,других законских заступника у овој области. Програми су конципирани на два нивоа: за ученике млађих разреда и ученике старијих разреда. Планира се и сарадња са заводом за болести зависности у циљу едуковања ученика, наставника и родитеља,других законских заступника у борби против болести зависности.</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Програм који смо конципирали представља јединствену васпитно-образовну област чији се задаци не могу остваривати у оквиру само једног предмета или активности. Успешном остваривању овог програма допринеће и активно укључивање ученика и родитеља,других законских заступника у избор тема и активности.</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b/>
        </w:rPr>
      </w:pPr>
      <w:r>
        <w:rPr>
          <w:rFonts w:ascii="Times New Roman" w:eastAsia="Times New Roman" w:hAnsi="Times New Roman" w:cs="Times New Roman"/>
          <w:b/>
        </w:rPr>
        <w:t>ПРOГРAМ ЗДРAВСТВEНE ПРEВEНЦИJE</w:t>
      </w:r>
    </w:p>
    <w:p w:rsidR="000F3BFD" w:rsidRDefault="000F3BFD">
      <w:pPr>
        <w:rPr>
          <w:rFonts w:ascii="Times New Roman" w:eastAsia="Times New Roman" w:hAnsi="Times New Roman" w:cs="Times New Roman"/>
          <w:b/>
        </w:rPr>
      </w:pPr>
    </w:p>
    <w:tbl>
      <w:tblPr>
        <w:tblStyle w:val="affffffffffffffffffffffffff9"/>
        <w:tblW w:w="8441" w:type="dxa"/>
        <w:tblInd w:w="415" w:type="dxa"/>
        <w:tblLayout w:type="fixed"/>
        <w:tblLook w:val="0400" w:firstRow="0" w:lastRow="0" w:firstColumn="0" w:lastColumn="0" w:noHBand="0" w:noVBand="1"/>
      </w:tblPr>
      <w:tblGrid>
        <w:gridCol w:w="1127"/>
        <w:gridCol w:w="3516"/>
        <w:gridCol w:w="2288"/>
        <w:gridCol w:w="1510"/>
      </w:tblGrid>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Рaзрeд</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Сaдржaj рaдa</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Нoсиoци aктивнoсти</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Врeмe рeaлизaциje</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Прoцeнa сoциjaлнe структурe учeникoвих рoдитeљa ( услoви живoтa, пoрoдичнo стaњe )</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прeдмeтни нaстaвници</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сeптeмбaр</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Систeмaтски лeкaрски прeглeди</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тoкoм гoдинe</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Систeмaтски зубaрски прeглeд</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тoкoм гoдинe</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Вaкцинaциja учeникa</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тoкoм гoдинe</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IV-VIII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Прeдaвaњe нa тeму "Пубeртeт и прoмeнe у њeму"</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пeдиjaтaр, психoлoг</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пo дoгoвoру</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Крoс</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нaстaвник физичкoг в.</w:t>
            </w:r>
          </w:p>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oктoбaр, мaj</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Спoртски дaн</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нaстaвник физичкoг в.</w:t>
            </w:r>
          </w:p>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пo дoгoвoру</w:t>
            </w:r>
          </w:p>
        </w:tc>
      </w:tr>
      <w:tr w:rsidR="000F3BFD">
        <w:trPr>
          <w:trHeight w:val="1"/>
        </w:trPr>
        <w:tc>
          <w:tcPr>
            <w:tcW w:w="1127"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I - VIII</w:t>
            </w:r>
          </w:p>
        </w:tc>
        <w:tc>
          <w:tcPr>
            <w:tcW w:w="3516"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Излeт</w:t>
            </w:r>
          </w:p>
        </w:tc>
        <w:tc>
          <w:tcPr>
            <w:tcW w:w="2288"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прeдмeтни </w:t>
            </w:r>
            <w:r>
              <w:rPr>
                <w:rFonts w:ascii="Times New Roman" w:eastAsia="Times New Roman" w:hAnsi="Times New Roman" w:cs="Times New Roman"/>
              </w:rPr>
              <w:lastRenderedPageBreak/>
              <w:t>нaстaвници</w:t>
            </w:r>
          </w:p>
        </w:tc>
        <w:tc>
          <w:tcPr>
            <w:tcW w:w="1510" w:type="dxa"/>
            <w:tcBorders>
              <w:top w:val="nil"/>
              <w:left w:val="nil"/>
              <w:bottom w:val="nil"/>
              <w:right w:val="nil"/>
            </w:tcBorders>
            <w:shd w:val="clear" w:color="auto" w:fill="FFFFFF"/>
            <w:tcMar>
              <w:left w:w="108" w:type="dxa"/>
              <w:right w:w="108" w:type="dxa"/>
            </w:tcMar>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пo дoгoвoру</w:t>
            </w:r>
          </w:p>
        </w:tc>
      </w:tr>
      <w:tr w:rsidR="000F3BFD">
        <w:trPr>
          <w:trHeight w:val="1"/>
        </w:trPr>
        <w:tc>
          <w:tcPr>
            <w:tcW w:w="1127"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I-VIII</w:t>
            </w:r>
          </w:p>
        </w:tc>
        <w:tc>
          <w:tcPr>
            <w:tcW w:w="3516"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Прeдaвaњe нa тeму  “Здрава исхрана”</w:t>
            </w:r>
          </w:p>
        </w:tc>
        <w:tc>
          <w:tcPr>
            <w:tcW w:w="2288"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пeдиjaтaр, дијететичар</w:t>
            </w:r>
          </w:p>
        </w:tc>
        <w:tc>
          <w:tcPr>
            <w:tcW w:w="1510"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пo дoгoвoру</w:t>
            </w:r>
          </w:p>
        </w:tc>
      </w:tr>
      <w:tr w:rsidR="000F3BFD">
        <w:trPr>
          <w:trHeight w:val="1"/>
        </w:trPr>
        <w:tc>
          <w:tcPr>
            <w:tcW w:w="1127"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VII - VIII</w:t>
            </w:r>
          </w:p>
        </w:tc>
        <w:tc>
          <w:tcPr>
            <w:tcW w:w="3516"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Превенција болести зависности-предавање</w:t>
            </w:r>
          </w:p>
        </w:tc>
        <w:tc>
          <w:tcPr>
            <w:tcW w:w="2288"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педијатар,</w:t>
            </w:r>
          </w:p>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договору</w:t>
            </w:r>
          </w:p>
        </w:tc>
      </w:tr>
      <w:tr w:rsidR="000F3BFD">
        <w:trPr>
          <w:trHeight w:val="1"/>
        </w:trPr>
        <w:tc>
          <w:tcPr>
            <w:tcW w:w="1127"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VIII</w:t>
            </w:r>
          </w:p>
        </w:tc>
        <w:tc>
          <w:tcPr>
            <w:tcW w:w="3516"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Посећивање изложбе у Суботици «Експекто»</w:t>
            </w:r>
          </w:p>
        </w:tc>
        <w:tc>
          <w:tcPr>
            <w:tcW w:w="2288"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ЛПА- Локални план акције за децу-Сента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oдeљeнскe стaрeшинe</w:t>
            </w:r>
          </w:p>
        </w:tc>
        <w:tc>
          <w:tcPr>
            <w:tcW w:w="1510"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пo дoгoвoру</w:t>
            </w:r>
          </w:p>
        </w:tc>
      </w:tr>
      <w:tr w:rsidR="000F3BFD">
        <w:trPr>
          <w:trHeight w:val="1"/>
        </w:trPr>
        <w:tc>
          <w:tcPr>
            <w:tcW w:w="1127"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VII - VIII</w:t>
            </w:r>
          </w:p>
        </w:tc>
        <w:tc>
          <w:tcPr>
            <w:tcW w:w="3516"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Предавање на тему «Малолетничка трудноћа»</w:t>
            </w:r>
          </w:p>
        </w:tc>
        <w:tc>
          <w:tcPr>
            <w:tcW w:w="2288"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педијатар, гинеколог</w:t>
            </w:r>
          </w:p>
        </w:tc>
        <w:tc>
          <w:tcPr>
            <w:tcW w:w="1510" w:type="dxa"/>
            <w:tcBorders>
              <w:top w:val="nil"/>
              <w:left w:val="nil"/>
              <w:bottom w:val="nil"/>
              <w:right w:val="nil"/>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пo дoгoвoру</w:t>
            </w:r>
          </w:p>
        </w:tc>
      </w:tr>
    </w:tbl>
    <w:p w:rsidR="000F3BFD" w:rsidRDefault="000F3BFD"/>
    <w:p w:rsidR="000F3BFD" w:rsidRDefault="00550BB2">
      <w:pPr>
        <w:rPr>
          <w:rFonts w:ascii="Times New Roman" w:eastAsia="Times New Roman" w:hAnsi="Times New Roman" w:cs="Times New Roman"/>
          <w:b/>
        </w:rPr>
      </w:pPr>
      <w:r>
        <w:rPr>
          <w:rFonts w:ascii="Times New Roman" w:eastAsia="Times New Roman" w:hAnsi="Times New Roman" w:cs="Times New Roman"/>
          <w:b/>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0F3BFD" w:rsidRDefault="000F3BFD">
      <w:pPr>
        <w:rPr>
          <w:rFonts w:ascii="Times New Roman" w:eastAsia="Times New Roman" w:hAnsi="Times New Roman" w:cs="Times New Roman"/>
          <w:b/>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Са насилним догађајима на 2. и 3.нивоу бавиће се горе наведени тимови укључујући родитеље, разредне старешине, директора, центар за социјални рад, итд. , тј. унутрашњу и спољашњу заштитну мрежу (тим ће поступити по Правилнику о протоколу поступања у установи у одговору на насиље, злостављање и занемаривање). На 1.нивоу активности предузима разредна старешина. </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Евиденција: свака разредна старешина је дужна да води евиденцију о насиљу, а насиље на 2. и 3. нивоу евидентира се и код тима. Тим се активира када од разредне старешине/наставника добија пријаву у писаној форми или ако се неко од ученика/родитеља/помоћног особља обрати се тиму. </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Планирани активности за превенцију: </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Радионице на ЧОСовима  на тему: толеранција, ненасилна комуникација, дискриминација, стереотипи, предрасуде, решавање конфликата, другарство, поштовање правила, врсте насиља (од 1-7 разреда посветити најмање 6 часова овим темама, а у 8.разреду најмање 4)</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Вршњачки тим: писаће и изводиће интерактивних представа типа форум театар са циљем превенције вршњачког насиља</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Прослава дечје недеље са активностима које промовишу ненасиље, фер-плеј и другарство(нпр. бесплатни загрљаји, дан близанаца, спортске утакмице, итд)</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Прослава Дана толеранције (16. новембар)</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Прослава Дана школе – поред свечаног програма планирамо избор награђивања ученика 11.новембра</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lastRenderedPageBreak/>
        <w:t>Промоција фер-плеј игре на Дан Изазова</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Најмање један родитељски састанак мора да буде повезан са темом насиље – теме може да одређује и тим, а може да бира и сам разредна старешина по потреби разреда/родитеља</w:t>
      </w:r>
    </w:p>
    <w:p w:rsidR="000F3BFD" w:rsidRDefault="00550BB2">
      <w:pPr>
        <w:numPr>
          <w:ilvl w:val="0"/>
          <w:numId w:val="20"/>
        </w:numPr>
        <w:rPr>
          <w:rFonts w:ascii="Times New Roman" w:eastAsia="Times New Roman" w:hAnsi="Times New Roman" w:cs="Times New Roman"/>
        </w:rPr>
      </w:pPr>
      <w:r>
        <w:rPr>
          <w:rFonts w:ascii="Times New Roman" w:eastAsia="Times New Roman" w:hAnsi="Times New Roman" w:cs="Times New Roman"/>
        </w:rPr>
        <w:t>Тетка Савета и њено сандуче поверења (уз рад ВТ-а)</w:t>
      </w:r>
    </w:p>
    <w:p w:rsidR="000F3BFD" w:rsidRDefault="000F3BFD">
      <w:pPr>
        <w:rPr>
          <w:b/>
        </w:rPr>
      </w:pPr>
    </w:p>
    <w:p w:rsidR="000F3BFD" w:rsidRDefault="000F3BFD">
      <w:pPr>
        <w:rPr>
          <w:b/>
        </w:rPr>
      </w:pPr>
    </w:p>
    <w:tbl>
      <w:tblPr>
        <w:tblStyle w:val="affffffffffffffffffffffffffa"/>
        <w:tblW w:w="9616" w:type="dxa"/>
        <w:tblInd w:w="-235" w:type="dxa"/>
        <w:tblLayout w:type="fixed"/>
        <w:tblLook w:val="0000" w:firstRow="0" w:lastRow="0" w:firstColumn="0" w:lastColumn="0" w:noHBand="0" w:noVBand="0"/>
      </w:tblPr>
      <w:tblGrid>
        <w:gridCol w:w="1546"/>
        <w:gridCol w:w="3692"/>
        <w:gridCol w:w="2100"/>
        <w:gridCol w:w="2278"/>
      </w:tblGrid>
      <w:tr w:rsidR="000F3BFD">
        <w:tc>
          <w:tcPr>
            <w:tcW w:w="1546"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rPr>
            </w:pPr>
            <w:r>
              <w:rPr>
                <w:rFonts w:ascii="Times New Roman" w:eastAsia="Times New Roman" w:hAnsi="Times New Roman" w:cs="Times New Roman"/>
                <w:b/>
              </w:rPr>
              <w:t>Врста активности</w:t>
            </w: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rPr>
            </w:pPr>
            <w:r>
              <w:rPr>
                <w:rFonts w:ascii="Times New Roman" w:eastAsia="Times New Roman" w:hAnsi="Times New Roman" w:cs="Times New Roman"/>
                <w:b/>
              </w:rPr>
              <w:t>Активност</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b/>
              </w:rPr>
            </w:pPr>
            <w:r>
              <w:rPr>
                <w:rFonts w:ascii="Times New Roman" w:eastAsia="Times New Roman" w:hAnsi="Times New Roman" w:cs="Times New Roman"/>
                <w:b/>
              </w:rPr>
              <w:t>Носиоци реализације</w:t>
            </w:r>
          </w:p>
        </w:tc>
      </w:tr>
      <w:tr w:rsidR="000F3BFD">
        <w:tc>
          <w:tcPr>
            <w:tcW w:w="1546" w:type="dxa"/>
            <w:vMerge w:val="restart"/>
            <w:tcBorders>
              <w:top w:val="single" w:sz="4" w:space="0" w:color="000000"/>
              <w:left w:val="single" w:sz="4" w:space="0" w:color="000000"/>
              <w:bottom w:val="single" w:sz="4" w:space="0" w:color="000000"/>
            </w:tcBorders>
            <w:shd w:val="clear" w:color="auto" w:fill="auto"/>
          </w:tcPr>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Превентивне активности</w:t>
            </w: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Упознавање свих актера школе о Протоколу</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почетак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заштиту од насиља</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Организовано је дежурство радника обезбеђења, дежурних наставника и помоћно-техничког особља ради осигурања безбедности ученика у школи и дворишту</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школе</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Остварује се сарадња са МУП-ом (око регулације саобраћаја око школе, дежурство код школских манифестација)</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школе и стручна служба</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Сарадња са Центром за социјални рад у оквиру превенције</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стручна служба</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Реализација радионица из области ненасилне комуникације, Буквара дечјих права</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 одељењске старешине, стручна служба</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Организовање разноврсних ваннаставних активности у оквиру школе у смислу осмишљавања слободног времена ученика </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 учитељи, одељењске старешине, предметни наставници</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Богаћење школске библиотеке едукативним књигама како ненасилно решити сукобе и популаризовање читања књига</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 одељењске старешине, библиотекар</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Предавања стручњака из других </w:t>
            </w:r>
            <w:r>
              <w:rPr>
                <w:rFonts w:ascii="Times New Roman" w:eastAsia="Times New Roman" w:hAnsi="Times New Roman" w:cs="Times New Roman"/>
              </w:rPr>
              <w:lastRenderedPageBreak/>
              <w:t>институција</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по потреби</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лекари, психолози, </w:t>
            </w:r>
            <w:r>
              <w:rPr>
                <w:rFonts w:ascii="Times New Roman" w:eastAsia="Times New Roman" w:hAnsi="Times New Roman" w:cs="Times New Roman"/>
              </w:rPr>
              <w:lastRenderedPageBreak/>
              <w:t>социјални радници</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Обележавање Дана толеранције (16.новембар), јачање свести код ученика да треба бити толерантан, без обзира на пол, националност, веру</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новембар</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учитељи, одељењске старешине</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Учешће у хуманитарним акцијама, са циљем да се код ученика развије емпатија и солидарност</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 учитељи, одељењске старешине</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Рад Вршњачког тима - Укључивање ученика у превентивни и интервентни рад са циљем спречавања вршњачког насиља </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 ВТ, директор</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Умрежавање свих кључних носилаца превенције насиља (Савет родитеља, Школски одбор, Ученички парламент, Наставничко веће)</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сви поменути актери</w:t>
            </w:r>
          </w:p>
        </w:tc>
      </w:tr>
      <w:tr w:rsidR="000F3BFD">
        <w:tc>
          <w:tcPr>
            <w:tcW w:w="1546" w:type="dxa"/>
            <w:vMerge w:val="restart"/>
            <w:tcBorders>
              <w:top w:val="single" w:sz="4" w:space="0" w:color="000000"/>
              <w:left w:val="single" w:sz="4" w:space="0" w:color="000000"/>
              <w:bottom w:val="single" w:sz="4" w:space="0" w:color="000000"/>
            </w:tcBorders>
            <w:shd w:val="clear" w:color="auto" w:fill="auto"/>
          </w:tcPr>
          <w:p w:rsidR="000F3BFD" w:rsidRDefault="000F3BFD"/>
          <w:p w:rsidR="000F3BFD" w:rsidRDefault="000F3BFD"/>
          <w:p w:rsidR="000F3BFD" w:rsidRDefault="000F3BFD"/>
          <w:p w:rsidR="000F3BFD" w:rsidRDefault="000F3BFD"/>
          <w:p w:rsidR="000F3BFD" w:rsidRDefault="000F3BFD"/>
          <w:p w:rsidR="000F3BFD" w:rsidRDefault="00550BB2">
            <w:pPr>
              <w:rPr>
                <w:rFonts w:ascii="Times New Roman" w:eastAsia="Times New Roman" w:hAnsi="Times New Roman" w:cs="Times New Roman"/>
              </w:rPr>
            </w:pPr>
            <w:r>
              <w:rPr>
                <w:rFonts w:ascii="Times New Roman" w:eastAsia="Times New Roman" w:hAnsi="Times New Roman" w:cs="Times New Roman"/>
              </w:rPr>
              <w:t>Интервентне активности</w:t>
            </w:r>
          </w:p>
        </w:tc>
        <w:tc>
          <w:tcPr>
            <w:tcW w:w="3692" w:type="dxa"/>
            <w:tcBorders>
              <w:top w:val="single" w:sz="4" w:space="0" w:color="000000"/>
              <w:left w:val="single" w:sz="4" w:space="0" w:color="000000"/>
              <w:bottom w:val="single" w:sz="4" w:space="0" w:color="000000"/>
            </w:tcBorders>
            <w:shd w:val="clear" w:color="auto" w:fill="auto"/>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Формирање Тима за заштиту ученика од насиља, злостављања и занемаривања</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почетак школске године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школе</w:t>
            </w:r>
          </w:p>
        </w:tc>
      </w:tr>
      <w:tr w:rsidR="000F3BFD">
        <w:tc>
          <w:tcPr>
            <w:tcW w:w="1546" w:type="dxa"/>
            <w:vMerge/>
            <w:tcBorders>
              <w:top w:val="single" w:sz="4" w:space="0" w:color="000000"/>
              <w:left w:val="single" w:sz="4" w:space="0" w:color="000000"/>
              <w:bottom w:val="single" w:sz="4" w:space="0" w:color="000000"/>
            </w:tcBorders>
            <w:shd w:val="clear" w:color="auto" w:fill="auto"/>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c>
          <w:tcPr>
            <w:tcW w:w="3692" w:type="dxa"/>
            <w:tcBorders>
              <w:top w:val="single" w:sz="4" w:space="0" w:color="000000"/>
              <w:left w:val="single" w:sz="4" w:space="0" w:color="000000"/>
              <w:bottom w:val="single" w:sz="4" w:space="0" w:color="000000"/>
            </w:tcBorders>
            <w:shd w:val="clear" w:color="auto" w:fill="auto"/>
            <w:vAlign w:val="center"/>
          </w:tcPr>
          <w:p w:rsidR="000F3BFD" w:rsidRDefault="00550BB2">
            <w:pPr>
              <w:rPr>
                <w:rFonts w:ascii="Times New Roman" w:eastAsia="Times New Roman" w:hAnsi="Times New Roman" w:cs="Times New Roman"/>
              </w:rPr>
            </w:pPr>
            <w:r>
              <w:rPr>
                <w:rFonts w:ascii="Times New Roman" w:eastAsia="Times New Roman" w:hAnsi="Times New Roman" w:cs="Times New Roman"/>
              </w:rPr>
              <w:t>Поступање по корацима – редоследу поступака у случају интервенције:</w:t>
            </w:r>
            <w:r>
              <w:rPr>
                <w:rFonts w:ascii="Times New Roman" w:eastAsia="Times New Roman" w:hAnsi="Times New Roman" w:cs="Times New Roman"/>
              </w:rPr>
              <w:br/>
              <w:t>1. Сазнање о насиљу - откривање је први корак у заштити ученика од насиља.</w:t>
            </w:r>
            <w:r>
              <w:rPr>
                <w:rFonts w:ascii="Times New Roman" w:eastAsia="Times New Roman" w:hAnsi="Times New Roman" w:cs="Times New Roman"/>
              </w:rPr>
              <w:br/>
              <w:t>2. Прекидање, заустављање насиља</w:t>
            </w:r>
            <w:r>
              <w:rPr>
                <w:rFonts w:ascii="Times New Roman" w:eastAsia="Times New Roman" w:hAnsi="Times New Roman" w:cs="Times New Roman"/>
              </w:rPr>
              <w:br/>
              <w:t>3. Смиривање ситуације</w:t>
            </w:r>
            <w:r>
              <w:rPr>
                <w:rFonts w:ascii="Times New Roman" w:eastAsia="Times New Roman" w:hAnsi="Times New Roman" w:cs="Times New Roman"/>
              </w:rPr>
              <w:br/>
              <w:t>4. Консултације</w:t>
            </w:r>
            <w:r>
              <w:rPr>
                <w:rFonts w:ascii="Times New Roman" w:eastAsia="Times New Roman" w:hAnsi="Times New Roman" w:cs="Times New Roman"/>
              </w:rPr>
              <w:br/>
              <w:t>5. Предузимање акције</w:t>
            </w:r>
            <w:r>
              <w:rPr>
                <w:rFonts w:ascii="Times New Roman" w:eastAsia="Times New Roman" w:hAnsi="Times New Roman" w:cs="Times New Roman"/>
              </w:rPr>
              <w:br/>
              <w:t>6. Праћење ефеката предузетих мера</w:t>
            </w:r>
          </w:p>
        </w:tc>
        <w:tc>
          <w:tcPr>
            <w:tcW w:w="2100"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током школске године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заштиту од насиља</w:t>
            </w:r>
          </w:p>
        </w:tc>
      </w:tr>
    </w:tbl>
    <w:p w:rsidR="000F3BFD" w:rsidRDefault="000F3BFD"/>
    <w:p w:rsidR="000F3BFD" w:rsidRDefault="000F3BFD"/>
    <w:p w:rsidR="000F3BFD" w:rsidRDefault="00550BB2">
      <w:pPr>
        <w:rPr>
          <w:rFonts w:ascii="Times New Roman" w:eastAsia="Times New Roman" w:hAnsi="Times New Roman" w:cs="Times New Roman"/>
          <w:b/>
        </w:rPr>
      </w:pPr>
      <w:r>
        <w:rPr>
          <w:rFonts w:ascii="Times New Roman" w:eastAsia="Times New Roman" w:hAnsi="Times New Roman" w:cs="Times New Roman"/>
          <w:b/>
        </w:rPr>
        <w:t>ПРОГРАМ РАДА ТИМА ЗА САМОВРЕДНОВАЊЕ</w:t>
      </w:r>
    </w:p>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w:t>
      </w:r>
      <w:r>
        <w:rPr>
          <w:rFonts w:ascii="Times New Roman" w:eastAsia="Times New Roman" w:hAnsi="Times New Roman" w:cs="Times New Roman"/>
          <w:b/>
          <w:sz w:val="24"/>
          <w:szCs w:val="24"/>
        </w:rPr>
        <w:t>Члан 49, Обезбеђивање квалитета рада установе</w:t>
      </w:r>
      <w:r>
        <w:rPr>
          <w:rFonts w:ascii="Times New Roman" w:eastAsia="Times New Roman" w:hAnsi="Times New Roman" w:cs="Times New Roman"/>
          <w:sz w:val="24"/>
          <w:szCs w:val="24"/>
        </w:rPr>
        <w:t xml:space="preserve">  (ЗОСОВ "Сл. гласник РС", бр. 88/2017 и 27/2018 ), школа је у обавези да вреднује квалитет свог рада. </w:t>
      </w:r>
    </w:p>
    <w:p w:rsidR="000F3BFD" w:rsidRDefault="00550BB2">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Вредновање квалитета остварује се као самовредновање и спољашње вредновање. </w:t>
      </w:r>
    </w:p>
    <w:p w:rsidR="000F3BFD" w:rsidRDefault="00550BB2">
      <w:pPr>
        <w:spacing w:before="280" w:after="280" w:line="360" w:lineRule="auto"/>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 xml:space="preserve">Самовредновањем установа оцењује: квалитет програма образовања и васпитања и његово остваривање, све облике и начин остваривања образовно-васпитног рада, стручно усавршавање и професионални развој, услове у којима се остварује образовање и васпитање, задовољство деце, ученика и родитеља, односно других законских заступника деце и ученика. У самовредновању учествују стручни органи, савет родитеља, ученички парламент, ученици, наставници, васпитачи, стручни сарадници, директор и орган управљања установе. Самовредновање се обавља сваке године по појединим областима вредновања, а сваке четврте или пете године - у целини. Извештај о самовредновању квалитета рада установе подноси директор васпитно-образовном, наставничком, односно педагошком већу, савету родитеља, ученичком парламенту и органу управљања, као и надлежној школској управи. </w:t>
      </w:r>
      <w:bookmarkStart w:id="29" w:name="bookmark=id.wpw84ahjuvw7" w:colFirst="0" w:colLast="0"/>
      <w:bookmarkEnd w:id="29"/>
    </w:p>
    <w:p w:rsidR="000F3BFD" w:rsidRDefault="00550BB2">
      <w:pPr>
        <w:rPr>
          <w:b/>
        </w:rPr>
      </w:pPr>
      <w:bookmarkStart w:id="30" w:name="_heading=h.3h811rm48izu" w:colFirst="0" w:colLast="0"/>
      <w:bookmarkEnd w:id="30"/>
      <w:r>
        <w:rPr>
          <w:b/>
        </w:rPr>
        <w:t xml:space="preserve"> ГОДИШЊИ ПЛАН РАДА ТИМА ЗА САМОВРЕДНОВАЊЕ У 2025/26. ШКОЛСКОЈ ГОДИНИ</w:t>
      </w:r>
    </w:p>
    <w:p w:rsidR="000F3BFD" w:rsidRDefault="000F3BFD">
      <w:pPr>
        <w:spacing w:after="0" w:line="240" w:lineRule="auto"/>
        <w:rPr>
          <w:rFonts w:ascii="Times New Roman" w:eastAsia="Times New Roman" w:hAnsi="Times New Roman" w:cs="Times New Roman"/>
          <w:sz w:val="28"/>
          <w:szCs w:val="28"/>
        </w:rPr>
      </w:pPr>
    </w:p>
    <w:tbl>
      <w:tblPr>
        <w:tblStyle w:val="affffffffffffffffffffffffffb"/>
        <w:tblW w:w="9757"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126"/>
        <w:gridCol w:w="1701"/>
        <w:gridCol w:w="2703"/>
      </w:tblGrid>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АКТИВНОСТИ</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НОСИОЦИ</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ВРЕМЕНСКА ДИНАМИКА</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b/>
              </w:rPr>
              <w:t>ДОКАЗИ/ НАЧИН ПРАЋЕЊА</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Именовање чланова  тимова на нивоу школе,  именовање руководиоца тима</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 xml:space="preserve">директор </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септембар</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Решење о формирању тимова за самовредновање са потписом запослених</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Доношење годишњег плана рад тимова за самовредновање за 2025/26. школску годину</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Наставничко веће, Тим за самовредновање</w:t>
            </w:r>
          </w:p>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директор</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септембар</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планова по кључним областима</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септембар- новембар</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Акциони план рада по кључним областима</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Упознавање колектива са планом и програмом и истицање програма на видном месту</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новембар</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 извештаји, огласна табла</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инструмената за рад- чек листе, уптници (за родитеље и ученике)</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Стручни сарадници</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новембар</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Чек листе, упитници</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Реализација предвиђених активности и анализа резултата рада</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 директор</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новембар-јун</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 извештаји о раду</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Реализација консултативних састанака  </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 директор</w:t>
            </w:r>
          </w:p>
        </w:tc>
        <w:tc>
          <w:tcPr>
            <w:tcW w:w="1701" w:type="dxa"/>
            <w:tcBorders>
              <w:top w:val="single" w:sz="4" w:space="0" w:color="000000"/>
              <w:left w:val="single" w:sz="4" w:space="0" w:color="000000"/>
              <w:bottom w:val="single" w:sz="4" w:space="0" w:color="000000"/>
            </w:tcBorders>
            <w:shd w:val="clear" w:color="auto" w:fill="auto"/>
            <w:vAlign w:val="center"/>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месечно</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Eвалуација рада и степена остварености планираних задатака</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b/>
              </w:rPr>
              <w:t>јануар-</w:t>
            </w: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јун</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 извештаји о раду</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Упознавање колектива са резултатима самовредновања рада школе</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мај-август</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 извештаји о раду</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Састављање извештаја о раду тима </w:t>
            </w:r>
            <w:r>
              <w:rPr>
                <w:rFonts w:ascii="Times New Roman" w:eastAsia="Times New Roman" w:hAnsi="Times New Roman" w:cs="Times New Roman"/>
              </w:rPr>
              <w:lastRenderedPageBreak/>
              <w:t>за самовредновање</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lastRenderedPageBreak/>
              <w:t xml:space="preserve">Тим за </w:t>
            </w:r>
            <w:r>
              <w:rPr>
                <w:rFonts w:ascii="Times New Roman" w:eastAsia="Times New Roman" w:hAnsi="Times New Roman" w:cs="Times New Roman"/>
              </w:rPr>
              <w:lastRenderedPageBreak/>
              <w:t>самовредновање</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lastRenderedPageBreak/>
              <w:t>мај-август</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Евиденција тима, извештаји </w:t>
            </w:r>
            <w:r>
              <w:rPr>
                <w:rFonts w:ascii="Times New Roman" w:eastAsia="Times New Roman" w:hAnsi="Times New Roman" w:cs="Times New Roman"/>
              </w:rPr>
              <w:lastRenderedPageBreak/>
              <w:t>о раду</w:t>
            </w:r>
          </w:p>
        </w:tc>
      </w:tr>
      <w:tr w:rsidR="000F3BFD">
        <w:tc>
          <w:tcPr>
            <w:tcW w:w="3227" w:type="dxa"/>
            <w:tcBorders>
              <w:top w:val="single" w:sz="4" w:space="0" w:color="000000"/>
              <w:left w:val="single" w:sz="4" w:space="0" w:color="000000"/>
              <w:bottom w:val="single" w:sz="4" w:space="0" w:color="000000"/>
            </w:tcBorders>
            <w:shd w:val="clear" w:color="auto" w:fill="auto"/>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Финална евалуација кључне области ( СВОТ) и предлог мера за њено побољшање</w:t>
            </w:r>
          </w:p>
        </w:tc>
        <w:tc>
          <w:tcPr>
            <w:tcW w:w="2126"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b/>
              </w:rPr>
            </w:pPr>
            <w:r>
              <w:rPr>
                <w:rFonts w:ascii="Times New Roman" w:eastAsia="Times New Roman" w:hAnsi="Times New Roman" w:cs="Times New Roman"/>
              </w:rPr>
              <w:t>Тим за самовредновање, Наставничко веће, Школски одбор</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jc w:val="center"/>
              <w:rPr>
                <w:rFonts w:ascii="Times New Roman" w:eastAsia="Times New Roman" w:hAnsi="Times New Roman" w:cs="Times New Roman"/>
              </w:rPr>
            </w:pPr>
            <w:r>
              <w:rPr>
                <w:rFonts w:ascii="Times New Roman" w:eastAsia="Times New Roman" w:hAnsi="Times New Roman" w:cs="Times New Roman"/>
                <w:b/>
              </w:rPr>
              <w:t>мај-август</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rPr>
              <w:t>Евиденција тима, извештаји о раду, записник са седнице Наставничког већа, списак присутних</w:t>
            </w:r>
          </w:p>
        </w:tc>
      </w:tr>
    </w:tbl>
    <w:p w:rsidR="000F3BFD" w:rsidRDefault="00550BB2">
      <w:pPr>
        <w:pStyle w:val="Heading1"/>
        <w:numPr>
          <w:ilvl w:val="0"/>
          <w:numId w:val="68"/>
        </w:numPr>
      </w:pPr>
      <w:bookmarkStart w:id="31" w:name="_heading=h.w9hzscdh2aql" w:colFirst="0" w:colLast="0"/>
      <w:bookmarkEnd w:id="31"/>
      <w:r>
        <w:t xml:space="preserve">ОСТАЛИ ПЛАНОВИ </w:t>
      </w:r>
    </w:p>
    <w:p w:rsidR="000F3BFD" w:rsidRDefault="000F3BFD"/>
    <w:p w:rsidR="000F3BFD" w:rsidRDefault="00550BB2">
      <w:pPr>
        <w:rPr>
          <w:b/>
        </w:rPr>
      </w:pPr>
      <w:r>
        <w:rPr>
          <w:b/>
        </w:rPr>
        <w:t>План рада секретара школе</w:t>
      </w:r>
    </w:p>
    <w:p w:rsidR="000F3BFD" w:rsidRDefault="00550BB2">
      <w:pPr>
        <w:spacing w:after="0"/>
        <w:jc w:val="both"/>
        <w:rPr>
          <w:rFonts w:ascii="Times New Roman" w:eastAsia="Times New Roman" w:hAnsi="Times New Roman" w:cs="Times New Roman"/>
        </w:rPr>
      </w:pPr>
      <w:r>
        <w:rPr>
          <w:rFonts w:ascii="Times New Roman" w:eastAsia="Times New Roman" w:hAnsi="Times New Roman" w:cs="Times New Roman"/>
        </w:rPr>
        <w:t>Активности и рад секретара Школе обављају су се у складу са пословима и радним</w:t>
      </w:r>
    </w:p>
    <w:p w:rsidR="000F3BFD" w:rsidRDefault="00550BB2">
      <w:pPr>
        <w:spacing w:after="0"/>
        <w:jc w:val="both"/>
        <w:rPr>
          <w:rFonts w:ascii="Times New Roman" w:eastAsia="Times New Roman" w:hAnsi="Times New Roman" w:cs="Times New Roman"/>
        </w:rPr>
      </w:pPr>
      <w:r>
        <w:rPr>
          <w:rFonts w:ascii="Times New Roman" w:eastAsia="Times New Roman" w:hAnsi="Times New Roman" w:cs="Times New Roman"/>
        </w:rPr>
        <w:t>задацима предвиђеним Правилником о организацији и систематизацији послова у ОШ „Стеван Сремац“ у Сенти и уговором о раду.</w:t>
      </w:r>
    </w:p>
    <w:p w:rsidR="000F3BFD" w:rsidRDefault="000F3BFD">
      <w:pPr>
        <w:spacing w:after="0"/>
        <w:jc w:val="both"/>
        <w:rPr>
          <w:rFonts w:ascii="Times New Roman" w:eastAsia="Times New Roman" w:hAnsi="Times New Roman" w:cs="Times New Roman"/>
        </w:rPr>
      </w:pPr>
    </w:p>
    <w:p w:rsidR="000F3BFD" w:rsidRDefault="00550BB2">
      <w:pPr>
        <w:spacing w:after="0"/>
        <w:jc w:val="both"/>
        <w:rPr>
          <w:rFonts w:ascii="Times New Roman" w:eastAsia="Times New Roman" w:hAnsi="Times New Roman" w:cs="Times New Roman"/>
        </w:rPr>
      </w:pPr>
      <w:r>
        <w:rPr>
          <w:rFonts w:ascii="Times New Roman" w:eastAsia="Times New Roman" w:hAnsi="Times New Roman" w:cs="Times New Roman"/>
        </w:rPr>
        <w:t>У складу са тим секретар Школе обавља низ управних, кадровских, нормативноправних и осталих послова, који се сви углавном обављају током целе школске године.</w:t>
      </w:r>
    </w:p>
    <w:p w:rsidR="000F3BFD" w:rsidRDefault="000F3BFD">
      <w:pPr>
        <w:spacing w:after="0"/>
        <w:jc w:val="both"/>
        <w:rPr>
          <w:rFonts w:ascii="Times New Roman" w:eastAsia="Times New Roman" w:hAnsi="Times New Roman" w:cs="Times New Roman"/>
        </w:rPr>
      </w:pPr>
    </w:p>
    <w:tbl>
      <w:tblPr>
        <w:tblStyle w:val="affffffffffffffffffffffffffc"/>
        <w:tblW w:w="92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44"/>
      </w:tblGrid>
      <w:tr w:rsidR="000F3BFD">
        <w:tc>
          <w:tcPr>
            <w:tcW w:w="464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ОПИС ПОСЛА</w:t>
            </w:r>
          </w:p>
        </w:tc>
        <w:tc>
          <w:tcPr>
            <w:tcW w:w="464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ПЕРИОД ОБАВЉАЊА</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нацрта општих аката, предлога до коначног текста, измена и допуна општих аката и спровођење поступка њиховог доношења; усклађивање општих аката са законом, праћење примене општих аката.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уговора о раду за запослене и споразума о преузимању запослених као и  осталих уговора. Уговори који стигну школи у тексту, секретар прегледа, контролише и даје директору сагласност за потписивање истих.</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Присуствовање седницама Школског одбора, пружање стручне подршке, вођење записника као и извештавање по тачкама дневног реда, израда одлука и закључака Школског одбора.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Присуство на седницама Савета родитеља и Наставничког већа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Планира се поступак избора директора, у којем секретар координира поступком избора и припрема сав потребан материјал у поступку</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Септембар</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Учествовање у поступку набавки, где је обавезан члан комисије</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Израда решења – о престанку радног односа, плаћеном/неплаћеном одсуству, годишњем одмору, преконормном раду и друга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Расписивање конкурса за пријем у радни однос и израда аката везаних за избор, као и сарадња са НСЗ и Школском управом ради добијања сагласности</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 xml:space="preserve">Израда извештаја – родна равноправност, план </w:t>
            </w:r>
            <w:r>
              <w:rPr>
                <w:rFonts w:ascii="Times New Roman" w:eastAsia="Times New Roman" w:hAnsi="Times New Roman" w:cs="Times New Roman"/>
              </w:rPr>
              <w:lastRenderedPageBreak/>
              <w:t>интегритета, финансијско управљање и контрола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По потреби</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lastRenderedPageBreak/>
              <w:t>Рад у систему ЈИСП</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Учествовање у раду тимова као члан или као стручно лице за пружање подршке у раду</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Спровођење поступка дисциплинске одговорности ученика и запослених као и родитеља </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r>
      <w:tr w:rsidR="000F3BFD">
        <w:tc>
          <w:tcPr>
            <w:tcW w:w="464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налогу директора припрема жалбе, тужбе и приговоре у поступцима у којима школа учествује као странка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r>
      <w:tr w:rsidR="000F3BFD">
        <w:tc>
          <w:tcPr>
            <w:tcW w:w="464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Израда дописа у коресподенцији са другим школама, установама и државним органима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0F3BFD">
        <w:tc>
          <w:tcPr>
            <w:tcW w:w="464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Остали правни послови по налогу директора</w:t>
            </w:r>
          </w:p>
        </w:tc>
        <w:tc>
          <w:tcPr>
            <w:tcW w:w="4644" w:type="dxa"/>
          </w:tcPr>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По потреби</w:t>
            </w:r>
          </w:p>
        </w:tc>
      </w:tr>
    </w:tbl>
    <w:p w:rsidR="000F3BFD" w:rsidRDefault="000F3BFD">
      <w:pPr>
        <w:spacing w:after="0"/>
        <w:jc w:val="both"/>
      </w:pPr>
    </w:p>
    <w:p w:rsidR="000F3BFD" w:rsidRDefault="000F3BFD">
      <w:pPr>
        <w:spacing w:after="0"/>
        <w:jc w:val="both"/>
      </w:pPr>
    </w:p>
    <w:p w:rsidR="000F3BFD" w:rsidRDefault="000F3BFD"/>
    <w:p w:rsidR="000F3BFD" w:rsidRDefault="000F3BFD"/>
    <w:p w:rsidR="000F3BFD" w:rsidRDefault="00550BB2">
      <w:pPr>
        <w:spacing w:line="360" w:lineRule="auto"/>
        <w:jc w:val="both"/>
        <w:rPr>
          <w:rFonts w:ascii="Times New Roman" w:eastAsia="Times New Roman" w:hAnsi="Times New Roman" w:cs="Times New Roman"/>
        </w:rPr>
      </w:pPr>
      <w:r>
        <w:rPr>
          <w:rFonts w:ascii="Times New Roman" w:eastAsia="Times New Roman" w:hAnsi="Times New Roman" w:cs="Times New Roman"/>
          <w:b/>
          <w:sz w:val="32"/>
          <w:szCs w:val="32"/>
          <w:u w:val="single"/>
        </w:rPr>
        <w:t>План унапређивања образовно-васпитног рада</w:t>
      </w:r>
      <w:r>
        <w:rPr>
          <w:rFonts w:ascii="Times New Roman" w:eastAsia="Times New Roman" w:hAnsi="Times New Roman" w:cs="Times New Roman"/>
        </w:rPr>
        <w:t xml:space="preserve"> </w:t>
      </w:r>
    </w:p>
    <w:p w:rsidR="000F3BFD" w:rsidRDefault="00550BB2">
      <w:pPr>
        <w:keepNext/>
        <w:keepLines/>
        <w:spacing w:before="200" w:after="0" w:line="360" w:lineRule="auto"/>
        <w:jc w:val="both"/>
        <w:rPr>
          <w:rFonts w:ascii="Times New Roman" w:eastAsia="Times New Roman" w:hAnsi="Times New Roman" w:cs="Times New Roman"/>
          <w:b/>
          <w:sz w:val="24"/>
          <w:szCs w:val="24"/>
        </w:rPr>
      </w:pPr>
      <w:bookmarkStart w:id="32" w:name="_heading=h.trgys91vx5io" w:colFirst="0" w:colLast="0"/>
      <w:bookmarkEnd w:id="32"/>
      <w:r>
        <w:rPr>
          <w:rFonts w:ascii="Times New Roman" w:eastAsia="Times New Roman" w:hAnsi="Times New Roman" w:cs="Times New Roman"/>
          <w:b/>
          <w:sz w:val="24"/>
          <w:szCs w:val="24"/>
        </w:rPr>
        <w:t>Мере унапређивања образовно-васпитног рада на основу анализе резултата ученика на завршном испиту</w:t>
      </w:r>
    </w:p>
    <w:p w:rsidR="000F3BFD" w:rsidRDefault="00550B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резултата из предходне године показују да се просечни резултати ученика побољшавају. Да ученици наше школе постигну још боље резултате потребно је:</w:t>
      </w:r>
    </w:p>
    <w:p w:rsidR="000F3BFD" w:rsidRDefault="00550BB2">
      <w:pPr>
        <w:numPr>
          <w:ilvl w:val="3"/>
          <w:numId w:val="31"/>
        </w:numPr>
        <w:spacing w:before="200" w:after="0" w:line="360" w:lineRule="auto"/>
        <w:jc w:val="both"/>
        <w:rPr>
          <w:sz w:val="24"/>
          <w:szCs w:val="24"/>
        </w:rPr>
      </w:pPr>
      <w:r>
        <w:rPr>
          <w:rFonts w:ascii="Times New Roman" w:eastAsia="Times New Roman" w:hAnsi="Times New Roman" w:cs="Times New Roman"/>
          <w:sz w:val="24"/>
          <w:szCs w:val="24"/>
        </w:rPr>
        <w:t xml:space="preserve">Родитељима јасно предочити предности квалитетног резултата на завршним испитима, јер је примећена јасна апатија код једног дела родитеља и деце. </w:t>
      </w:r>
    </w:p>
    <w:p w:rsidR="000F3BFD" w:rsidRDefault="00550BB2">
      <w:pPr>
        <w:numPr>
          <w:ilvl w:val="3"/>
          <w:numId w:val="31"/>
        </w:numPr>
        <w:spacing w:after="0" w:line="360" w:lineRule="auto"/>
        <w:jc w:val="both"/>
        <w:rPr>
          <w:sz w:val="24"/>
          <w:szCs w:val="24"/>
        </w:rPr>
      </w:pPr>
      <w:r>
        <w:rPr>
          <w:rFonts w:ascii="Times New Roman" w:eastAsia="Times New Roman" w:hAnsi="Times New Roman" w:cs="Times New Roman"/>
          <w:sz w:val="24"/>
          <w:szCs w:val="24"/>
        </w:rPr>
        <w:t>Мотивисање ученика, презентовати ученицима и  указати на важност завршног испита</w:t>
      </w:r>
    </w:p>
    <w:p w:rsidR="000F3BFD" w:rsidRDefault="00550BB2">
      <w:pPr>
        <w:numPr>
          <w:ilvl w:val="0"/>
          <w:numId w:val="31"/>
        </w:numPr>
        <w:spacing w:after="0" w:line="360" w:lineRule="auto"/>
        <w:jc w:val="both"/>
        <w:rPr>
          <w:sz w:val="24"/>
          <w:szCs w:val="24"/>
        </w:rPr>
      </w:pPr>
      <w:r>
        <w:rPr>
          <w:rFonts w:ascii="Times New Roman" w:eastAsia="Times New Roman" w:hAnsi="Times New Roman" w:cs="Times New Roman"/>
          <w:sz w:val="24"/>
          <w:szCs w:val="24"/>
        </w:rPr>
        <w:t>Редовно извођење часова припремне наставе из одређених предмета</w:t>
      </w:r>
    </w:p>
    <w:p w:rsidR="000F3BFD" w:rsidRDefault="00550BB2">
      <w:pPr>
        <w:numPr>
          <w:ilvl w:val="0"/>
          <w:numId w:val="31"/>
        </w:numPr>
        <w:spacing w:after="0" w:line="360" w:lineRule="auto"/>
        <w:jc w:val="both"/>
        <w:rPr>
          <w:sz w:val="24"/>
          <w:szCs w:val="24"/>
        </w:rPr>
      </w:pPr>
      <w:r>
        <w:rPr>
          <w:rFonts w:ascii="Times New Roman" w:eastAsia="Times New Roman" w:hAnsi="Times New Roman" w:cs="Times New Roman"/>
          <w:sz w:val="24"/>
          <w:szCs w:val="24"/>
        </w:rPr>
        <w:t>Диференцирање на основу стандарда тако да сваки ученик може добити квалитетну припрему усклађену са својим могућностима</w:t>
      </w:r>
    </w:p>
    <w:p w:rsidR="000F3BFD" w:rsidRDefault="00550BB2">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Редовно извештавање родитеља у вези са завршним испитом.</w:t>
      </w:r>
    </w:p>
    <w:p w:rsidR="000F3BFD" w:rsidRDefault="000F3BFD">
      <w:pPr>
        <w:keepNext/>
        <w:keepLines/>
        <w:spacing w:after="0" w:line="360" w:lineRule="auto"/>
        <w:jc w:val="both"/>
        <w:rPr>
          <w:rFonts w:ascii="Times New Roman" w:eastAsia="Times New Roman" w:hAnsi="Times New Roman" w:cs="Times New Roman"/>
          <w:b/>
          <w:sz w:val="24"/>
          <w:szCs w:val="24"/>
        </w:rPr>
      </w:pPr>
    </w:p>
    <w:p w:rsidR="000F3BFD" w:rsidRDefault="00550BB2">
      <w:pPr>
        <w:spacing w:after="0" w:line="240" w:lineRule="auto"/>
        <w:jc w:val="center"/>
        <w:rPr>
          <w:rFonts w:ascii="Times New Roman" w:eastAsia="Times New Roman" w:hAnsi="Times New Roman" w:cs="Times New Roman"/>
          <w:b/>
          <w:smallCaps/>
          <w:sz w:val="28"/>
          <w:szCs w:val="28"/>
        </w:rPr>
      </w:pPr>
      <w:bookmarkStart w:id="33" w:name="_heading=h.yhsz04yc6ibm" w:colFirst="0" w:colLast="0"/>
      <w:bookmarkEnd w:id="33"/>
      <w:r>
        <w:rPr>
          <w:rFonts w:ascii="Times New Roman" w:eastAsia="Times New Roman" w:hAnsi="Times New Roman" w:cs="Times New Roman"/>
          <w:b/>
          <w:smallCaps/>
          <w:sz w:val="28"/>
          <w:szCs w:val="28"/>
        </w:rPr>
        <w:t>ПЛАН ПРОГРАМА СТРУЧНОГ УСАВРШАВАЊА НАСТАВНИКА ОСНОВНЕ ШКОЛЕ „СТЕВАН СРЕМАЦ“ СЕНТА ЗА 2025/26. ШКОЛСКУ ГОДИНУ:</w:t>
      </w:r>
    </w:p>
    <w:p w:rsidR="000F3BFD" w:rsidRDefault="000F3BFD">
      <w:pPr>
        <w:spacing w:after="0" w:line="240" w:lineRule="auto"/>
        <w:jc w:val="center"/>
        <w:rPr>
          <w:rFonts w:ascii="Times New Roman" w:eastAsia="Times New Roman" w:hAnsi="Times New Roman" w:cs="Times New Roman"/>
          <w:smallCaps/>
          <w:sz w:val="28"/>
          <w:szCs w:val="28"/>
        </w:rPr>
      </w:pPr>
    </w:p>
    <w:tbl>
      <w:tblPr>
        <w:tblStyle w:val="affffffffffffffffffffffffffd"/>
        <w:tblW w:w="958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701"/>
        <w:gridCol w:w="1701"/>
        <w:gridCol w:w="2874"/>
        <w:gridCol w:w="1926"/>
      </w:tblGrid>
      <w:tr w:rsidR="000F3BFD">
        <w:trPr>
          <w:trHeight w:val="1520"/>
        </w:trPr>
        <w:tc>
          <w:tcPr>
            <w:tcW w:w="13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u w:val="single"/>
              </w:rPr>
            </w:pPr>
            <w:r>
              <w:rPr>
                <w:rFonts w:ascii="Times New Roman" w:eastAsia="Times New Roman" w:hAnsi="Times New Roman" w:cs="Times New Roman"/>
                <w:b/>
                <w:u w:val="single"/>
              </w:rPr>
              <w:t>Каталошки број</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u w:val="single"/>
              </w:rPr>
            </w:pPr>
            <w:r>
              <w:rPr>
                <w:rFonts w:ascii="Times New Roman" w:eastAsia="Times New Roman" w:hAnsi="Times New Roman" w:cs="Times New Roman"/>
                <w:b/>
                <w:u w:val="single"/>
              </w:rPr>
              <w:t>Компетенције</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u w:val="single"/>
              </w:rPr>
            </w:pPr>
            <w:r>
              <w:rPr>
                <w:rFonts w:ascii="Times New Roman" w:eastAsia="Times New Roman" w:hAnsi="Times New Roman" w:cs="Times New Roman"/>
                <w:b/>
                <w:u w:val="single"/>
              </w:rPr>
              <w:t>Приоритетне области</w:t>
            </w:r>
          </w:p>
        </w:tc>
        <w:tc>
          <w:tcPr>
            <w:tcW w:w="287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b/>
                <w:u w:val="single"/>
              </w:rPr>
            </w:pPr>
            <w:r>
              <w:rPr>
                <w:rFonts w:ascii="Times New Roman" w:eastAsia="Times New Roman" w:hAnsi="Times New Roman" w:cs="Times New Roman"/>
                <w:b/>
                <w:u w:val="single"/>
              </w:rPr>
              <w:t>Програм</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b/>
                <w:u w:val="single"/>
              </w:rPr>
              <w:t>Трајање</w:t>
            </w:r>
          </w:p>
        </w:tc>
      </w:tr>
      <w:tr w:rsidR="000F3BFD">
        <w:trPr>
          <w:trHeight w:val="1520"/>
        </w:trPr>
        <w:tc>
          <w:tcPr>
            <w:tcW w:w="13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21</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К3</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П5</w:t>
            </w:r>
          </w:p>
        </w:tc>
        <w:tc>
          <w:tcPr>
            <w:tcW w:w="287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Васпитна улога наставника у формирању личности детета и ученика</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1дан 8 бод</w:t>
            </w:r>
          </w:p>
        </w:tc>
      </w:tr>
      <w:tr w:rsidR="000F3BFD">
        <w:trPr>
          <w:trHeight w:val="1610"/>
        </w:trPr>
        <w:tc>
          <w:tcPr>
            <w:tcW w:w="13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28</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К3</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П5</w:t>
            </w:r>
          </w:p>
        </w:tc>
        <w:tc>
          <w:tcPr>
            <w:tcW w:w="287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Видим, интервенишем и посредујем у ситуацијама вршњачког насиља</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1 дан 8 бод</w:t>
            </w:r>
          </w:p>
        </w:tc>
      </w:tr>
      <w:tr w:rsidR="000F3BFD">
        <w:trPr>
          <w:trHeight w:val="1700"/>
        </w:trPr>
        <w:tc>
          <w:tcPr>
            <w:tcW w:w="13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29</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К3</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П5</w:t>
            </w:r>
          </w:p>
        </w:tc>
        <w:tc>
          <w:tcPr>
            <w:tcW w:w="287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Виртуелно није реално</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1 дан 8 бод</w:t>
            </w:r>
          </w:p>
        </w:tc>
      </w:tr>
      <w:tr w:rsidR="000F3BFD">
        <w:trPr>
          <w:trHeight w:val="1817"/>
        </w:trPr>
        <w:tc>
          <w:tcPr>
            <w:tcW w:w="138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105</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К3</w:t>
            </w:r>
          </w:p>
        </w:tc>
        <w:tc>
          <w:tcPr>
            <w:tcW w:w="1701"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П2</w:t>
            </w:r>
          </w:p>
        </w:tc>
        <w:tc>
          <w:tcPr>
            <w:tcW w:w="2874"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Напредовање ученика - резултат тимског рада</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1 дан 8 бод</w:t>
            </w:r>
          </w:p>
        </w:tc>
      </w:tr>
    </w:tbl>
    <w:p w:rsidR="000F3BFD" w:rsidRDefault="000F3BFD">
      <w:pPr>
        <w:spacing w:after="0" w:line="240" w:lineRule="auto"/>
        <w:rPr>
          <w:rFonts w:ascii="Times New Roman" w:eastAsia="Times New Roman" w:hAnsi="Times New Roman" w:cs="Times New Roman"/>
          <w:smallCaps/>
          <w:sz w:val="24"/>
          <w:szCs w:val="24"/>
        </w:rPr>
      </w:pPr>
    </w:p>
    <w:p w:rsidR="000F3BFD" w:rsidRDefault="000F3BFD">
      <w:pPr>
        <w:spacing w:after="0" w:line="360" w:lineRule="auto"/>
        <w:rPr>
          <w:rFonts w:ascii="Times New Roman" w:eastAsia="Times New Roman" w:hAnsi="Times New Roman" w:cs="Times New Roman"/>
          <w:smallCaps/>
          <w:sz w:val="24"/>
          <w:szCs w:val="24"/>
        </w:rPr>
      </w:pPr>
    </w:p>
    <w:p w:rsidR="000F3BFD" w:rsidRDefault="00550BB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Подаци су преузети са сајта ЗАВОДА ЗА УНАПРЕЂИВАЊЕ ОБРАЗОВАЊА И ВАСПИТАЊА - ЦЕНТАР ЗА ПРОФЕСИОНАЛНИ РАЗВОЈ ЗАПОСЛЕНИХ (</w:t>
      </w:r>
      <w:hyperlink r:id="rId13">
        <w:r>
          <w:rPr>
            <w:rFonts w:ascii="Times New Roman" w:eastAsia="Times New Roman" w:hAnsi="Times New Roman" w:cs="Times New Roman"/>
            <w:sz w:val="24"/>
            <w:szCs w:val="24"/>
            <w:u w:val="single"/>
          </w:rPr>
          <w:t>www.zuov.gov.rs</w:t>
        </w:r>
      </w:hyperlink>
      <w:r>
        <w:rPr>
          <w:rFonts w:ascii="Times New Roman" w:eastAsia="Times New Roman" w:hAnsi="Times New Roman" w:cs="Times New Roman"/>
          <w:sz w:val="24"/>
          <w:szCs w:val="24"/>
        </w:rPr>
        <w:t xml:space="preserve">)  из </w:t>
      </w:r>
      <w:r>
        <w:rPr>
          <w:rFonts w:ascii="Times New Roman" w:eastAsia="Times New Roman" w:hAnsi="Times New Roman" w:cs="Times New Roman"/>
          <w:b/>
          <w:sz w:val="24"/>
          <w:szCs w:val="24"/>
        </w:rPr>
        <w:t xml:space="preserve">Каталога програма сталног стручног усавршавања наставника, васпитача и стручних сарадника за школску 2025/2026. годину. </w:t>
      </w:r>
    </w:p>
    <w:p w:rsidR="000F3BFD" w:rsidRDefault="00550BB2">
      <w:pPr>
        <w:spacing w:after="0" w:line="360" w:lineRule="auto"/>
        <w:jc w:val="both"/>
        <w:rPr>
          <w:rFonts w:ascii="Times New Roman" w:eastAsia="Times New Roman" w:hAnsi="Times New Roman" w:cs="Times New Roman"/>
          <w:sz w:val="24"/>
          <w:szCs w:val="24"/>
        </w:rPr>
      </w:pPr>
      <w:bookmarkStart w:id="34" w:name="_heading=h.pz2twxdbt0zl" w:colFirst="0" w:colLast="0"/>
      <w:bookmarkEnd w:id="34"/>
      <w:r>
        <w:rPr>
          <w:rFonts w:ascii="Times New Roman" w:eastAsia="Times New Roman" w:hAnsi="Times New Roman" w:cs="Times New Roman"/>
          <w:sz w:val="24"/>
          <w:szCs w:val="24"/>
        </w:rPr>
        <w:t>Прошле године наставници наше школе најмање су присуствовали на семинарима К3 и П2. У плану за 2025/26.школску годину стоје семинари који подржавају компетенцију 3 (</w:t>
      </w:r>
      <w:r>
        <w:rPr>
          <w:color w:val="000000"/>
        </w:rPr>
        <w:t>компетенције за подршку развоју личности ученика</w:t>
      </w:r>
      <w:r>
        <w:rPr>
          <w:rFonts w:ascii="Times New Roman" w:eastAsia="Times New Roman" w:hAnsi="Times New Roman" w:cs="Times New Roman"/>
          <w:sz w:val="24"/>
          <w:szCs w:val="24"/>
        </w:rPr>
        <w:t>) и приоритетни област 2 (</w:t>
      </w:r>
      <w:r>
        <w:rPr>
          <w:color w:val="000000"/>
        </w:rPr>
        <w:t>превенција дискриминације</w:t>
      </w:r>
      <w:r>
        <w:rPr>
          <w:rFonts w:ascii="Times New Roman" w:eastAsia="Times New Roman" w:hAnsi="Times New Roman" w:cs="Times New Roman"/>
          <w:sz w:val="24"/>
          <w:szCs w:val="24"/>
        </w:rPr>
        <w:t>). Наставници и учитељи наше школе ће присуствовати на овим стручним усавршавањима по могућности школе.</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ПЛАН САРАДЊЕ СА ПОРОДИЦОМ</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Сачинили смо план у којем је испланиран низ активности и поступака како би се поспешила сарадња и комуникација на релацији школа – родитељи,други законски заступници.</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а</w:t>
      </w:r>
      <w:r>
        <w:rPr>
          <w:rFonts w:ascii="Times New Roman" w:eastAsia="Times New Roman" w:hAnsi="Times New Roman" w:cs="Times New Roman"/>
          <w:b/>
        </w:rPr>
        <w:t>) Појачан рад са ученицима на васпитном плану</w:t>
      </w:r>
      <w:r>
        <w:rPr>
          <w:rFonts w:ascii="Times New Roman" w:eastAsia="Times New Roman" w:hAnsi="Times New Roman" w:cs="Times New Roman"/>
        </w:rPr>
        <w:t xml:space="preserve"> ( израђен конкретан план тема намењен часовима одељенског старешине и сет од дванаест едукативних психолошких радионица на тему толеранције, спречавања конфликата и решавања сукоба. )</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б) </w:t>
      </w:r>
      <w:r>
        <w:rPr>
          <w:rFonts w:ascii="Times New Roman" w:eastAsia="Times New Roman" w:hAnsi="Times New Roman" w:cs="Times New Roman"/>
          <w:b/>
        </w:rPr>
        <w:t>Интензивирање рада Ђачког парламента</w:t>
      </w:r>
      <w:r>
        <w:rPr>
          <w:rFonts w:ascii="Times New Roman" w:eastAsia="Times New Roman" w:hAnsi="Times New Roman" w:cs="Times New Roman"/>
        </w:rPr>
        <w:t>.</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b/>
        </w:rPr>
      </w:pPr>
      <w:r>
        <w:rPr>
          <w:rFonts w:ascii="Times New Roman" w:eastAsia="Times New Roman" w:hAnsi="Times New Roman" w:cs="Times New Roman"/>
        </w:rPr>
        <w:t xml:space="preserve">ц) </w:t>
      </w:r>
      <w:r>
        <w:rPr>
          <w:rFonts w:ascii="Times New Roman" w:eastAsia="Times New Roman" w:hAnsi="Times New Roman" w:cs="Times New Roman"/>
          <w:b/>
        </w:rPr>
        <w:t>Подстицање рада Савета родитеља.</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д) </w:t>
      </w:r>
      <w:r>
        <w:rPr>
          <w:rFonts w:ascii="Times New Roman" w:eastAsia="Times New Roman" w:hAnsi="Times New Roman" w:cs="Times New Roman"/>
          <w:b/>
        </w:rPr>
        <w:t>Организовање родитељских састанака,</w:t>
      </w:r>
      <w:r>
        <w:rPr>
          <w:rFonts w:ascii="Times New Roman" w:eastAsia="Times New Roman" w:hAnsi="Times New Roman" w:cs="Times New Roman"/>
        </w:rPr>
        <w:t xml:space="preserve"> који би за тему имали побољшање комуникације између школе и родитеља,других законских заступника.</w:t>
      </w:r>
    </w:p>
    <w:p w:rsidR="000F3BFD" w:rsidRDefault="000F3BFD"/>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е) </w:t>
      </w:r>
      <w:r>
        <w:rPr>
          <w:rFonts w:ascii="Times New Roman" w:eastAsia="Times New Roman" w:hAnsi="Times New Roman" w:cs="Times New Roman"/>
          <w:b/>
        </w:rPr>
        <w:t>Постављање кутија у холу школе за примедбе и сугестије о раду школе,</w:t>
      </w:r>
      <w:r>
        <w:rPr>
          <w:rFonts w:ascii="Times New Roman" w:eastAsia="Times New Roman" w:hAnsi="Times New Roman" w:cs="Times New Roman"/>
        </w:rPr>
        <w:t xml:space="preserve"> где би родитељи и ученици имали прилику да слободно изнесу своје примедбе и идеје.</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ф) </w:t>
      </w:r>
      <w:r>
        <w:rPr>
          <w:rFonts w:ascii="Times New Roman" w:eastAsia="Times New Roman" w:hAnsi="Times New Roman" w:cs="Times New Roman"/>
          <w:b/>
        </w:rPr>
        <w:t>Одређивање једног дана у недељи када би родитељи,други законски заступници могли да се информишу код сваког наставника о раду и напредовању свог детета</w:t>
      </w:r>
      <w:r>
        <w:rPr>
          <w:rFonts w:ascii="Times New Roman" w:eastAsia="Times New Roman" w:hAnsi="Times New Roman" w:cs="Times New Roman"/>
        </w:rPr>
        <w:t>.</w:t>
      </w:r>
    </w:p>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b/>
        </w:rPr>
      </w:pPr>
      <w:r>
        <w:rPr>
          <w:rFonts w:ascii="Times New Roman" w:eastAsia="Times New Roman" w:hAnsi="Times New Roman" w:cs="Times New Roman"/>
        </w:rPr>
        <w:t xml:space="preserve">г) </w:t>
      </w:r>
      <w:r>
        <w:rPr>
          <w:rFonts w:ascii="Times New Roman" w:eastAsia="Times New Roman" w:hAnsi="Times New Roman" w:cs="Times New Roman"/>
          <w:b/>
        </w:rPr>
        <w:t>Организовање приредби, спортског дана и предавања на којима су учешће узимали сви ученици и наставници школе а били би позивани и родитељи и други законски заступници.</w:t>
      </w:r>
    </w:p>
    <w:tbl>
      <w:tblPr>
        <w:tblStyle w:val="affffffffffffffffffffffffffe"/>
        <w:tblW w:w="8954" w:type="dxa"/>
        <w:tblInd w:w="-108" w:type="dxa"/>
        <w:tblLayout w:type="fixed"/>
        <w:tblLook w:val="0400" w:firstRow="0" w:lastRow="0" w:firstColumn="0" w:lastColumn="0" w:noHBand="0" w:noVBand="1"/>
      </w:tblPr>
      <w:tblGrid>
        <w:gridCol w:w="3382"/>
        <w:gridCol w:w="2397"/>
        <w:gridCol w:w="3175"/>
      </w:tblGrid>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b/>
              </w:rPr>
              <w:t>облици сарадње</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b/>
              </w:rPr>
            </w:pPr>
            <w:r>
              <w:rPr>
                <w:rFonts w:ascii="Times New Roman" w:eastAsia="Times New Roman" w:hAnsi="Times New Roman" w:cs="Times New Roman"/>
                <w:b/>
              </w:rPr>
              <w:t>време</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b/>
              </w:rPr>
              <w:t>носиоци реализације</w:t>
            </w: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одељењски родитељски састанци</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Минимум 4 пута у току школске године</w:t>
            </w:r>
          </w:p>
        </w:tc>
        <w:tc>
          <w:tcPr>
            <w:tcW w:w="317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Професори предметне и разредне наставе, стручни сарадници, директор, помоћник директора, родитељи,други законски </w:t>
            </w:r>
            <w:r>
              <w:rPr>
                <w:rFonts w:ascii="Times New Roman" w:eastAsia="Times New Roman" w:hAnsi="Times New Roman" w:cs="Times New Roman"/>
              </w:rPr>
              <w:lastRenderedPageBreak/>
              <w:t>заступници</w:t>
            </w: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индивидуални контакти са родитељима,другим законским заступницима</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помоћ родитеља у уређењу школског простора</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пореби</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помоћ родитеља у реализацији одређених наставних садржаја</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заједничи излети, екскурзије</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могућности школе</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Хуманитарна акција „Божић у сваком дому“ </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децембар</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Божићни вашар</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децембар</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r w:rsidR="000F3BFD">
        <w:trPr>
          <w:trHeight w:val="1"/>
        </w:trPr>
        <w:tc>
          <w:tcPr>
            <w:tcW w:w="3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Организовање трибина на актуелне теме</w:t>
            </w:r>
          </w:p>
        </w:tc>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rPr>
                <w:rFonts w:ascii="Times New Roman" w:eastAsia="Times New Roman" w:hAnsi="Times New Roman" w:cs="Times New Roman"/>
              </w:rPr>
            </w:pPr>
            <w:r>
              <w:rPr>
                <w:rFonts w:ascii="Times New Roman" w:eastAsia="Times New Roman" w:hAnsi="Times New Roman" w:cs="Times New Roman"/>
              </w:rPr>
              <w:t>По потреби</w:t>
            </w:r>
          </w:p>
        </w:tc>
        <w:tc>
          <w:tcPr>
            <w:tcW w:w="3175"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F3BFD" w:rsidRDefault="000F3BFD">
            <w:pPr>
              <w:widowControl w:val="0"/>
              <w:pBdr>
                <w:top w:val="nil"/>
                <w:left w:val="nil"/>
                <w:bottom w:val="nil"/>
                <w:right w:val="nil"/>
                <w:between w:val="nil"/>
              </w:pBdr>
              <w:spacing w:after="0"/>
              <w:rPr>
                <w:rFonts w:ascii="Times New Roman" w:eastAsia="Times New Roman" w:hAnsi="Times New Roman" w:cs="Times New Roman"/>
              </w:rPr>
            </w:pPr>
          </w:p>
        </w:tc>
      </w:tr>
    </w:tbl>
    <w:p w:rsidR="000F3BFD" w:rsidRDefault="000F3BFD">
      <w:pPr>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ПЛАН САРАДЊЕ СА ДРУШТВЕНОМ СРЕДИНОМ</w:t>
      </w:r>
    </w:p>
    <w:p w:rsidR="000F3BFD" w:rsidRDefault="00550BB2">
      <w:pPr>
        <w:spacing w:after="0"/>
        <w:ind w:right="20"/>
        <w:jc w:val="both"/>
        <w:rPr>
          <w:rFonts w:ascii="Times New Roman" w:eastAsia="Times New Roman" w:hAnsi="Times New Roman" w:cs="Times New Roman"/>
        </w:rPr>
      </w:pPr>
      <w:r>
        <w:rPr>
          <w:rFonts w:ascii="Times New Roman" w:eastAsia="Times New Roman" w:hAnsi="Times New Roman" w:cs="Times New Roman"/>
        </w:rPr>
        <w:t>Школа ће у целокупном образовно-васпитном раду настојати да обезбеди услове за прогресивне и позитивне утицаје чинилаца из друштвене средине на савремено хуманистичко васпитање ученика.</w:t>
      </w:r>
    </w:p>
    <w:p w:rsidR="000F3BFD" w:rsidRDefault="000F3BFD">
      <w:pPr>
        <w:spacing w:after="0"/>
        <w:jc w:val="both"/>
        <w:rPr>
          <w:rFonts w:ascii="Times New Roman" w:eastAsia="Times New Roman" w:hAnsi="Times New Roman" w:cs="Times New Roman"/>
        </w:rPr>
      </w:pPr>
    </w:p>
    <w:p w:rsidR="000F3BFD" w:rsidRDefault="00550BB2">
      <w:pPr>
        <w:spacing w:after="0"/>
        <w:ind w:right="20"/>
        <w:jc w:val="both"/>
        <w:rPr>
          <w:rFonts w:ascii="Times New Roman" w:eastAsia="Times New Roman" w:hAnsi="Times New Roman" w:cs="Times New Roman"/>
        </w:rPr>
      </w:pPr>
      <w:r>
        <w:rPr>
          <w:rFonts w:ascii="Times New Roman" w:eastAsia="Times New Roman" w:hAnsi="Times New Roman" w:cs="Times New Roman"/>
        </w:rPr>
        <w:t>Сама школа ће доприносити богаћењу културног и друштвеног живота средине у којој је узајамним преиспитивањем чинилаца створена клима за испољавање позитивних ефеката у васпитању младих.</w:t>
      </w:r>
    </w:p>
    <w:p w:rsidR="000F3BFD" w:rsidRDefault="000F3BFD">
      <w:pPr>
        <w:spacing w:after="0"/>
        <w:jc w:val="both"/>
        <w:rPr>
          <w:rFonts w:ascii="Times New Roman" w:eastAsia="Times New Roman" w:hAnsi="Times New Roman" w:cs="Times New Roman"/>
        </w:rPr>
      </w:pPr>
    </w:p>
    <w:p w:rsidR="000F3BFD" w:rsidRDefault="00550BB2">
      <w:pPr>
        <w:spacing w:after="0"/>
        <w:ind w:right="20"/>
        <w:jc w:val="both"/>
        <w:rPr>
          <w:rFonts w:ascii="Times New Roman" w:eastAsia="Times New Roman" w:hAnsi="Times New Roman" w:cs="Times New Roman"/>
        </w:rPr>
      </w:pPr>
      <w:r>
        <w:rPr>
          <w:rFonts w:ascii="Times New Roman" w:eastAsia="Times New Roman" w:hAnsi="Times New Roman" w:cs="Times New Roman"/>
        </w:rPr>
        <w:t>Новим тенденцијама у друштву очекујемо веће надлежности а онда и већу ангажованост друштвене средине према школи, са циљем стварања здравијег окружења и стварања подстицајне средине у којој ће постојати услови да се реализују индивидуалне потребе и интересовања деце.</w:t>
      </w:r>
    </w:p>
    <w:p w:rsidR="000F3BFD" w:rsidRDefault="000F3BFD">
      <w:pPr>
        <w:spacing w:after="0"/>
        <w:jc w:val="both"/>
        <w:rPr>
          <w:rFonts w:ascii="Times New Roman" w:eastAsia="Times New Roman" w:hAnsi="Times New Roman" w:cs="Times New Roman"/>
        </w:rPr>
      </w:pPr>
    </w:p>
    <w:p w:rsidR="000F3BFD" w:rsidRDefault="00550BB2">
      <w:pPr>
        <w:spacing w:after="0"/>
        <w:jc w:val="center"/>
        <w:rPr>
          <w:rFonts w:ascii="Times New Roman" w:eastAsia="Times New Roman" w:hAnsi="Times New Roman" w:cs="Times New Roman"/>
        </w:rPr>
      </w:pPr>
      <w:r>
        <w:rPr>
          <w:rFonts w:ascii="Times New Roman" w:eastAsia="Times New Roman" w:hAnsi="Times New Roman" w:cs="Times New Roman"/>
          <w:b/>
        </w:rPr>
        <w:t xml:space="preserve">Задаци наше школе </w:t>
      </w:r>
      <w:r>
        <w:rPr>
          <w:rFonts w:ascii="Times New Roman" w:eastAsia="Times New Roman" w:hAnsi="Times New Roman" w:cs="Times New Roman"/>
        </w:rPr>
        <w:t>у програму сарадње са друштвеном средином су следећи:</w:t>
      </w:r>
    </w:p>
    <w:p w:rsidR="000F3BFD" w:rsidRDefault="000F3BFD">
      <w:pPr>
        <w:spacing w:after="0"/>
        <w:jc w:val="center"/>
        <w:rPr>
          <w:rFonts w:ascii="Times New Roman" w:eastAsia="Times New Roman" w:hAnsi="Times New Roman" w:cs="Times New Roman"/>
        </w:rPr>
      </w:pPr>
    </w:p>
    <w:p w:rsidR="000F3BFD" w:rsidRDefault="00550BB2">
      <w:pPr>
        <w:tabs>
          <w:tab w:val="left" w:pos="720"/>
        </w:tabs>
        <w:spacing w:after="0"/>
        <w:ind w:right="1800"/>
        <w:jc w:val="both"/>
        <w:rPr>
          <w:rFonts w:ascii="Times New Roman" w:eastAsia="Times New Roman" w:hAnsi="Times New Roman" w:cs="Times New Roman"/>
        </w:rPr>
      </w:pPr>
      <w:r>
        <w:rPr>
          <w:rFonts w:ascii="Times New Roman" w:eastAsia="Times New Roman" w:hAnsi="Times New Roman" w:cs="Times New Roman"/>
        </w:rPr>
        <w:t xml:space="preserve">Планирање и реализовање заједничких активности са субјектима из окружења </w:t>
      </w:r>
    </w:p>
    <w:p w:rsidR="000F3BFD" w:rsidRDefault="00550BB2">
      <w:pPr>
        <w:tabs>
          <w:tab w:val="left" w:pos="720"/>
        </w:tabs>
        <w:spacing w:after="0"/>
        <w:ind w:right="1800"/>
        <w:jc w:val="both"/>
        <w:rPr>
          <w:rFonts w:ascii="Times New Roman" w:eastAsia="Times New Roman" w:hAnsi="Times New Roman" w:cs="Times New Roman"/>
        </w:rPr>
      </w:pPr>
      <w:r>
        <w:rPr>
          <w:rFonts w:ascii="Times New Roman" w:eastAsia="Times New Roman" w:hAnsi="Times New Roman" w:cs="Times New Roman"/>
        </w:rPr>
        <w:t xml:space="preserve">Повезивање школе и локалне заједнице заједничким интересима и активностима </w:t>
      </w:r>
    </w:p>
    <w:p w:rsidR="000F3BFD" w:rsidRDefault="00550BB2">
      <w:pPr>
        <w:tabs>
          <w:tab w:val="left" w:pos="720"/>
        </w:tabs>
        <w:spacing w:after="0"/>
        <w:jc w:val="both"/>
        <w:rPr>
          <w:rFonts w:ascii="Times New Roman" w:eastAsia="Times New Roman" w:hAnsi="Times New Roman" w:cs="Times New Roman"/>
        </w:rPr>
      </w:pPr>
      <w:r>
        <w:rPr>
          <w:rFonts w:ascii="Times New Roman" w:eastAsia="Times New Roman" w:hAnsi="Times New Roman" w:cs="Times New Roman"/>
        </w:rPr>
        <w:t xml:space="preserve">Обезбеђивање подршке локалне заједнице у активностима школе у побољшању услова рада за ученике и запослене </w:t>
      </w:r>
    </w:p>
    <w:p w:rsidR="000F3BFD" w:rsidRDefault="000F3BFD">
      <w:pPr>
        <w:spacing w:after="0"/>
        <w:jc w:val="both"/>
        <w:rPr>
          <w:rFonts w:ascii="Times New Roman" w:eastAsia="Times New Roman" w:hAnsi="Times New Roman" w:cs="Times New Roman"/>
        </w:rPr>
      </w:pPr>
    </w:p>
    <w:p w:rsidR="000F3BFD" w:rsidRDefault="000F3BFD">
      <w:pPr>
        <w:spacing w:after="0"/>
        <w:jc w:val="both"/>
        <w:rPr>
          <w:rFonts w:ascii="Times New Roman" w:eastAsia="Times New Roman" w:hAnsi="Times New Roman" w:cs="Times New Roman"/>
        </w:rPr>
      </w:pPr>
    </w:p>
    <w:p w:rsidR="000F3BFD" w:rsidRDefault="000F3BFD">
      <w:pPr>
        <w:spacing w:after="0"/>
        <w:jc w:val="both"/>
        <w:rPr>
          <w:rFonts w:ascii="Times New Roman" w:eastAsia="Times New Roman" w:hAnsi="Times New Roman" w:cs="Times New Roman"/>
        </w:rPr>
      </w:pPr>
    </w:p>
    <w:tbl>
      <w:tblPr>
        <w:tblStyle w:val="afffffffffffffffffffffffffff"/>
        <w:tblpPr w:leftFromText="180" w:rightFromText="180" w:topFromText="180" w:bottomFromText="180" w:vertAnchor="text" w:tblpX="114"/>
        <w:tblW w:w="10710" w:type="dxa"/>
        <w:tblInd w:w="-1211" w:type="dxa"/>
        <w:tblLayout w:type="fixed"/>
        <w:tblLook w:val="0400" w:firstRow="0" w:lastRow="0" w:firstColumn="0" w:lastColumn="0" w:noHBand="0" w:noVBand="1"/>
      </w:tblPr>
      <w:tblGrid>
        <w:gridCol w:w="2397"/>
        <w:gridCol w:w="1678"/>
        <w:gridCol w:w="1564"/>
        <w:gridCol w:w="851"/>
        <w:gridCol w:w="1114"/>
        <w:gridCol w:w="3106"/>
      </w:tblGrid>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Садржај активности сарадња са:</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 xml:space="preserve">Циљеви </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Време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Место</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Начин</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Министарство Просвете</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Унапређивање рада, извештаји</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Школска управа Зрењанин</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Унапређивање рада, извештаји</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Континуирано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Институт за педагошка истраживања</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Унапређивање рада, извештаји</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Школе на територији Севернобанатског округа</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Сарадња</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Педагошки завод Војводине</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Сарадња</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Удружење Просветних Радника Северне-Војводине</w:t>
            </w:r>
          </w:p>
          <w:p w:rsidR="000F3BFD" w:rsidRDefault="000F3BFD">
            <w:pPr>
              <w:spacing w:after="160" w:line="259" w:lineRule="auto"/>
              <w:jc w:val="center"/>
              <w:rPr>
                <w:rFonts w:ascii="Times New Roman" w:eastAsia="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Сарадња</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-Са центром за стручну обуку наставника у Кикинди и Кањижи</w:t>
            </w:r>
          </w:p>
          <w:p w:rsidR="000F3BFD" w:rsidRDefault="000F3BFD">
            <w:pPr>
              <w:tabs>
                <w:tab w:val="left" w:pos="432"/>
              </w:tabs>
              <w:spacing w:after="160" w:line="259" w:lineRule="auto"/>
              <w:rPr>
                <w:rFonts w:ascii="Times New Roman" w:eastAsia="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Сарадња</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ИКТ, телефонски позиви, лично</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r w:rsidR="000F3BFD">
        <w:trPr>
          <w:trHeight w:val="1"/>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Центар за Социјални рад – општина Сента</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Сарадња за бољи напредак ученике наше школе</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Школа или ван установе</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Лично или преко телефона</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Pr>
          <w:p w:rsidR="000F3BFD" w:rsidRDefault="00550BB2">
            <w:pPr>
              <w:spacing w:after="160" w:line="259" w:lineRule="auto"/>
              <w:rPr>
                <w:rFonts w:ascii="Times New Roman" w:eastAsia="Times New Roman" w:hAnsi="Times New Roman" w:cs="Times New Roman"/>
              </w:rPr>
            </w:pPr>
            <w:r>
              <w:rPr>
                <w:rFonts w:ascii="Times New Roman" w:eastAsia="Times New Roman" w:hAnsi="Times New Roman" w:cs="Times New Roman"/>
              </w:rPr>
              <w:t>Директор, стручни сарадници, правник, наставници, учитељи</w:t>
            </w:r>
          </w:p>
        </w:tc>
      </w:tr>
    </w:tbl>
    <w:p w:rsidR="000F3BFD" w:rsidRDefault="000F3BFD">
      <w:pPr>
        <w:spacing w:after="160" w:line="259" w:lineRule="auto"/>
        <w:jc w:val="center"/>
        <w:rPr>
          <w:rFonts w:ascii="Times New Roman" w:eastAsia="Times New Roman" w:hAnsi="Times New Roman" w:cs="Times New Roman"/>
        </w:rPr>
      </w:pPr>
    </w:p>
    <w:p w:rsidR="000F3BFD" w:rsidRDefault="00550BB2">
      <w:pPr>
        <w:keepNext/>
        <w:keepLines/>
        <w:spacing w:before="200" w:after="0" w:line="259" w:lineRule="auto"/>
        <w:rPr>
          <w:rFonts w:ascii="Times New Roman" w:eastAsia="Times New Roman" w:hAnsi="Times New Roman" w:cs="Times New Roman"/>
          <w:b/>
        </w:rPr>
      </w:pPr>
      <w:r>
        <w:rPr>
          <w:rFonts w:ascii="Times New Roman" w:eastAsia="Times New Roman" w:hAnsi="Times New Roman" w:cs="Times New Roman"/>
          <w:b/>
        </w:rPr>
        <w:t>Школа планира континуирану сарадњу током целе године са локалном средином:</w:t>
      </w:r>
    </w:p>
    <w:p w:rsidR="000F3BFD" w:rsidRDefault="000F3BFD">
      <w:pPr>
        <w:spacing w:after="160" w:line="259" w:lineRule="auto"/>
        <w:jc w:val="center"/>
        <w:rPr>
          <w:rFonts w:ascii="Times New Roman" w:eastAsia="Times New Roman" w:hAnsi="Times New Roman" w:cs="Times New Roman"/>
        </w:rPr>
      </w:pP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Градском општином,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Медијатеком,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МУП-ом,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КУД-ом,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медицинским центром и Дечјим диспанзером,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предшколском установом,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Центром за социјални рад у Сенти</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ловачким друштвом,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ветеринарском станицом,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ватрогасним друштвом,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спортским клубовима.</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Цивилним и невладиним организацијама у општини Сента</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Ентер- Локални план акције за децу општине Сенте</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Сенћанском Омладинском Организацијом</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Плесни клубом “Midnight”</w:t>
      </w:r>
    </w:p>
    <w:p w:rsidR="000F3BFD" w:rsidRDefault="00550BB2">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0F3BFD" w:rsidRDefault="000F3BFD">
      <w:pPr>
        <w:keepNext/>
        <w:numPr>
          <w:ilvl w:val="3"/>
          <w:numId w:val="60"/>
        </w:numPr>
        <w:spacing w:after="0" w:line="240" w:lineRule="auto"/>
        <w:rPr>
          <w:rFonts w:ascii="Times New Roman" w:eastAsia="Times New Roman" w:hAnsi="Times New Roman" w:cs="Times New Roman"/>
          <w:sz w:val="28"/>
          <w:szCs w:val="28"/>
        </w:rPr>
      </w:pPr>
    </w:p>
    <w:p w:rsidR="000F3BFD" w:rsidRDefault="00550BB2">
      <w:pPr>
        <w:keepNext/>
        <w:numPr>
          <w:ilvl w:val="1"/>
          <w:numId w:val="60"/>
        </w:numPr>
        <w:spacing w:before="240" w:after="60" w:line="240" w:lineRule="auto"/>
        <w:jc w:val="center"/>
        <w:rPr>
          <w:rFonts w:ascii="Arial" w:eastAsia="Arial" w:hAnsi="Arial" w:cs="Arial"/>
          <w:b/>
          <w:i/>
          <w:sz w:val="28"/>
          <w:szCs w:val="28"/>
        </w:rPr>
      </w:pPr>
      <w:r>
        <w:rPr>
          <w:rFonts w:ascii="Times New Roman" w:eastAsia="Times New Roman" w:hAnsi="Times New Roman" w:cs="Times New Roman"/>
          <w:b/>
          <w:smallCaps/>
          <w:sz w:val="28"/>
          <w:szCs w:val="28"/>
        </w:rPr>
        <w:t>ПРОГРАМ ШКОЛСКОГ МАРКЕТИНГА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0"/>
        <w:tblW w:w="986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6373"/>
        <w:gridCol w:w="2107"/>
      </w:tblGrid>
      <w:tr w:rsidR="000F3BFD">
        <w:tc>
          <w:tcPr>
            <w:tcW w:w="1385"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Врста маркетинга</w:t>
            </w:r>
          </w:p>
        </w:tc>
        <w:tc>
          <w:tcPr>
            <w:tcW w:w="6373" w:type="dxa"/>
            <w:tcBorders>
              <w:top w:val="single" w:sz="4" w:space="0" w:color="000000"/>
              <w:left w:val="single" w:sz="4" w:space="0" w:color="000000"/>
              <w:bottom w:val="single" w:sz="4" w:space="0" w:color="000000"/>
            </w:tcBorders>
            <w:shd w:val="clear" w:color="auto" w:fill="auto"/>
          </w:tcPr>
          <w:p w:rsidR="000F3BFD" w:rsidRDefault="00550BB2">
            <w:pPr>
              <w:rPr>
                <w:rFonts w:ascii="Times New Roman" w:eastAsia="Times New Roman" w:hAnsi="Times New Roman" w:cs="Times New Roman"/>
              </w:rPr>
            </w:pPr>
            <w:r>
              <w:rPr>
                <w:rFonts w:ascii="Times New Roman" w:eastAsia="Times New Roman" w:hAnsi="Times New Roman" w:cs="Times New Roman"/>
              </w:rPr>
              <w:t>Облици-садржај маркетинга</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Носиоци реализације</w:t>
            </w:r>
          </w:p>
        </w:tc>
      </w:tr>
      <w:tr w:rsidR="000F3BFD">
        <w:tc>
          <w:tcPr>
            <w:tcW w:w="1385" w:type="dxa"/>
            <w:tcBorders>
              <w:top w:val="single" w:sz="4" w:space="0" w:color="000000"/>
              <w:left w:val="single" w:sz="4" w:space="0" w:color="000000"/>
              <w:bottom w:val="single" w:sz="4" w:space="0" w:color="000000"/>
            </w:tcBorders>
            <w:shd w:val="clear" w:color="auto" w:fill="auto"/>
          </w:tcPr>
          <w:p w:rsidR="000F3BFD" w:rsidRDefault="000F3BFD">
            <w:pPr>
              <w:jc w:val="center"/>
              <w:rPr>
                <w:rFonts w:ascii="Times New Roman" w:eastAsia="Times New Roman" w:hAnsi="Times New Roman" w:cs="Times New Roman"/>
              </w:rPr>
            </w:pPr>
          </w:p>
          <w:p w:rsidR="000F3BFD" w:rsidRDefault="000F3BFD">
            <w:pPr>
              <w:jc w:val="center"/>
              <w:rPr>
                <w:rFonts w:ascii="Times New Roman" w:eastAsia="Times New Roman" w:hAnsi="Times New Roman" w:cs="Times New Roman"/>
              </w:rPr>
            </w:pPr>
          </w:p>
          <w:p w:rsidR="000F3BFD" w:rsidRDefault="000F3BFD">
            <w:pPr>
              <w:jc w:val="center"/>
              <w:rPr>
                <w:rFonts w:ascii="Times New Roman" w:eastAsia="Times New Roman" w:hAnsi="Times New Roman" w:cs="Times New Roman"/>
              </w:rPr>
            </w:pP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Интерни маркетинг</w:t>
            </w:r>
          </w:p>
        </w:tc>
        <w:tc>
          <w:tcPr>
            <w:tcW w:w="6373" w:type="dxa"/>
            <w:tcBorders>
              <w:top w:val="single" w:sz="4" w:space="0" w:color="000000"/>
              <w:left w:val="single" w:sz="4" w:space="0" w:color="000000"/>
              <w:bottom w:val="single" w:sz="4" w:space="0" w:color="000000"/>
            </w:tcBorders>
            <w:shd w:val="clear" w:color="auto" w:fill="auto"/>
          </w:tcPr>
          <w:p w:rsidR="000F3BFD" w:rsidRDefault="00550BB2">
            <w:pPr>
              <w:numPr>
                <w:ilvl w:val="0"/>
                <w:numId w:val="83"/>
              </w:numPr>
              <w:tabs>
                <w:tab w:val="left" w:pos="1440"/>
              </w:tabs>
            </w:pPr>
            <w:r>
              <w:rPr>
                <w:rFonts w:ascii="Times New Roman" w:eastAsia="Times New Roman" w:hAnsi="Times New Roman" w:cs="Times New Roman"/>
              </w:rPr>
              <w:t>зидне новине у одељењима,</w:t>
            </w:r>
          </w:p>
          <w:p w:rsidR="000F3BFD" w:rsidRDefault="00550BB2">
            <w:pPr>
              <w:numPr>
                <w:ilvl w:val="0"/>
                <w:numId w:val="83"/>
              </w:numPr>
              <w:tabs>
                <w:tab w:val="left" w:pos="1440"/>
              </w:tabs>
            </w:pPr>
            <w:r>
              <w:rPr>
                <w:rFonts w:ascii="Times New Roman" w:eastAsia="Times New Roman" w:hAnsi="Times New Roman" w:cs="Times New Roman"/>
              </w:rPr>
              <w:t>школске изложбе,</w:t>
            </w:r>
          </w:p>
          <w:p w:rsidR="000F3BFD" w:rsidRDefault="00550BB2">
            <w:pPr>
              <w:numPr>
                <w:ilvl w:val="0"/>
                <w:numId w:val="83"/>
              </w:numPr>
              <w:tabs>
                <w:tab w:val="left" w:pos="1440"/>
              </w:tabs>
            </w:pPr>
            <w:r>
              <w:rPr>
                <w:rFonts w:ascii="Times New Roman" w:eastAsia="Times New Roman" w:hAnsi="Times New Roman" w:cs="Times New Roman"/>
              </w:rPr>
              <w:t>трибине у школи,</w:t>
            </w:r>
          </w:p>
          <w:p w:rsidR="000F3BFD" w:rsidRDefault="00550BB2">
            <w:pPr>
              <w:numPr>
                <w:ilvl w:val="0"/>
                <w:numId w:val="83"/>
              </w:numPr>
              <w:tabs>
                <w:tab w:val="left" w:pos="1440"/>
              </w:tabs>
            </w:pPr>
            <w:r>
              <w:rPr>
                <w:rFonts w:ascii="Times New Roman" w:eastAsia="Times New Roman" w:hAnsi="Times New Roman" w:cs="Times New Roman"/>
              </w:rPr>
              <w:t>Информисање ученика и родитеља,</w:t>
            </w:r>
          </w:p>
          <w:p w:rsidR="000F3BFD" w:rsidRDefault="00550BB2">
            <w:pPr>
              <w:numPr>
                <w:ilvl w:val="0"/>
                <w:numId w:val="83"/>
              </w:numPr>
              <w:tabs>
                <w:tab w:val="left" w:pos="1440"/>
              </w:tabs>
            </w:pPr>
            <w:r>
              <w:rPr>
                <w:rFonts w:ascii="Times New Roman" w:eastAsia="Times New Roman" w:hAnsi="Times New Roman" w:cs="Times New Roman"/>
              </w:rPr>
              <w:t>Саопштавање резултата и успеха</w:t>
            </w:r>
          </w:p>
          <w:p w:rsidR="000F3BFD" w:rsidRDefault="00550BB2">
            <w:pPr>
              <w:numPr>
                <w:ilvl w:val="0"/>
                <w:numId w:val="83"/>
              </w:numPr>
            </w:pPr>
            <w:r>
              <w:rPr>
                <w:rFonts w:ascii="Times New Roman" w:eastAsia="Times New Roman" w:hAnsi="Times New Roman" w:cs="Times New Roman"/>
              </w:rPr>
              <w:t>Фотографисање школских манифестација (пријем првака, Дечја недеља, матура, школске представе, итд.)</w:t>
            </w:r>
          </w:p>
          <w:p w:rsidR="000F3BFD" w:rsidRDefault="000F3BFD">
            <w:pPr>
              <w:ind w:left="720"/>
              <w:rPr>
                <w:rFonts w:ascii="Times New Roman" w:eastAsia="Times New Roman" w:hAnsi="Times New Roman" w:cs="Times New Roman"/>
              </w:rPr>
            </w:pPr>
          </w:p>
          <w:p w:rsidR="000F3BFD" w:rsidRDefault="000F3BFD">
            <w:pPr>
              <w:ind w:left="360"/>
              <w:rPr>
                <w:rFonts w:ascii="Times New Roman" w:eastAsia="Times New Roman" w:hAnsi="Times New Roman" w:cs="Times New Roman"/>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ind w:left="720"/>
              <w:rPr>
                <w:rFonts w:ascii="Times New Roman" w:eastAsia="Times New Roman" w:hAnsi="Times New Roman" w:cs="Times New Roman"/>
              </w:rPr>
            </w:pPr>
          </w:p>
          <w:p w:rsidR="000F3BFD" w:rsidRDefault="000F3BFD">
            <w:pPr>
              <w:ind w:left="720"/>
              <w:rPr>
                <w:rFonts w:ascii="Times New Roman" w:eastAsia="Times New Roman" w:hAnsi="Times New Roman" w:cs="Times New Roman"/>
              </w:rPr>
            </w:pPr>
          </w:p>
          <w:p w:rsidR="000F3BFD" w:rsidRDefault="000F3BFD">
            <w:pPr>
              <w:ind w:left="720"/>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tabs>
                <w:tab w:val="left" w:pos="1440"/>
              </w:tabs>
              <w:rPr>
                <w:rFonts w:ascii="Times New Roman" w:eastAsia="Times New Roman" w:hAnsi="Times New Roman" w:cs="Times New Roman"/>
                <w:sz w:val="24"/>
                <w:szCs w:val="24"/>
              </w:rPr>
            </w:pPr>
            <w:r>
              <w:rPr>
                <w:rFonts w:ascii="Times New Roman" w:eastAsia="Times New Roman" w:hAnsi="Times New Roman" w:cs="Times New Roman"/>
              </w:rPr>
              <w:t>стручни сарадници, наставници</w:t>
            </w:r>
          </w:p>
        </w:tc>
      </w:tr>
      <w:tr w:rsidR="000F3BFD">
        <w:tc>
          <w:tcPr>
            <w:tcW w:w="1385" w:type="dxa"/>
            <w:tcBorders>
              <w:top w:val="single" w:sz="4" w:space="0" w:color="000000"/>
              <w:left w:val="single" w:sz="4" w:space="0" w:color="000000"/>
              <w:bottom w:val="single" w:sz="4" w:space="0" w:color="000000"/>
            </w:tcBorders>
            <w:shd w:val="clear" w:color="auto" w:fill="auto"/>
          </w:tcPr>
          <w:p w:rsidR="000F3BFD" w:rsidRDefault="000F3BFD">
            <w:pPr>
              <w:jc w:val="center"/>
              <w:rPr>
                <w:rFonts w:ascii="Times New Roman" w:eastAsia="Times New Roman" w:hAnsi="Times New Roman" w:cs="Times New Roman"/>
              </w:rPr>
            </w:pPr>
          </w:p>
          <w:p w:rsidR="000F3BFD" w:rsidRDefault="000F3BFD">
            <w:pPr>
              <w:jc w:val="center"/>
              <w:rPr>
                <w:rFonts w:ascii="Times New Roman" w:eastAsia="Times New Roman" w:hAnsi="Times New Roman" w:cs="Times New Roman"/>
              </w:rPr>
            </w:pPr>
          </w:p>
          <w:p w:rsidR="000F3BFD" w:rsidRDefault="00550BB2">
            <w:pPr>
              <w:jc w:val="center"/>
              <w:rPr>
                <w:rFonts w:ascii="Times New Roman" w:eastAsia="Times New Roman" w:hAnsi="Times New Roman" w:cs="Times New Roman"/>
              </w:rPr>
            </w:pPr>
            <w:r>
              <w:rPr>
                <w:rFonts w:ascii="Times New Roman" w:eastAsia="Times New Roman" w:hAnsi="Times New Roman" w:cs="Times New Roman"/>
              </w:rPr>
              <w:t>Екстерни маркетинг</w:t>
            </w:r>
          </w:p>
        </w:tc>
        <w:tc>
          <w:tcPr>
            <w:tcW w:w="6373" w:type="dxa"/>
            <w:tcBorders>
              <w:top w:val="single" w:sz="4" w:space="0" w:color="000000"/>
              <w:left w:val="single" w:sz="4" w:space="0" w:color="000000"/>
              <w:bottom w:val="single" w:sz="4" w:space="0" w:color="000000"/>
            </w:tcBorders>
            <w:shd w:val="clear" w:color="auto" w:fill="auto"/>
          </w:tcPr>
          <w:p w:rsidR="000F3BFD" w:rsidRDefault="00550BB2">
            <w:pPr>
              <w:numPr>
                <w:ilvl w:val="0"/>
                <w:numId w:val="55"/>
              </w:numPr>
            </w:pPr>
            <w:r>
              <w:rPr>
                <w:rFonts w:ascii="Times New Roman" w:eastAsia="Times New Roman" w:hAnsi="Times New Roman" w:cs="Times New Roman"/>
              </w:rPr>
              <w:t>изложбе ученичких радова у селу и граду,</w:t>
            </w:r>
          </w:p>
          <w:p w:rsidR="000F3BFD" w:rsidRDefault="00550BB2">
            <w:pPr>
              <w:numPr>
                <w:ilvl w:val="0"/>
                <w:numId w:val="55"/>
              </w:numPr>
            </w:pPr>
            <w:r>
              <w:rPr>
                <w:rFonts w:ascii="Times New Roman" w:eastAsia="Times New Roman" w:hAnsi="Times New Roman" w:cs="Times New Roman"/>
              </w:rPr>
              <w:t>учешће у разним локалним манифестацијама (Дан пролећа, Дан града, Очистимо Србију, Дечји Фестивал),</w:t>
            </w:r>
          </w:p>
          <w:p w:rsidR="000F3BFD" w:rsidRDefault="000F3BFD">
            <w:pPr>
              <w:ind w:left="720"/>
              <w:rPr>
                <w:rFonts w:ascii="Times New Roman" w:eastAsia="Times New Roman" w:hAnsi="Times New Roman" w:cs="Times New Roman"/>
              </w:rPr>
            </w:pPr>
          </w:p>
          <w:p w:rsidR="000F3BFD" w:rsidRDefault="00550BB2">
            <w:pPr>
              <w:numPr>
                <w:ilvl w:val="0"/>
                <w:numId w:val="55"/>
              </w:numPr>
            </w:pPr>
            <w:r>
              <w:rPr>
                <w:rFonts w:ascii="Times New Roman" w:eastAsia="Times New Roman" w:hAnsi="Times New Roman" w:cs="Times New Roman"/>
              </w:rPr>
              <w:t>објављивање ученичких радова у дечијој штампи,</w:t>
            </w:r>
          </w:p>
          <w:p w:rsidR="000F3BFD" w:rsidRDefault="00550BB2">
            <w:pPr>
              <w:numPr>
                <w:ilvl w:val="0"/>
                <w:numId w:val="55"/>
              </w:numPr>
            </w:pPr>
            <w:r>
              <w:rPr>
                <w:rFonts w:ascii="Times New Roman" w:eastAsia="Times New Roman" w:hAnsi="Times New Roman" w:cs="Times New Roman"/>
              </w:rPr>
              <w:t xml:space="preserve">обљављивање стручних радова директора, стручних сарадника и </w:t>
            </w:r>
          </w:p>
          <w:p w:rsidR="000F3BFD" w:rsidRDefault="00550BB2">
            <w:pPr>
              <w:ind w:left="720"/>
              <w:rPr>
                <w:rFonts w:ascii="Times New Roman" w:eastAsia="Times New Roman" w:hAnsi="Times New Roman" w:cs="Times New Roman"/>
              </w:rPr>
            </w:pPr>
            <w:r>
              <w:rPr>
                <w:rFonts w:ascii="Times New Roman" w:eastAsia="Times New Roman" w:hAnsi="Times New Roman" w:cs="Times New Roman"/>
              </w:rPr>
              <w:t>наставника,</w:t>
            </w:r>
          </w:p>
          <w:p w:rsidR="000F3BFD" w:rsidRDefault="000F3BFD">
            <w:pPr>
              <w:ind w:left="720"/>
              <w:rPr>
                <w:rFonts w:ascii="Times New Roman" w:eastAsia="Times New Roman" w:hAnsi="Times New Roman" w:cs="Times New Roman"/>
              </w:rPr>
            </w:pPr>
          </w:p>
          <w:p w:rsidR="000F3BFD" w:rsidRDefault="00550BB2">
            <w:pPr>
              <w:numPr>
                <w:ilvl w:val="0"/>
                <w:numId w:val="55"/>
              </w:numPr>
            </w:pPr>
            <w:r>
              <w:rPr>
                <w:rFonts w:ascii="Times New Roman" w:eastAsia="Times New Roman" w:hAnsi="Times New Roman" w:cs="Times New Roman"/>
              </w:rPr>
              <w:t>стално освеживање сајта школе и фејсбук странице,</w:t>
            </w:r>
          </w:p>
          <w:p w:rsidR="000F3BFD" w:rsidRDefault="00550BB2">
            <w:pPr>
              <w:numPr>
                <w:ilvl w:val="0"/>
                <w:numId w:val="55"/>
              </w:numPr>
            </w:pPr>
            <w:r>
              <w:rPr>
                <w:rFonts w:ascii="Times New Roman" w:eastAsia="Times New Roman" w:hAnsi="Times New Roman" w:cs="Times New Roman"/>
              </w:rPr>
              <w:t>Учешће на сусретима деце лако ометених у развоју</w:t>
            </w:r>
          </w:p>
          <w:p w:rsidR="000F3BFD" w:rsidRDefault="00550BB2">
            <w:pPr>
              <w:numPr>
                <w:ilvl w:val="0"/>
                <w:numId w:val="55"/>
              </w:numPr>
            </w:pPr>
            <w:r>
              <w:rPr>
                <w:rFonts w:ascii="Times New Roman" w:eastAsia="Times New Roman" w:hAnsi="Times New Roman" w:cs="Times New Roman"/>
              </w:rPr>
              <w:t>Учешће на такмичењима из свих наставних области</w:t>
            </w:r>
          </w:p>
          <w:p w:rsidR="000F3BFD" w:rsidRDefault="00550BB2">
            <w:pPr>
              <w:numPr>
                <w:ilvl w:val="0"/>
                <w:numId w:val="55"/>
              </w:numPr>
            </w:pPr>
            <w:r>
              <w:rPr>
                <w:rFonts w:ascii="Times New Roman" w:eastAsia="Times New Roman" w:hAnsi="Times New Roman" w:cs="Times New Roman"/>
              </w:rPr>
              <w:t>информатор за родитеље</w:t>
            </w:r>
          </w:p>
          <w:p w:rsidR="000F3BFD" w:rsidRDefault="00550BB2">
            <w:pPr>
              <w:numPr>
                <w:ilvl w:val="0"/>
                <w:numId w:val="55"/>
              </w:numPr>
            </w:pPr>
            <w:r>
              <w:rPr>
                <w:rFonts w:ascii="Times New Roman" w:eastAsia="Times New Roman" w:hAnsi="Times New Roman" w:cs="Times New Roman"/>
              </w:rPr>
              <w:t>промоција школе у локалној заједници и у околини путем израђених материјала (летак, плакат...)  и организацијом сусрета са заинтересованим школама</w:t>
            </w:r>
          </w:p>
          <w:p w:rsidR="000F3BFD" w:rsidRDefault="000F3BFD">
            <w:pPr>
              <w:rPr>
                <w:rFonts w:ascii="Times New Roman" w:eastAsia="Times New Roman" w:hAnsi="Times New Roman" w:cs="Times New Roman"/>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ind w:left="720"/>
              <w:rPr>
                <w:rFonts w:ascii="Times New Roman" w:eastAsia="Times New Roman" w:hAnsi="Times New Roman" w:cs="Times New Roman"/>
              </w:rPr>
            </w:pPr>
          </w:p>
          <w:p w:rsidR="000F3BFD" w:rsidRDefault="000F3BFD">
            <w:pPr>
              <w:ind w:left="720"/>
              <w:rPr>
                <w:rFonts w:ascii="Times New Roman" w:eastAsia="Times New Roman" w:hAnsi="Times New Roman" w:cs="Times New Roman"/>
              </w:rPr>
            </w:pP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Директор, </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rPr>
              <w:t>стручни сарадници, наставници</w:t>
            </w:r>
          </w:p>
        </w:tc>
      </w:tr>
    </w:tbl>
    <w:p w:rsidR="000F3BFD" w:rsidRDefault="000F3BFD">
      <w:pPr>
        <w:spacing w:after="0" w:line="240" w:lineRule="auto"/>
        <w:rPr>
          <w:rFonts w:ascii="Times New Roman" w:eastAsia="Times New Roman" w:hAnsi="Times New Roman" w:cs="Times New Roman"/>
          <w:sz w:val="28"/>
          <w:szCs w:val="28"/>
        </w:rPr>
      </w:pPr>
    </w:p>
    <w:p w:rsidR="000F3BFD" w:rsidRDefault="00550B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  РАДА  СТРУЧНОГ ТИМА ЗА ИНКЛУЗИВНО ОБРАЗОВАЊЕ </w:t>
      </w:r>
    </w:p>
    <w:p w:rsidR="000F3BFD" w:rsidRDefault="00550BB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8"/>
          <w:szCs w:val="28"/>
        </w:rPr>
        <w:t>за школску 2025/26.г.</w:t>
      </w:r>
    </w:p>
    <w:p w:rsidR="000F3BFD" w:rsidRDefault="000F3BFD">
      <w:pPr>
        <w:spacing w:after="0" w:line="240" w:lineRule="auto"/>
        <w:rPr>
          <w:rFonts w:ascii="Times New Roman" w:eastAsia="Times New Roman" w:hAnsi="Times New Roman" w:cs="Times New Roman"/>
          <w:b/>
          <w:sz w:val="24"/>
          <w:szCs w:val="24"/>
        </w:rPr>
      </w:pPr>
    </w:p>
    <w:p w:rsidR="000F3BFD" w:rsidRDefault="000F3BFD">
      <w:pPr>
        <w:spacing w:after="0" w:line="240" w:lineRule="auto"/>
        <w:jc w:val="center"/>
        <w:rPr>
          <w:rFonts w:ascii="Times New Roman" w:eastAsia="Times New Roman" w:hAnsi="Times New Roman" w:cs="Times New Roman"/>
          <w:sz w:val="28"/>
          <w:szCs w:val="28"/>
        </w:rPr>
      </w:pPr>
    </w:p>
    <w:tbl>
      <w:tblPr>
        <w:tblStyle w:val="afffffffffffffffffffffffffff1"/>
        <w:tblW w:w="10183" w:type="dxa"/>
        <w:tblInd w:w="-235" w:type="dxa"/>
        <w:tblLayout w:type="fixed"/>
        <w:tblLook w:val="0000" w:firstRow="0" w:lastRow="0" w:firstColumn="0" w:lastColumn="0" w:noHBand="0" w:noVBand="0"/>
      </w:tblPr>
      <w:tblGrid>
        <w:gridCol w:w="2673"/>
        <w:gridCol w:w="1917"/>
        <w:gridCol w:w="1660"/>
        <w:gridCol w:w="1766"/>
        <w:gridCol w:w="2167"/>
      </w:tblGrid>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Садржај активности </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Циљеви </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активности</w:t>
            </w: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Евалуација</w:t>
            </w: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Именовање шланова Тима за инклузивно образовање</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Тима за инклузивно образовање за 2025/26. школску годину</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Записници са Наставничких већа</w:t>
            </w: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чланова тима са планом рада за школску 2024/2025 годину</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Сви ученици добијају потребну образовну подршку</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p w:rsidR="000F3BFD" w:rsidRDefault="000F3BFD">
            <w:pPr>
              <w:spacing w:after="0" w:line="240" w:lineRule="auto"/>
              <w:rPr>
                <w:rFonts w:ascii="Times New Roman" w:eastAsia="Times New Roman" w:hAnsi="Times New Roman" w:cs="Times New Roman"/>
                <w:sz w:val="20"/>
                <w:szCs w:val="20"/>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0F3BFD">
            <w:pPr>
              <w:spacing w:after="0" w:line="240" w:lineRule="auto"/>
              <w:rPr>
                <w:rFonts w:ascii="Times New Roman" w:eastAsia="Times New Roman" w:hAnsi="Times New Roman" w:cs="Times New Roman"/>
                <w:sz w:val="20"/>
                <w:szCs w:val="20"/>
              </w:rPr>
            </w:pP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Идентификација ученика којима је потребна додатна образовна подршка</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Идентификација ученика којима је потребна додатна образовна подршка</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Крајем октобра</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који раде по ИОПу</w:t>
            </w:r>
          </w:p>
          <w:p w:rsidR="000F3BFD" w:rsidRDefault="000F3BFD">
            <w:pPr>
              <w:spacing w:after="0" w:line="240" w:lineRule="auto"/>
              <w:rPr>
                <w:rFonts w:ascii="Times New Roman" w:eastAsia="Times New Roman" w:hAnsi="Times New Roman" w:cs="Times New Roman"/>
                <w:sz w:val="20"/>
                <w:szCs w:val="20"/>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Индивидуални образовни планови</w:t>
            </w: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Састанак тима за инклузивно образовање,одређивање нивоа потребне подршке у образовању за сваког изабраног ученика</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Састављање индивидуалних образовних планова по мери ученика</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Крајем октобра</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 за инклузивно образовање на нивоу ОШ „Стеван Сремац“</w:t>
            </w: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Индивидуални образовни планови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Записници са седнице Тима</w:t>
            </w: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Интерресорном комисијом у доношењу решења о спровођењу образовања помоћу ИОПа</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Решења издата са стране Интерресорне комисије</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Чланови тима за инклузивно образовање на нивоу ОШ „Стеван Сремац“ </w:t>
            </w: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Решења ученика</w:t>
            </w: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Вредновање рада са ученицима којима је потребна додатна образовна подршка, идеје, дискусије</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успеха ученика који раде по ИОПу</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Крајем децембра</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који раде по ИОПу</w:t>
            </w:r>
          </w:p>
          <w:p w:rsidR="000F3BFD" w:rsidRDefault="000F3BFD">
            <w:pPr>
              <w:spacing w:after="0" w:line="240" w:lineRule="auto"/>
              <w:rPr>
                <w:rFonts w:ascii="Times New Roman" w:eastAsia="Times New Roman" w:hAnsi="Times New Roman" w:cs="Times New Roman"/>
                <w:sz w:val="20"/>
                <w:szCs w:val="20"/>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Извештаји, вредновања о раду са ученицима са којима се ради по ИОПу</w:t>
            </w: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Вредновање рада са ученицима којима је потребна додатна образовна подршка, идеје, </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дискусије</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успеха ученика који раде по ИОПу</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Крајем марта </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који раде по ИОПу</w:t>
            </w:r>
          </w:p>
          <w:p w:rsidR="000F3BFD" w:rsidRDefault="000F3BFD">
            <w:pPr>
              <w:spacing w:after="0" w:line="240" w:lineRule="auto"/>
              <w:rPr>
                <w:rFonts w:ascii="Times New Roman" w:eastAsia="Times New Roman" w:hAnsi="Times New Roman" w:cs="Times New Roman"/>
                <w:sz w:val="20"/>
                <w:szCs w:val="20"/>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 вредновања о раду са ученицима са којима се ради по ИОПу</w:t>
            </w: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p w:rsidR="000F3BFD" w:rsidRDefault="000F3BFD">
            <w:pPr>
              <w:spacing w:after="0" w:line="240" w:lineRule="auto"/>
              <w:rPr>
                <w:rFonts w:ascii="Times New Roman" w:eastAsia="Times New Roman" w:hAnsi="Times New Roman" w:cs="Times New Roman"/>
                <w:sz w:val="20"/>
                <w:szCs w:val="20"/>
              </w:rPr>
            </w:pPr>
          </w:p>
        </w:tc>
      </w:tr>
      <w:tr w:rsidR="000F3BFD">
        <w:tc>
          <w:tcPr>
            <w:tcW w:w="2673"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Вредновање рада са ученицима којима је потребна додатна образовна подршка, идеје, </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дискусије</w:t>
            </w:r>
          </w:p>
        </w:tc>
        <w:tc>
          <w:tcPr>
            <w:tcW w:w="1917"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успеха ученика који раде по ИОПу</w:t>
            </w:r>
          </w:p>
        </w:tc>
        <w:tc>
          <w:tcPr>
            <w:tcW w:w="1660"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крају школске 2024/2025 године</w:t>
            </w:r>
          </w:p>
        </w:tc>
        <w:tc>
          <w:tcPr>
            <w:tcW w:w="1766" w:type="dxa"/>
            <w:tcBorders>
              <w:top w:val="single" w:sz="4" w:space="0" w:color="000000"/>
              <w:left w:val="single" w:sz="4" w:space="0" w:color="000000"/>
              <w:bottom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-Координатор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који раде по ИОПу</w:t>
            </w:r>
          </w:p>
          <w:p w:rsidR="000F3BFD" w:rsidRDefault="000F3BFD">
            <w:pPr>
              <w:spacing w:after="0" w:line="240" w:lineRule="auto"/>
              <w:rPr>
                <w:rFonts w:ascii="Times New Roman" w:eastAsia="Times New Roman" w:hAnsi="Times New Roman" w:cs="Times New Roman"/>
                <w:sz w:val="20"/>
                <w:szCs w:val="20"/>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Извештаји, вредновања о раду са ученицима са којима се ради по ИОПу</w:t>
            </w:r>
          </w:p>
        </w:tc>
      </w:tr>
    </w:tbl>
    <w:p w:rsidR="000F3BFD" w:rsidRDefault="000F3BFD">
      <w:pPr>
        <w:spacing w:after="0" w:line="240" w:lineRule="auto"/>
        <w:jc w:val="center"/>
        <w:rPr>
          <w:rFonts w:ascii="Times New Roman" w:eastAsia="Times New Roman" w:hAnsi="Times New Roman" w:cs="Times New Roman"/>
          <w:smallCaps/>
          <w:sz w:val="28"/>
          <w:szCs w:val="28"/>
        </w:rPr>
      </w:pPr>
    </w:p>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Тим за Инклузивно образовање</w:t>
      </w:r>
    </w:p>
    <w:p w:rsidR="000F3BFD" w:rsidRDefault="000F3BFD">
      <w:pPr>
        <w:spacing w:after="0" w:line="240" w:lineRule="auto"/>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sz w:val="28"/>
          <w:szCs w:val="28"/>
        </w:rPr>
      </w:pPr>
      <w:r>
        <w:rPr>
          <w:rFonts w:ascii="Times New Roman" w:eastAsia="Times New Roman" w:hAnsi="Times New Roman" w:cs="Times New Roman"/>
          <w:sz w:val="28"/>
          <w:szCs w:val="28"/>
        </w:rPr>
        <w:t>ТИМ   ЗА  РАЗВОЈ  МЕЂУПРЕДМЕТНИХ   КОМПЕТЕНЦИЈА   И ПРЕДУЗЕТНИШТВА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Међупредметне  компетенције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  основу :</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*Закона  о  основама  система  образовања  и  васпитања </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*Правилник  о  националном  оквиру  образовања  и  васпитања </w:t>
      </w:r>
    </w:p>
    <w:p w:rsidR="000F3BFD" w:rsidRDefault="00550BB2">
      <w:pPr>
        <w:rPr>
          <w:rFonts w:ascii="Times New Roman" w:eastAsia="Times New Roman" w:hAnsi="Times New Roman" w:cs="Times New Roman"/>
        </w:rPr>
      </w:pPr>
      <w:r>
        <w:rPr>
          <w:rFonts w:ascii="Times New Roman" w:eastAsia="Times New Roman" w:hAnsi="Times New Roman" w:cs="Times New Roman"/>
        </w:rPr>
        <w:t>Међупредметне  компетенције  су  комбинација  интегрисаних  знања,  вештина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ставова  који  су  потребни  свакој особи за лично  испуњење  и  развој ,  друштвено  укључивање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запошљавање - ПРИПРЕМА ЗА ЖИВОТ. Одредбе које ближе  дефинишу  међупредметне компетенције и предузетништво:</w:t>
      </w:r>
    </w:p>
    <w:p w:rsidR="000F3BFD" w:rsidRDefault="00550BB2">
      <w:pPr>
        <w:rPr>
          <w:rFonts w:ascii="Times New Roman" w:eastAsia="Times New Roman" w:hAnsi="Times New Roman" w:cs="Times New Roman"/>
        </w:rPr>
      </w:pPr>
      <w:r>
        <w:rPr>
          <w:rFonts w:ascii="Times New Roman" w:eastAsia="Times New Roman" w:hAnsi="Times New Roman" w:cs="Times New Roman"/>
        </w:rPr>
        <w:t>У  складу  са  чланом 12. ЗОСОВ којим  се  уређују  опште  међупредметне  компетенције, дефинисано је да је циљ;</w:t>
      </w:r>
    </w:p>
    <w:p w:rsidR="000F3BFD" w:rsidRDefault="00550BB2">
      <w:pPr>
        <w:rPr>
          <w:rFonts w:ascii="Times New Roman" w:eastAsia="Times New Roman" w:hAnsi="Times New Roman" w:cs="Times New Roman"/>
        </w:rPr>
      </w:pPr>
      <w:r>
        <w:rPr>
          <w:rFonts w:ascii="Times New Roman" w:eastAsia="Times New Roman" w:hAnsi="Times New Roman" w:cs="Times New Roman"/>
        </w:rPr>
        <w:t>оријентације  ка  општим  међупредметним  компетенцијама  и  кључним  компетенцијама динамичније  и  ангажованије  комбиновање  знања,  вештина  и  ставова  релевантних  за различите  контексте  који  захтевају њихову  функционалну  примену.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Једна  од  општих  међупредметних  компетенција за крај  обавезног  основног  образовања  и васпитања  је  и  предузимљивост  и  оријентација  ка  предузетништву.</w:t>
      </w:r>
    </w:p>
    <w:p w:rsidR="000F3BFD" w:rsidRDefault="00550BB2">
      <w:pPr>
        <w:rPr>
          <w:rFonts w:ascii="Times New Roman" w:eastAsia="Times New Roman" w:hAnsi="Times New Roman" w:cs="Times New Roman"/>
        </w:rPr>
      </w:pPr>
      <w:r>
        <w:rPr>
          <w:rFonts w:ascii="Times New Roman" w:eastAsia="Times New Roman" w:hAnsi="Times New Roman" w:cs="Times New Roman"/>
        </w:rPr>
        <w:t>Чланом  9.  ЗОСОВ прописани  су  исходи  образовања  и  васпитања.  Исходи су,  између  осталог и, способност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  да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Директори  у  школама  пружају  подршку  у  стварању  амбијента  за  остваривање  предузетничког образовања  и  предузетничких  активности  ученика.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Опште  међупредметне  компетенције  заснивају  се  на  кључним  компетенцијама,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развијају се кроз  наставу  свих  предмета,  применљиве су у  различитим  ситуацијама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контекстима  при  решавању  различитих  проблема и задатака, неопходне су у свим ученицима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  лично  остварење  и  развој, као  и  укључивање  у  друштвене  токове и запошљавање  и  чине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основу за целоживотно учење.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Оријентација  ка  општим и међупредметним  компетенцијама  доприноси</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динамичнијем  и  ангажованијем  комбиновању  знања,  вештина  и  ставова  значајних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различите  реалне  контексте  који  захтевају  њихову  функционалну  примену. То  се  постиже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сарадњом  и  координацијом  активности  више  наставника, тј.  предмета,  и  иновирањем</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начина  рада  на  часу. У односу на  предметне  компетенције,  међупредметне  компетенције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представљају  корак  више  у  разумевању  градива  и  примени  наученог, а  одговорност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њихово  развијање  носе  сви  наставници  и  школски  предмети. Због  тога  развијање  општих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међупредметних  компетенција  захтева  заједничко  планирање  на  нивоу  школских  тимова,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примену  интерактивних  и  активних  облика  учења,  као  и  већу аутономију  школе и  наставника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  реализацији  образовних  исхода.</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  сваком  часу  је  могуће  развијати  међупредметне  компетенције, уколико  се:</w:t>
      </w:r>
    </w:p>
    <w:p w:rsidR="000F3BFD" w:rsidRDefault="00550BB2">
      <w:pPr>
        <w:rPr>
          <w:rFonts w:ascii="Times New Roman" w:eastAsia="Times New Roman" w:hAnsi="Times New Roman" w:cs="Times New Roman"/>
        </w:rPr>
      </w:pPr>
      <w:r>
        <w:rPr>
          <w:rFonts w:ascii="Times New Roman" w:eastAsia="Times New Roman" w:hAnsi="Times New Roman" w:cs="Times New Roman"/>
        </w:rPr>
        <w:t>• ученици  стављају  у  ситуације које  траже истовремену  употребу  предметних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међупредметних  компетенција;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 од  ученика  захтевају  активности  истраживања  и  стварања  нових  продуката;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 створи  баланс  између  индивидуалних  и  групних  активности,  тако  да  се  развије  лична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одговорност  према  обавезама  и  користе  потенцијали  групе;</w:t>
      </w:r>
    </w:p>
    <w:p w:rsidR="000F3BFD" w:rsidRDefault="00550BB2">
      <w:pPr>
        <w:rPr>
          <w:rFonts w:ascii="Times New Roman" w:eastAsia="Times New Roman" w:hAnsi="Times New Roman" w:cs="Times New Roman"/>
        </w:rPr>
      </w:pPr>
      <w:r>
        <w:rPr>
          <w:rFonts w:ascii="Times New Roman" w:eastAsia="Times New Roman" w:hAnsi="Times New Roman" w:cs="Times New Roman"/>
        </w:rPr>
        <w:t>• ученици  упућују  на  активно  и  конструктивно  учествовање  у  животу локалне  заједнице,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подстичу  да  иницирају  хуманитарне  активности  и  оне  активности  које  доприносе  подизању</w:t>
      </w:r>
    </w:p>
    <w:p w:rsidR="000F3BFD" w:rsidRDefault="00550BB2">
      <w:pPr>
        <w:rPr>
          <w:rFonts w:ascii="Times New Roman" w:eastAsia="Times New Roman" w:hAnsi="Times New Roman" w:cs="Times New Roman"/>
        </w:rPr>
      </w:pPr>
      <w:r>
        <w:rPr>
          <w:rFonts w:ascii="Times New Roman" w:eastAsia="Times New Roman" w:hAnsi="Times New Roman" w:cs="Times New Roman"/>
        </w:rPr>
        <w:t>квалитета живота и солидарности у локалној заједници.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Питање компетенција у образовању тренутно представља једну од најважнијих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најживљих тема, и на глобалном и на националном нивоу. Разлог за то лежи у</w:t>
      </w:r>
    </w:p>
    <w:p w:rsidR="000F3BFD" w:rsidRDefault="00550BB2">
      <w:pPr>
        <w:rPr>
          <w:rFonts w:ascii="Times New Roman" w:eastAsia="Times New Roman" w:hAnsi="Times New Roman" w:cs="Times New Roman"/>
        </w:rPr>
      </w:pPr>
      <w:r>
        <w:rPr>
          <w:rFonts w:ascii="Times New Roman" w:eastAsia="Times New Roman" w:hAnsi="Times New Roman" w:cs="Times New Roman"/>
        </w:rPr>
        <w:t>карактеристикама савременог друштва које од појединаца очекује висок ниво знања,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способност решавања проблема, смисао за сарадњу и рад у тиму и одговоран однос према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себи, другима и околини.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 савременог човека се тражи да стручно, активно, одговорно и компетентно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испуњава професионалне захтеве и решава проблеме. Савремено образовање мора поред</w:t>
      </w:r>
    </w:p>
    <w:p w:rsidR="000F3BFD" w:rsidRDefault="00550BB2">
      <w:pPr>
        <w:rPr>
          <w:rFonts w:ascii="Times New Roman" w:eastAsia="Times New Roman" w:hAnsi="Times New Roman" w:cs="Times New Roman"/>
        </w:rPr>
      </w:pPr>
      <w:r>
        <w:rPr>
          <w:rFonts w:ascii="Times New Roman" w:eastAsia="Times New Roman" w:hAnsi="Times New Roman" w:cs="Times New Roman"/>
        </w:rPr>
        <w:t>академских и стручних знања и вештина да обезбеди развој кључних компетенција.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Једна од дефиниција одређује компетенције као унутрашњи капацитет појединца који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је потребно исказати да би се извршиле сложене активности. Структуру компетенције чине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знања, вештине, ставови, вредности и рефлексије који су препознати као кључни елементи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иновативни и продуктивни развој сваког појединца.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Овако схваћене компетенције излазе из оквира традиционалних школских предмета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огледају се у динамичнијем и ангажованијем комбиновању знања, вештина и ставова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релевантних за различите образовне контексте који захтевају њихову функционалну</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примену.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Оријентација образовног процеса ка кључним компетенцијамa не значи увођење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нових предмета,нити додатних часова посвећених одређеној компетенцији.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Основна промена се постиже сарадњом и координацијом активности више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наставника, односно предмета и иновирањем начина рада на часу. Сваки час је прилика да се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ради и на кључним компетенцијама, а то се постиже стављањем  ученика у ситуације које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траже да интегришу знања, повезују садржаје из различитих области и личног искуства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примењују већ научено.Користимо ученичку радозналост и новину коју сарадничка настава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неминовно доноси да се активирају стечена знања и усмере ка развијању планираних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кључних  компетенција.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 ученика се очекује да примењују (употребљавају) знања у новим и различлитим</w:t>
      </w:r>
    </w:p>
    <w:p w:rsidR="000F3BFD" w:rsidRDefault="00550BB2">
      <w:pPr>
        <w:rPr>
          <w:rFonts w:ascii="Times New Roman" w:eastAsia="Times New Roman" w:hAnsi="Times New Roman" w:cs="Times New Roman"/>
        </w:rPr>
      </w:pPr>
      <w:r>
        <w:rPr>
          <w:rFonts w:ascii="Times New Roman" w:eastAsia="Times New Roman" w:hAnsi="Times New Roman" w:cs="Times New Roman"/>
        </w:rPr>
        <w:t>ситуацијама, да истражују и откривају, да креирају нове продукте, као и да процењују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вреднују сопствена постигнућа и ставове, алии постигнућа и ставове других. Значај кључних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компетенција је евидентан, али је важно питање како радимо на њима и колико имамо</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простора у наставном процесу за њих. Рад на кључним компетенцијама није непосредно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везан за одређени школски предмет или садржај, а одговорност за њихов развој носе сви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 и сви школски предмети. У нашој образовној пракси дефинисано је једанаест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кључних и међупредметних компетенција.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НАДЕЛЕЖНОСТИ ТИМА ЗА РАЗВОЈ МЕЂУПРЕДМЕТНИХ КОМПЕТЕНЦИЈА И ПРЕДУЗЕТНИШТВА: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развој међупредметних компетенција и предузетништва, у оквиру и поред послова из опште надлежности органа, обавља и следеће послове:“</w:t>
      </w:r>
    </w:p>
    <w:p w:rsidR="000F3BFD" w:rsidRDefault="00550BB2">
      <w:pPr>
        <w:rPr>
          <w:rFonts w:ascii="Times New Roman" w:eastAsia="Times New Roman" w:hAnsi="Times New Roman" w:cs="Times New Roman"/>
        </w:rPr>
      </w:pPr>
      <w:r>
        <w:rPr>
          <w:rFonts w:ascii="Times New Roman" w:eastAsia="Times New Roman" w:hAnsi="Times New Roman" w:cs="Times New Roman"/>
        </w:rPr>
        <w:t>1) учествује у изради аката који се односе на развој међупредметних компетенција и предузетништва;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2) израђује пројекте који су у вези са међупредметним компетенцијама и предузетништвом;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3) прати примену одредаба прописа, Статута и других општих аката Школе чија је примена важна за развој</w:t>
      </w:r>
    </w:p>
    <w:p w:rsidR="000F3BFD" w:rsidRDefault="00550BB2">
      <w:pPr>
        <w:rPr>
          <w:rFonts w:ascii="Times New Roman" w:eastAsia="Times New Roman" w:hAnsi="Times New Roman" w:cs="Times New Roman"/>
        </w:rPr>
      </w:pPr>
      <w:r>
        <w:rPr>
          <w:rFonts w:ascii="Times New Roman" w:eastAsia="Times New Roman" w:hAnsi="Times New Roman" w:cs="Times New Roman"/>
        </w:rPr>
        <w:t>међупредметних компетенција и предузетништва;</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4) учествује у обезбеђивању услова за развој међупредметних компетенција;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5) сарађује са органима Школе и другим субјектима у Школи и ван Школе на испуњавању задатака из своје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надлежности;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6) врши и друге послове одређене законом </w:t>
      </w:r>
    </w:p>
    <w:p w:rsidR="000F3BFD" w:rsidRDefault="000F3BFD"/>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Опште међупредметне компетенције за крај обавезног основног образовања и васпитања у Републици Србији су:</w:t>
      </w:r>
    </w:p>
    <w:p w:rsidR="000F3BFD" w:rsidRDefault="000F3BFD">
      <w:pPr>
        <w:rPr>
          <w:sz w:val="36"/>
          <w:szCs w:val="36"/>
        </w:rPr>
      </w:pPr>
    </w:p>
    <w:tbl>
      <w:tblPr>
        <w:tblStyle w:val="afffffffffffffffffffffffffff2"/>
        <w:tblW w:w="933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gridCol w:w="250"/>
      </w:tblGrid>
      <w:tr w:rsidR="000F3BFD">
        <w:trPr>
          <w:trHeight w:val="4130"/>
        </w:trPr>
        <w:tc>
          <w:tcPr>
            <w:tcW w:w="9085"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 О М П Е Т Е Н Ц И Ј А З А У Ч Е Њ 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КОМПЕТЕНЦИЈА ЗА ЦЕЛОЖИВОТНО УЧЕЊЕ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уочава структуру градива тј.активно одваја битно од небитног</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Ефикасно користи различите методе учења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Разликује чињенице од ставова, веровања и мишљења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 да процени степен у ком је овладао градивом</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Ослањајући се на претходна знања и искуства, ученик је у стању да организује учење,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 или у групи, на ефикасан начин и у складу са сопственим потребама.</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је свестан начина на који учи и расположивих ресурса за учење (књиге, интернет,</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друге особе итд.), мотивисан је да учи, може да управља процесом учења и превазилази</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тешкоће са којима се суочава током учења</w:t>
            </w:r>
          </w:p>
        </w:tc>
        <w:tc>
          <w:tcPr>
            <w:tcW w:w="250" w:type="dxa"/>
          </w:tcPr>
          <w:p w:rsidR="000F3BFD" w:rsidRDefault="000F3BFD">
            <w:pPr>
              <w:spacing w:after="0" w:line="240" w:lineRule="auto"/>
              <w:rPr>
                <w:sz w:val="36"/>
                <w:szCs w:val="36"/>
              </w:rPr>
            </w:pPr>
          </w:p>
        </w:tc>
      </w:tr>
      <w:tr w:rsidR="000F3BFD">
        <w:trPr>
          <w:trHeight w:val="2465"/>
        </w:trPr>
        <w:tc>
          <w:tcPr>
            <w:tcW w:w="9085" w:type="dxa"/>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2.ОДГОВОРНО УЧЕШЋЕ У ДЕМОГРАФСКОМ ДРУШТВУ</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ВЕШТИНА ЗА ЖИВОТ У ДЕМОКРАТСКОМ ДРУШТВУ</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 учествује у животу школе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Поштује разлике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Познаје др. културе и традиције</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 толеранцију</w:t>
            </w: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 компетентно и критички учествује у ДД</w:t>
            </w:r>
          </w:p>
        </w:tc>
        <w:tc>
          <w:tcPr>
            <w:tcW w:w="250" w:type="dxa"/>
          </w:tcPr>
          <w:p w:rsidR="000F3BFD" w:rsidRDefault="000F3BFD">
            <w:pPr>
              <w:spacing w:after="0" w:line="240" w:lineRule="auto"/>
              <w:rPr>
                <w:sz w:val="36"/>
                <w:szCs w:val="36"/>
              </w:rPr>
            </w:pPr>
          </w:p>
        </w:tc>
      </w:tr>
    </w:tbl>
    <w:p w:rsidR="000F3BFD" w:rsidRDefault="000F3BFD">
      <w:pPr>
        <w:rPr>
          <w:sz w:val="36"/>
          <w:szCs w:val="36"/>
        </w:rPr>
      </w:pPr>
    </w:p>
    <w:tbl>
      <w:tblPr>
        <w:tblStyle w:val="afffffffffffffffffffffffffff3"/>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0F3BFD">
        <w:trPr>
          <w:trHeight w:val="1673"/>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3. ЕСТЕТИЧКА КОМПЕТЕНЦИЈА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ЕСТЕТСКА КОМПЕТЕНЦИЈА. Подразумева прихватање важности креативности и естетских вредности у читавом низу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медија и у свим уметностима</w:t>
            </w:r>
          </w:p>
        </w:tc>
      </w:tr>
      <w:tr w:rsidR="000F3BFD">
        <w:trPr>
          <w:trHeight w:val="341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4. КОМУНИКАЦИЈА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ВЕШТИНА КОМУНИКАЦИЈЕ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Познавање: Усмене и писане комуникације,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Комуникације путем интернета и телефона;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Уме јасно да искаже одређени садржај ( усмено и писано ) ;</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Уважава саговорника ;</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Изражава своје ставове и мишљења, осећања и вредности на позитиван и аргументован</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начину;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Негује културу дијалога.</w:t>
            </w:r>
          </w:p>
        </w:tc>
      </w:tr>
      <w:tr w:rsidR="000F3BFD">
        <w:trPr>
          <w:trHeight w:val="170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5. ОДГОВОРАН ОДНОС ПРЕМА ОКОЛИНИ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ЕКОЛОШКА КОМПЕТЕНЦИЈА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.Подразумева разумевање и спремност за ангажовање у заштити природе и природних</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ресурса</w:t>
            </w:r>
          </w:p>
        </w:tc>
      </w:tr>
      <w:tr w:rsidR="000F3BFD">
        <w:trPr>
          <w:trHeight w:val="269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6. ОДГОВОРАН ОДНОС ПРЕМА ЗДРАВЉУ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БРИГА ЗА ЗДРАВЉЕ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Подразумева: Правилну исхрану,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Заразнеболести и њиховупревенцију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Правилну употребу лекова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Пружање прве помоћи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Бављење спортом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Превенцију од болести зависности</w:t>
            </w:r>
          </w:p>
        </w:tc>
      </w:tr>
      <w:tr w:rsidR="000F3BFD">
        <w:trPr>
          <w:trHeight w:val="197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7. ПРЕДУЗИМЉИВОСТ И ОРЈЕНТАЦИЈА ПРЕМА ПРЕДУЗЕТНИШТВУ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ПРЕДУЗЕТНИЧКА КОМПЕТЕНЦИЈА .</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Ученик показује иницијативу у упознавању са карактеристикама тржишта рада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Има развијене вештине тражења посла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Уме да идентификује и адекватно представи своје вештине и способности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Има способност представљања адекватних и реалних циљева</w:t>
            </w:r>
          </w:p>
        </w:tc>
      </w:tr>
      <w:tr w:rsidR="000F3BFD">
        <w:trPr>
          <w:trHeight w:val="233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8. РАД СА ПОДАЦИМА И ИНФОРМАЦИЈАМА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Зна да је за разумевање догађаја и доношење исправних одлука потребно имати и поуздане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податке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Уме да процењује поузданост података и препозна могуће узрокег решке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Користи табеларни и графички приказ података и уме да ихчита и тумачи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Користи информационе технологије за чување ,презентацију и основнуобраду података</w:t>
            </w:r>
          </w:p>
        </w:tc>
      </w:tr>
      <w:tr w:rsidR="000F3BFD">
        <w:trPr>
          <w:trHeight w:val="359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9. РЕШАВАЊЕ ПРОБЛЕМА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Ученик: испитује проблемску ситуацију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Проналази могућа решења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Упоређује различита могућа решења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Примењује изабрано решење и прати његову примену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Вреднује примену датог решења и идентификује добре и слабе стране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Ученик је у стању да препозна, разуме и реши проблемске ситуације у којима решење није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видљиво на први поглед, користећи знања и вештине стечене из различитих предмета.</w:t>
            </w:r>
          </w:p>
        </w:tc>
      </w:tr>
    </w:tbl>
    <w:p w:rsidR="000F3BFD" w:rsidRDefault="000F3BFD">
      <w:pPr>
        <w:rPr>
          <w:rFonts w:ascii="Times New Roman" w:eastAsia="Times New Roman" w:hAnsi="Times New Roman" w:cs="Times New Roman"/>
        </w:rPr>
      </w:pPr>
    </w:p>
    <w:tbl>
      <w:tblPr>
        <w:tblStyle w:val="afffffffffffffffffffffffffff4"/>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0F3BFD">
        <w:trPr>
          <w:trHeight w:val="251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10.САРАДЊА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ВЕШТИНА САРАДЊЕ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Конструктивно, аргументовано и креативно доприноси раду групе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Доприноси постизању договора о раду заједничког рада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Активно слуша и поставља релевантна питања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Ангажује се у реализацији преузетих обавеза у оквиру групе</w:t>
            </w:r>
          </w:p>
        </w:tc>
      </w:tr>
      <w:tr w:rsidR="000F3BFD">
        <w:trPr>
          <w:trHeight w:val="2690"/>
        </w:trPr>
        <w:tc>
          <w:tcPr>
            <w:tcW w:w="957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11. ДИГИТАЛНА КОМПЕТЕНЦИЈА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Подразумева сигурну и критичку употребу електронских медија на послу, у слободном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времену и комуницирање</w:t>
            </w:r>
          </w:p>
        </w:tc>
      </w:tr>
      <w:tr w:rsidR="000F3BFD">
        <w:trPr>
          <w:trHeight w:val="3050"/>
        </w:trPr>
        <w:tc>
          <w:tcPr>
            <w:tcW w:w="9576" w:type="dxa"/>
          </w:tcPr>
          <w:p w:rsidR="000F3BFD" w:rsidRDefault="00550BB2">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Чланови тима за развој међупредметних компетенција и предузетништво:</w:t>
            </w:r>
          </w:p>
          <w:p w:rsidR="000F3BFD" w:rsidRDefault="00550BB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Максимовић Здравко</w:t>
            </w:r>
          </w:p>
          <w:p w:rsidR="000F3BFD" w:rsidRDefault="00550BB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Пецарски Елвира</w:t>
            </w:r>
          </w:p>
          <w:p w:rsidR="000F3BFD" w:rsidRDefault="00550BB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bookmarkStart w:id="35" w:name="_heading=h.ud99t8bi1pgt" w:colFirst="0" w:colLast="0"/>
            <w:bookmarkEnd w:id="35"/>
            <w:r>
              <w:rPr>
                <w:rFonts w:ascii="Times New Roman" w:eastAsia="Times New Roman" w:hAnsi="Times New Roman" w:cs="Times New Roman"/>
                <w:color w:val="000000"/>
                <w:sz w:val="32"/>
                <w:szCs w:val="32"/>
              </w:rPr>
              <w:t>Лалић Малбашки Даринка(кординатор)</w:t>
            </w:r>
          </w:p>
        </w:tc>
      </w:tr>
    </w:tbl>
    <w:p w:rsidR="000F3BFD" w:rsidRDefault="000F3BFD"/>
    <w:p w:rsidR="000F3BFD" w:rsidRDefault="000F3BFD">
      <w:pPr>
        <w:rPr>
          <w:sz w:val="28"/>
          <w:szCs w:val="28"/>
        </w:rPr>
      </w:pPr>
    </w:p>
    <w:p w:rsidR="000F3BFD" w:rsidRDefault="000F3BFD">
      <w:pPr>
        <w:rPr>
          <w:sz w:val="28"/>
          <w:szCs w:val="28"/>
        </w:rPr>
      </w:pPr>
    </w:p>
    <w:p w:rsidR="000F3BFD" w:rsidRDefault="000F3BFD">
      <w:pPr>
        <w:rPr>
          <w:sz w:val="28"/>
          <w:szCs w:val="28"/>
        </w:rPr>
      </w:pPr>
    </w:p>
    <w:p w:rsidR="000F3BFD" w:rsidRDefault="000F3BFD">
      <w:pPr>
        <w:rPr>
          <w:sz w:val="28"/>
          <w:szCs w:val="28"/>
        </w:rPr>
      </w:pPr>
    </w:p>
    <w:p w:rsidR="000F3BFD" w:rsidRDefault="000F3BFD">
      <w:pPr>
        <w:rPr>
          <w:sz w:val="28"/>
          <w:szCs w:val="28"/>
        </w:rPr>
      </w:pPr>
    </w:p>
    <w:p w:rsidR="000F3BFD" w:rsidRDefault="000F3BFD">
      <w:pPr>
        <w:rPr>
          <w:sz w:val="28"/>
          <w:szCs w:val="28"/>
        </w:rPr>
      </w:pPr>
    </w:p>
    <w:p w:rsidR="000F3BFD" w:rsidRDefault="000F3BFD">
      <w:pPr>
        <w:rPr>
          <w:rFonts w:ascii="Times New Roman" w:eastAsia="Times New Roman" w:hAnsi="Times New Roman" w:cs="Times New Roman"/>
          <w:sz w:val="28"/>
          <w:szCs w:val="28"/>
        </w:rPr>
      </w:pPr>
    </w:p>
    <w:p w:rsidR="000F3BFD" w:rsidRDefault="00550BB2">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АКЦИОНИ ПЛАН РАЗВОЈА ОПШТИХ МЕЂУПРЕДМЕТНИХ</w:t>
      </w:r>
    </w:p>
    <w:p w:rsidR="000F3BFD" w:rsidRDefault="00550BB2">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КОМПЕТЕНЦИЈА И ПРЕДУЗЕТНИШТВА</w:t>
      </w:r>
    </w:p>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Целоживотно учење</w:t>
      </w:r>
    </w:p>
    <w:tbl>
      <w:tblPr>
        <w:tblStyle w:val="afffffffffffffffffffffffffff5"/>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4"/>
        <w:gridCol w:w="1813"/>
        <w:gridCol w:w="1535"/>
        <w:gridCol w:w="1486"/>
        <w:gridCol w:w="1482"/>
        <w:gridCol w:w="1926"/>
      </w:tblGrid>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Редни број</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Активност</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Реализатори</w:t>
            </w: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Особа задужена за праћенје</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Временски оквир</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Наставник користи ефикасне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методе учења који су у функцији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примењивог знања како 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садржајима различитих </w:t>
            </w:r>
            <w:r>
              <w:rPr>
                <w:rFonts w:ascii="Times New Roman" w:eastAsia="Times New Roman" w:hAnsi="Times New Roman" w:cs="Times New Roman"/>
              </w:rPr>
              <w:lastRenderedPageBreak/>
              <w:t>предмета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тако и у свакодневном животу</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пп служба</w:t>
            </w: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директора, педагог</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ученик уочава структуру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градива, уме да разликује битно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 мање битног и небитног, као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 да то исто користи у сродним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садржајима </w:t>
            </w:r>
            <w:r>
              <w:rPr>
                <w:rFonts w:ascii="Times New Roman" w:eastAsia="Times New Roman" w:hAnsi="Times New Roman" w:cs="Times New Roman"/>
              </w:rPr>
              <w:lastRenderedPageBreak/>
              <w:t>различитих</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предмета и свакодневном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животу</w:t>
            </w:r>
          </w:p>
        </w:tc>
      </w:tr>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-Наставник на часу користи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различите методе рада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-Ученици упознати са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различитим техникама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методама учења као и њиховој</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примени на конкретним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садржајима различитих предмета</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пп служба</w:t>
            </w: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помоћник директора</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ефикасно користи различите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методе учења и примењује их 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садржајима различитих</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предмета и свакодневним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ситуацијама</w:t>
            </w:r>
          </w:p>
        </w:tc>
      </w:tr>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Стављање у разнолике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проблемске ситуације на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часовима уз обавезно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међупредметно повезивање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садржаја конкретних и за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проблем актуелних предмета</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одељењски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старешина</w:t>
            </w: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 педагог</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разликује чињенице од ставова,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уверавања и мишљења, уме 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се сналази и повезује различита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сазнања из других предмета 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би решио конкретну ситуацију</w:t>
            </w:r>
          </w:p>
        </w:tc>
      </w:tr>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на почетку сваког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тромесечја упознају ученике са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исходима(1,2,5,6 разред)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стандардима (1-8 разреда) из</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одређених области које ће се радити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 том тромесечју како би ученици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унапред били припремљени и знали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шта морају савладати за одређену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област коју буду учили. Уз</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поштовање и прилагођавање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терминологије узрасту ученика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степену њихове свести и разумевања</w:t>
            </w:r>
          </w:p>
          <w:p w:rsidR="000F3BFD" w:rsidRDefault="000F3BFD">
            <w:pPr>
              <w:spacing w:after="0" w:line="240" w:lineRule="auto"/>
              <w:rPr>
                <w:rFonts w:ascii="Times New Roman" w:eastAsia="Times New Roman" w:hAnsi="Times New Roman" w:cs="Times New Roman"/>
              </w:rPr>
            </w:pP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истих.</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Разредни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Помоћник директора,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Ученици познају унапред</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већину исхода/стандарда који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се од њих очекују да савладају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 самим тим се боље и лакше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припремају за наставу, са мање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разочарења дочекују оцену јер</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боље процењују своју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спремност када унапред познају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исходе и стандарде за одређене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области које уче.</w:t>
            </w:r>
          </w:p>
        </w:tc>
      </w:tr>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5.</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 часу провере користити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самооцeњивање и вршњачке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процене</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старешине,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w:t>
            </w: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директора, пп служба</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труди се да у што већој мери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објективно процени како свој</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тако и степен вршњачке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савладаности градива уз</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претходно познавање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исхода/стандарда које је требао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да испуни за одређену оцену</w:t>
            </w:r>
          </w:p>
        </w:tc>
      </w:tr>
      <w:tr w:rsidR="000F3BFD">
        <w:tc>
          <w:tcPr>
            <w:tcW w:w="1334"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181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Евалуација</w:t>
            </w:r>
          </w:p>
        </w:tc>
        <w:tc>
          <w:tcPr>
            <w:tcW w:w="153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старешине,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w:t>
            </w:r>
          </w:p>
          <w:p w:rsidR="000F3BFD" w:rsidRDefault="000F3BFD">
            <w:pPr>
              <w:spacing w:after="0" w:line="240" w:lineRule="auto"/>
              <w:rPr>
                <w:rFonts w:ascii="Times New Roman" w:eastAsia="Times New Roman" w:hAnsi="Times New Roman" w:cs="Times New Roman"/>
              </w:rPr>
            </w:pPr>
          </w:p>
        </w:tc>
        <w:tc>
          <w:tcPr>
            <w:tcW w:w="148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w:t>
            </w:r>
          </w:p>
        </w:tc>
        <w:tc>
          <w:tcPr>
            <w:tcW w:w="14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92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Ученик прихвата процену објективно </w:t>
            </w:r>
          </w:p>
        </w:tc>
      </w:tr>
    </w:tbl>
    <w:p w:rsidR="000F3BFD" w:rsidRDefault="000F3BFD">
      <w:pPr>
        <w:rPr>
          <w:rFonts w:ascii="Times New Roman" w:eastAsia="Times New Roman" w:hAnsi="Times New Roman" w:cs="Times New Roman"/>
          <w:sz w:val="36"/>
          <w:szCs w:val="36"/>
        </w:rPr>
      </w:pPr>
    </w:p>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КОМУНИКАЦИЈА</w:t>
      </w:r>
    </w:p>
    <w:tbl>
      <w:tblPr>
        <w:tblStyle w:val="afffffffffffffffffffffffffff6"/>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1809"/>
        <w:gridCol w:w="1582"/>
        <w:gridCol w:w="1571"/>
        <w:gridCol w:w="1525"/>
        <w:gridCol w:w="1593"/>
      </w:tblGrid>
      <w:tr w:rsidR="000F3BFD">
        <w:tc>
          <w:tcPr>
            <w:tcW w:w="14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Редни број</w:t>
            </w:r>
          </w:p>
        </w:tc>
        <w:tc>
          <w:tcPr>
            <w:tcW w:w="1809"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Активност</w:t>
            </w:r>
          </w:p>
        </w:tc>
        <w:tc>
          <w:tcPr>
            <w:tcW w:w="15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Реализатори</w:t>
            </w:r>
          </w:p>
        </w:tc>
        <w:tc>
          <w:tcPr>
            <w:tcW w:w="1571"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процеса и исход</w:t>
            </w:r>
          </w:p>
        </w:tc>
        <w:tc>
          <w:tcPr>
            <w:tcW w:w="152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Временс</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оквир</w:t>
            </w:r>
          </w:p>
        </w:tc>
        <w:tc>
          <w:tcPr>
            <w:tcW w:w="159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4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809"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 часу српског и страног језика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ученик се упознаје са различитим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стиловима комуницирања и уме 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их препозна у различитим садржајима како језичких тако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осталих предмета</w:t>
            </w:r>
          </w:p>
        </w:tc>
        <w:tc>
          <w:tcPr>
            <w:tcW w:w="15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Наставник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српског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страног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језика 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сарадњи са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осталим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старешинама</w:t>
            </w:r>
          </w:p>
        </w:tc>
        <w:tc>
          <w:tcPr>
            <w:tcW w:w="1571"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Наставници српског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страних језика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пп служба</w:t>
            </w:r>
          </w:p>
        </w:tc>
        <w:tc>
          <w:tcPr>
            <w:tcW w:w="152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59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ученик познаје и </w:t>
            </w:r>
            <w:r>
              <w:rPr>
                <w:rFonts w:ascii="Times New Roman" w:eastAsia="Times New Roman" w:hAnsi="Times New Roman" w:cs="Times New Roman"/>
              </w:rPr>
              <w:lastRenderedPageBreak/>
              <w:t>труди се 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правилно користи усмену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писмену комуникацију, као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комуникацију путем интернета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телефона</w:t>
            </w:r>
          </w:p>
        </w:tc>
      </w:tr>
      <w:tr w:rsidR="000F3BFD">
        <w:tc>
          <w:tcPr>
            <w:tcW w:w="1496" w:type="dxa"/>
          </w:tcPr>
          <w:p w:rsidR="000F3BFD" w:rsidRDefault="00550B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809"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Инсистирање на јасном и тачном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изражавању на свим предметима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часовима уз коришћење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међупредметног повезивања са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акцентом на предмете српског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језика, веронауке и грађанског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васпитања</w:t>
            </w:r>
          </w:p>
        </w:tc>
        <w:tc>
          <w:tcPr>
            <w:tcW w:w="15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rPr>
              <w:t>наставници</w:t>
            </w:r>
          </w:p>
        </w:tc>
        <w:tc>
          <w:tcPr>
            <w:tcW w:w="1571"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ПП служба</w:t>
            </w:r>
          </w:p>
        </w:tc>
        <w:tc>
          <w:tcPr>
            <w:tcW w:w="152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59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уме јасно, тачно, конкретно,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прецизно, културно и асертивно да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искаже одређени садржај, усмено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писмено</w:t>
            </w:r>
          </w:p>
        </w:tc>
      </w:tr>
      <w:tr w:rsidR="000F3BFD">
        <w:tc>
          <w:tcPr>
            <w:tcW w:w="1496" w:type="dxa"/>
          </w:tcPr>
          <w:p w:rsidR="000F3BFD" w:rsidRDefault="00550B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09"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 ЧОС-у, часу грађанског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васпитања и српског језика ученици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се упознају са различитим облицима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комуницирања и активног слушања</w:t>
            </w:r>
          </w:p>
        </w:tc>
        <w:tc>
          <w:tcPr>
            <w:tcW w:w="15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одељењски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старешина,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грађанског,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српског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језика,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w:t>
            </w:r>
          </w:p>
        </w:tc>
        <w:tc>
          <w:tcPr>
            <w:tcW w:w="1571"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пп служба</w:t>
            </w:r>
          </w:p>
        </w:tc>
        <w:tc>
          <w:tcPr>
            <w:tcW w:w="152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59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уважава саговорника,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активно слуша, асертивно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комуницира и негује културу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дијалога</w:t>
            </w:r>
          </w:p>
        </w:tc>
      </w:tr>
      <w:tr w:rsidR="000F3BFD">
        <w:trPr>
          <w:trHeight w:val="1430"/>
        </w:trPr>
        <w:tc>
          <w:tcPr>
            <w:tcW w:w="1496" w:type="dxa"/>
          </w:tcPr>
          <w:p w:rsidR="000F3BFD" w:rsidRDefault="00550B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09"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 часовима редовне наставе, чос-у,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грађанског васпитања ученици се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подстичу да слободно изразе свој</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став, подстиче се критичко</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мишљење и </w:t>
            </w:r>
            <w:r>
              <w:rPr>
                <w:rFonts w:ascii="Times New Roman" w:eastAsia="Times New Roman" w:hAnsi="Times New Roman" w:cs="Times New Roman"/>
              </w:rPr>
              <w:lastRenderedPageBreak/>
              <w:t>конструктивна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комуникација</w:t>
            </w:r>
          </w:p>
        </w:tc>
        <w:tc>
          <w:tcPr>
            <w:tcW w:w="1582"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Разредни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психолог</w:t>
            </w:r>
          </w:p>
        </w:tc>
        <w:tc>
          <w:tcPr>
            <w:tcW w:w="1571"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 пп служба</w:t>
            </w:r>
          </w:p>
        </w:tc>
        <w:tc>
          <w:tcPr>
            <w:tcW w:w="1525"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593"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изражава своје ставове, мишљења,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осећања и вредности на позитиван</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 аргументован начин на свим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часовим и школским ситуацијама</w:t>
            </w:r>
          </w:p>
        </w:tc>
      </w:tr>
    </w:tbl>
    <w:p w:rsidR="000F3BFD" w:rsidRDefault="000F3BFD">
      <w:pPr>
        <w:rPr>
          <w:sz w:val="28"/>
          <w:szCs w:val="28"/>
        </w:rPr>
      </w:pPr>
    </w:p>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РАД СА ПОДАЦИМА И ИНФОРМАЦИЈАМА</w:t>
      </w:r>
    </w:p>
    <w:tbl>
      <w:tblPr>
        <w:tblStyle w:val="afffffffffffffffffffffffffff7"/>
        <w:tblW w:w="952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620"/>
        <w:gridCol w:w="1590"/>
        <w:gridCol w:w="1575"/>
        <w:gridCol w:w="1545"/>
        <w:gridCol w:w="1710"/>
      </w:tblGrid>
      <w:tr w:rsidR="000F3BFD">
        <w:tc>
          <w:tcPr>
            <w:tcW w:w="14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62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59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57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4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Временс</w:t>
            </w:r>
          </w:p>
          <w:p w:rsidR="000F3BFD" w:rsidRDefault="00550BB2">
            <w:pPr>
              <w:rPr>
                <w:rFonts w:ascii="Times New Roman" w:eastAsia="Times New Roman" w:hAnsi="Times New Roman" w:cs="Times New Roman"/>
              </w:rPr>
            </w:pPr>
            <w:r>
              <w:rPr>
                <w:rFonts w:ascii="Times New Roman" w:eastAsia="Times New Roman" w:hAnsi="Times New Roman" w:cs="Times New Roman"/>
              </w:rPr>
              <w:t>ки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оквир</w:t>
            </w:r>
          </w:p>
        </w:tc>
        <w:tc>
          <w:tcPr>
            <w:tcW w:w="171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4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62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Упознавање ученика о правилној</w:t>
            </w:r>
          </w:p>
          <w:p w:rsidR="000F3BFD" w:rsidRDefault="00550BB2">
            <w:pPr>
              <w:rPr>
                <w:rFonts w:ascii="Times New Roman" w:eastAsia="Times New Roman" w:hAnsi="Times New Roman" w:cs="Times New Roman"/>
              </w:rPr>
            </w:pPr>
            <w:r>
              <w:rPr>
                <w:rFonts w:ascii="Times New Roman" w:eastAsia="Times New Roman" w:hAnsi="Times New Roman" w:cs="Times New Roman"/>
              </w:rPr>
              <w:t>употреби информација и различитим</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начинима коришћења и тумачења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података у савременом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свакодневном животу а кроз</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повезивање како садржаја из</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различитих предмета тако и кроз</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примере из свакодневног живота</w:t>
            </w:r>
          </w:p>
        </w:tc>
        <w:tc>
          <w:tcPr>
            <w:tcW w:w="159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Наставник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информатике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57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директора, пп служба</w:t>
            </w:r>
          </w:p>
        </w:tc>
        <w:tc>
          <w:tcPr>
            <w:tcW w:w="154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71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зна да је за разумевање догађаја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доношење исправних одлука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потребно имати поуздане податке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правилно их повезивати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употребљавати, такође ученик 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упознат и са негативним</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последицама неправилног и лошег</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повезивања података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информација</w:t>
            </w:r>
          </w:p>
        </w:tc>
      </w:tr>
      <w:tr w:rsidR="000F3BFD">
        <w:tc>
          <w:tcPr>
            <w:tcW w:w="148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2.</w:t>
            </w:r>
          </w:p>
        </w:tc>
        <w:tc>
          <w:tcPr>
            <w:tcW w:w="162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На часовима информатике ученици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 упознају са начином графичког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представљања података, њиховог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тумачења и коришћењу и примени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свакодневном животу кроз логичне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и свакодневне примере уз</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повезивање садржаја из осталих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предмета који могу бити актуелни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одређене податке</w:t>
            </w:r>
          </w:p>
        </w:tc>
        <w:tc>
          <w:tcPr>
            <w:tcW w:w="159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 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посебно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информатике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математике</w:t>
            </w:r>
          </w:p>
        </w:tc>
        <w:tc>
          <w:tcPr>
            <w:tcW w:w="157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директора, пп служба</w:t>
            </w:r>
          </w:p>
        </w:tc>
        <w:tc>
          <w:tcPr>
            <w:tcW w:w="154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71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користи табеларни и графички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приказ и уме да их чита и тумачи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различитим ситуацијама на разним</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предметима и свакодневном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животу</w:t>
            </w:r>
          </w:p>
        </w:tc>
      </w:tr>
      <w:tr w:rsidR="000F3BFD">
        <w:tc>
          <w:tcPr>
            <w:tcW w:w="1485" w:type="dxa"/>
          </w:tcPr>
          <w:p w:rsidR="000F3BFD" w:rsidRDefault="00550BB2">
            <w:r>
              <w:t>3.</w:t>
            </w:r>
          </w:p>
        </w:tc>
        <w:tc>
          <w:tcPr>
            <w:tcW w:w="162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 зависности од садржаја који се</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обрађује на часу, ученици се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подстичу да </w:t>
            </w:r>
            <w:r>
              <w:rPr>
                <w:rFonts w:ascii="Times New Roman" w:eastAsia="Times New Roman" w:hAnsi="Times New Roman" w:cs="Times New Roman"/>
              </w:rPr>
              <w:lastRenderedPageBreak/>
              <w:t>користе ИКТ приликом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учења</w:t>
            </w:r>
          </w:p>
        </w:tc>
        <w:tc>
          <w:tcPr>
            <w:tcW w:w="159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информатике</w:t>
            </w:r>
          </w:p>
        </w:tc>
        <w:tc>
          <w:tcPr>
            <w:tcW w:w="157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Педагог</w:t>
            </w:r>
          </w:p>
        </w:tc>
        <w:tc>
          <w:tcPr>
            <w:tcW w:w="154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71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користи ИКТ за чување,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презентацију и основну обрада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података</w:t>
            </w:r>
          </w:p>
        </w:tc>
      </w:tr>
    </w:tbl>
    <w:p w:rsidR="000F3BFD" w:rsidRDefault="000F3BFD">
      <w:pPr>
        <w:rPr>
          <w:sz w:val="36"/>
          <w:szCs w:val="36"/>
        </w:rPr>
      </w:pPr>
    </w:p>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ДИГИТАЛНА КОМПЕТЕНЦИЈА</w:t>
      </w:r>
    </w:p>
    <w:tbl>
      <w:tblPr>
        <w:tblStyle w:val="afffffffffffffffffffffffffff8"/>
        <w:tblW w:w="930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1813"/>
        <w:gridCol w:w="1492"/>
        <w:gridCol w:w="1393"/>
        <w:gridCol w:w="1364"/>
        <w:gridCol w:w="1647"/>
        <w:gridCol w:w="250"/>
      </w:tblGrid>
      <w:tr w:rsidR="000F3BFD">
        <w:tc>
          <w:tcPr>
            <w:tcW w:w="134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81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49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3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36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64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c>
          <w:tcPr>
            <w:tcW w:w="250" w:type="dxa"/>
          </w:tcPr>
          <w:p w:rsidR="000F3BFD" w:rsidRDefault="000F3BFD"/>
        </w:tc>
      </w:tr>
      <w:tr w:rsidR="000F3BFD">
        <w:tc>
          <w:tcPr>
            <w:tcW w:w="134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81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Радионица на тему-Креативно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одговорно коришћење ИКТ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свакодневним активностима уз</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повезивање са различитим</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садржајима конкретних предмета</w:t>
            </w:r>
          </w:p>
        </w:tc>
        <w:tc>
          <w:tcPr>
            <w:tcW w:w="149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информатике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tc>
        <w:tc>
          <w:tcPr>
            <w:tcW w:w="13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 пп</w:t>
            </w:r>
          </w:p>
          <w:p w:rsidR="000F3BFD" w:rsidRDefault="00550BB2">
            <w:pPr>
              <w:rPr>
                <w:rFonts w:ascii="Times New Roman" w:eastAsia="Times New Roman" w:hAnsi="Times New Roman" w:cs="Times New Roman"/>
              </w:rPr>
            </w:pPr>
            <w:r>
              <w:rPr>
                <w:rFonts w:ascii="Times New Roman" w:eastAsia="Times New Roman" w:hAnsi="Times New Roman" w:cs="Times New Roman"/>
              </w:rPr>
              <w:t>служба</w:t>
            </w:r>
          </w:p>
        </w:tc>
        <w:tc>
          <w:tcPr>
            <w:tcW w:w="136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4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сигурна и критичка употреба</w:t>
            </w:r>
          </w:p>
          <w:p w:rsidR="000F3BFD" w:rsidRDefault="00550BB2">
            <w:pPr>
              <w:rPr>
                <w:rFonts w:ascii="Times New Roman" w:eastAsia="Times New Roman" w:hAnsi="Times New Roman" w:cs="Times New Roman"/>
              </w:rPr>
            </w:pPr>
            <w:r>
              <w:rPr>
                <w:rFonts w:ascii="Times New Roman" w:eastAsia="Times New Roman" w:hAnsi="Times New Roman" w:cs="Times New Roman"/>
              </w:rPr>
              <w:t>електронских медија у слободном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времену и комуницирању</w:t>
            </w:r>
          </w:p>
        </w:tc>
        <w:tc>
          <w:tcPr>
            <w:tcW w:w="250" w:type="dxa"/>
          </w:tcPr>
          <w:p w:rsidR="000F3BFD" w:rsidRDefault="000F3BFD"/>
        </w:tc>
      </w:tr>
      <w:tr w:rsidR="000F3BFD">
        <w:tc>
          <w:tcPr>
            <w:tcW w:w="1348" w:type="dxa"/>
          </w:tcPr>
          <w:p w:rsidR="000F3BFD" w:rsidRDefault="00550BB2">
            <w:r>
              <w:t>2.</w:t>
            </w:r>
          </w:p>
        </w:tc>
        <w:tc>
          <w:tcPr>
            <w:tcW w:w="181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је упознат са различитим</w:t>
            </w:r>
          </w:p>
          <w:p w:rsidR="000F3BFD" w:rsidRDefault="00550BB2">
            <w:pPr>
              <w:rPr>
                <w:rFonts w:ascii="Times New Roman" w:eastAsia="Times New Roman" w:hAnsi="Times New Roman" w:cs="Times New Roman"/>
              </w:rPr>
            </w:pPr>
            <w:r>
              <w:rPr>
                <w:rFonts w:ascii="Times New Roman" w:eastAsia="Times New Roman" w:hAnsi="Times New Roman" w:cs="Times New Roman"/>
              </w:rPr>
              <w:t>средствима из области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информационо- комуникациони</w:t>
            </w:r>
            <w:r>
              <w:rPr>
                <w:rFonts w:ascii="Times New Roman" w:eastAsia="Times New Roman" w:hAnsi="Times New Roman" w:cs="Times New Roman"/>
              </w:rPr>
              <w:lastRenderedPageBreak/>
              <w:t>х</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технологија као и њиховом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употребом у различитим садржајима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конкретних предмета</w:t>
            </w:r>
          </w:p>
        </w:tc>
        <w:tc>
          <w:tcPr>
            <w:tcW w:w="149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Наставник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информатике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разредне</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наставе</w:t>
            </w:r>
          </w:p>
        </w:tc>
        <w:tc>
          <w:tcPr>
            <w:tcW w:w="139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 пп</w:t>
            </w:r>
          </w:p>
          <w:p w:rsidR="000F3BFD" w:rsidRDefault="00550BB2">
            <w:pPr>
              <w:rPr>
                <w:rFonts w:ascii="Times New Roman" w:eastAsia="Times New Roman" w:hAnsi="Times New Roman" w:cs="Times New Roman"/>
              </w:rPr>
            </w:pPr>
            <w:r>
              <w:rPr>
                <w:rFonts w:ascii="Times New Roman" w:eastAsia="Times New Roman" w:hAnsi="Times New Roman" w:cs="Times New Roman"/>
              </w:rPr>
              <w:t>служба</w:t>
            </w:r>
          </w:p>
        </w:tc>
        <w:tc>
          <w:tcPr>
            <w:tcW w:w="136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4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приликом решавања проблема уме</w:t>
            </w:r>
          </w:p>
          <w:p w:rsidR="000F3BFD" w:rsidRDefault="00550BB2">
            <w:pPr>
              <w:rPr>
                <w:rFonts w:ascii="Times New Roman" w:eastAsia="Times New Roman" w:hAnsi="Times New Roman" w:cs="Times New Roman"/>
              </w:rPr>
            </w:pPr>
            <w:r>
              <w:rPr>
                <w:rFonts w:ascii="Times New Roman" w:eastAsia="Times New Roman" w:hAnsi="Times New Roman" w:cs="Times New Roman"/>
              </w:rPr>
              <w:t>да одабере средство ИКТ-а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користи на </w:t>
            </w:r>
            <w:r>
              <w:rPr>
                <w:rFonts w:ascii="Times New Roman" w:eastAsia="Times New Roman" w:hAnsi="Times New Roman" w:cs="Times New Roman"/>
              </w:rPr>
              <w:lastRenderedPageBreak/>
              <w:t>одговарајући начин и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одређени садржај конкретног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предмета</w:t>
            </w:r>
          </w:p>
        </w:tc>
        <w:tc>
          <w:tcPr>
            <w:tcW w:w="250" w:type="dxa"/>
          </w:tcPr>
          <w:p w:rsidR="000F3BFD" w:rsidRDefault="000F3BFD"/>
        </w:tc>
      </w:tr>
    </w:tbl>
    <w:p w:rsidR="000F3BFD" w:rsidRDefault="000F3BFD"/>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РЕШАВАЊЕ ПРОБЛЕМА</w:t>
      </w:r>
    </w:p>
    <w:tbl>
      <w:tblPr>
        <w:tblStyle w:val="afffffffffffffffffffffffffff9"/>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
        <w:gridCol w:w="1733"/>
        <w:gridCol w:w="1583"/>
        <w:gridCol w:w="1581"/>
        <w:gridCol w:w="1563"/>
        <w:gridCol w:w="1578"/>
      </w:tblGrid>
      <w:tr w:rsidR="000F3BFD">
        <w:tc>
          <w:tcPr>
            <w:tcW w:w="153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73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58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58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57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53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73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Симулација разних проблемских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ситуација (играње улога) 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редовним и часовима грађанског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ОЗ</w:t>
            </w:r>
          </w:p>
        </w:tc>
        <w:tc>
          <w:tcPr>
            <w:tcW w:w="158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грађанског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58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педагог</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часови</w:t>
            </w:r>
          </w:p>
          <w:p w:rsidR="000F3BFD" w:rsidRDefault="00550BB2">
            <w:pPr>
              <w:rPr>
                <w:rFonts w:ascii="Times New Roman" w:eastAsia="Times New Roman" w:hAnsi="Times New Roman" w:cs="Times New Roman"/>
              </w:rPr>
            </w:pPr>
            <w:r>
              <w:rPr>
                <w:rFonts w:ascii="Times New Roman" w:eastAsia="Times New Roman" w:hAnsi="Times New Roman" w:cs="Times New Roman"/>
              </w:rPr>
              <w:t>ма</w:t>
            </w:r>
          </w:p>
        </w:tc>
        <w:tc>
          <w:tcPr>
            <w:tcW w:w="157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уме да препозна одређену</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проблемску ситуацију и наброји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различите начине и аргументе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њено решавање</w:t>
            </w:r>
          </w:p>
        </w:tc>
      </w:tr>
      <w:tr w:rsidR="000F3BFD">
        <w:tc>
          <w:tcPr>
            <w:tcW w:w="153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2.</w:t>
            </w:r>
          </w:p>
        </w:tc>
        <w:tc>
          <w:tcPr>
            <w:tcW w:w="173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Употреба разних интерактивних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метода на часу </w:t>
            </w:r>
            <w:r>
              <w:rPr>
                <w:rFonts w:ascii="Times New Roman" w:eastAsia="Times New Roman" w:hAnsi="Times New Roman" w:cs="Times New Roman"/>
              </w:rPr>
              <w:lastRenderedPageBreak/>
              <w:t>којим се развија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критичко и аналитичко мишљење уз</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обавезно међупредметно повезивање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које ће допринети и самој ширини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слободи развоју критичког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аналитичког мишљења, као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повезивање са ситуацијама из</w:t>
            </w:r>
          </w:p>
          <w:p w:rsidR="000F3BFD" w:rsidRDefault="00550BB2">
            <w:pPr>
              <w:rPr>
                <w:rFonts w:ascii="Times New Roman" w:eastAsia="Times New Roman" w:hAnsi="Times New Roman" w:cs="Times New Roman"/>
              </w:rPr>
            </w:pPr>
            <w:r>
              <w:rPr>
                <w:rFonts w:ascii="Times New Roman" w:eastAsia="Times New Roman" w:hAnsi="Times New Roman" w:cs="Times New Roman"/>
              </w:rPr>
              <w:t>свакодневног живота</w:t>
            </w:r>
          </w:p>
        </w:tc>
        <w:tc>
          <w:tcPr>
            <w:tcW w:w="158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tc>
        <w:tc>
          <w:tcPr>
            <w:tcW w:w="158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и педагог</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57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уме да упоређује различита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могућа </w:t>
            </w:r>
            <w:r>
              <w:rPr>
                <w:rFonts w:ascii="Times New Roman" w:eastAsia="Times New Roman" w:hAnsi="Times New Roman" w:cs="Times New Roman"/>
              </w:rPr>
              <w:lastRenderedPageBreak/>
              <w:t>решења</w:t>
            </w:r>
          </w:p>
        </w:tc>
      </w:tr>
    </w:tbl>
    <w:p w:rsidR="000F3BFD" w:rsidRDefault="000F3BFD">
      <w:pPr>
        <w:rPr>
          <w:sz w:val="36"/>
          <w:szCs w:val="36"/>
        </w:rPr>
      </w:pPr>
    </w:p>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САРАДЊА</w:t>
      </w:r>
    </w:p>
    <w:tbl>
      <w:tblPr>
        <w:tblStyle w:val="afffffffffffffffffffffffffffa"/>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
        <w:gridCol w:w="1837"/>
        <w:gridCol w:w="1563"/>
        <w:gridCol w:w="1560"/>
        <w:gridCol w:w="1514"/>
        <w:gridCol w:w="1646"/>
      </w:tblGrid>
      <w:tr w:rsidR="000F3BFD">
        <w:tc>
          <w:tcPr>
            <w:tcW w:w="145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83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56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1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64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45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83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Наставник на часу користи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групни облик </w:t>
            </w:r>
            <w:r>
              <w:rPr>
                <w:rFonts w:ascii="Times New Roman" w:eastAsia="Times New Roman" w:hAnsi="Times New Roman" w:cs="Times New Roman"/>
              </w:rPr>
              <w:lastRenderedPageBreak/>
              <w:t>рада, радионице уз</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обавезу међупредметног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увезивања садржаја ради што</w:t>
            </w:r>
          </w:p>
          <w:p w:rsidR="000F3BFD" w:rsidRDefault="00550BB2">
            <w:pPr>
              <w:rPr>
                <w:rFonts w:ascii="Times New Roman" w:eastAsia="Times New Roman" w:hAnsi="Times New Roman" w:cs="Times New Roman"/>
              </w:rPr>
            </w:pPr>
            <w:r>
              <w:rPr>
                <w:rFonts w:ascii="Times New Roman" w:eastAsia="Times New Roman" w:hAnsi="Times New Roman" w:cs="Times New Roman"/>
              </w:rPr>
              <w:t>функционалнијег знања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развијања сарадничких односа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између ученика</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56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помоћник </w:t>
            </w:r>
            <w:r>
              <w:rPr>
                <w:rFonts w:ascii="Times New Roman" w:eastAsia="Times New Roman" w:hAnsi="Times New Roman" w:cs="Times New Roman"/>
              </w:rPr>
              <w:lastRenderedPageBreak/>
              <w:t>директора, пп</w:t>
            </w:r>
          </w:p>
          <w:p w:rsidR="000F3BFD" w:rsidRDefault="00550BB2">
            <w:pPr>
              <w:rPr>
                <w:rFonts w:ascii="Times New Roman" w:eastAsia="Times New Roman" w:hAnsi="Times New Roman" w:cs="Times New Roman"/>
              </w:rPr>
            </w:pPr>
            <w:r>
              <w:rPr>
                <w:rFonts w:ascii="Times New Roman" w:eastAsia="Times New Roman" w:hAnsi="Times New Roman" w:cs="Times New Roman"/>
              </w:rPr>
              <w:t>служба</w:t>
            </w:r>
          </w:p>
        </w:tc>
        <w:tc>
          <w:tcPr>
            <w:tcW w:w="151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4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конструктивно,</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аргументовано и креативно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доприноси раду групе уз</w:t>
            </w:r>
          </w:p>
          <w:p w:rsidR="000F3BFD" w:rsidRDefault="00550BB2">
            <w:pPr>
              <w:rPr>
                <w:rFonts w:ascii="Times New Roman" w:eastAsia="Times New Roman" w:hAnsi="Times New Roman" w:cs="Times New Roman"/>
              </w:rPr>
            </w:pPr>
            <w:r>
              <w:rPr>
                <w:rFonts w:ascii="Times New Roman" w:eastAsia="Times New Roman" w:hAnsi="Times New Roman" w:cs="Times New Roman"/>
              </w:rPr>
              <w:t>увиђање повезнице садржаја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различитих предмета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конкретне сарадње наставника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тих предмета чији садржај 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увезан</w:t>
            </w:r>
          </w:p>
        </w:tc>
      </w:tr>
      <w:tr w:rsidR="000F3BFD">
        <w:tc>
          <w:tcPr>
            <w:tcW w:w="145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2.</w:t>
            </w:r>
          </w:p>
        </w:tc>
        <w:tc>
          <w:tcPr>
            <w:tcW w:w="183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Организовање трибина, дебата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 часовима на конкретне теме</w:t>
            </w:r>
          </w:p>
          <w:p w:rsidR="000F3BFD" w:rsidRDefault="00550BB2">
            <w:pPr>
              <w:rPr>
                <w:rFonts w:ascii="Times New Roman" w:eastAsia="Times New Roman" w:hAnsi="Times New Roman" w:cs="Times New Roman"/>
              </w:rPr>
            </w:pPr>
            <w:r>
              <w:rPr>
                <w:rFonts w:ascii="Times New Roman" w:eastAsia="Times New Roman" w:hAnsi="Times New Roman" w:cs="Times New Roman"/>
              </w:rPr>
              <w:t>уз увезивање садржаја из</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предмета потребних за актуелну</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тему</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56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која је задала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одређену активност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 пп</w:t>
            </w:r>
          </w:p>
          <w:p w:rsidR="000F3BFD" w:rsidRDefault="00550BB2">
            <w:pPr>
              <w:rPr>
                <w:rFonts w:ascii="Times New Roman" w:eastAsia="Times New Roman" w:hAnsi="Times New Roman" w:cs="Times New Roman"/>
              </w:rPr>
            </w:pPr>
            <w:r>
              <w:rPr>
                <w:rFonts w:ascii="Times New Roman" w:eastAsia="Times New Roman" w:hAnsi="Times New Roman" w:cs="Times New Roman"/>
              </w:rPr>
              <w:t>служба</w:t>
            </w:r>
          </w:p>
        </w:tc>
        <w:tc>
          <w:tcPr>
            <w:tcW w:w="151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4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 слуша и поставља</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релевантна питања</w:t>
            </w:r>
          </w:p>
        </w:tc>
      </w:tr>
      <w:tr w:rsidR="000F3BFD">
        <w:tc>
          <w:tcPr>
            <w:tcW w:w="145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3.</w:t>
            </w:r>
          </w:p>
        </w:tc>
        <w:tc>
          <w:tcPr>
            <w:tcW w:w="1837"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Израда пројеката из одређених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предмета, прављење паноа или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презентације као завршне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активности </w:t>
            </w:r>
            <w:r>
              <w:rPr>
                <w:rFonts w:ascii="Times New Roman" w:eastAsia="Times New Roman" w:hAnsi="Times New Roman" w:cs="Times New Roman"/>
              </w:rPr>
              <w:lastRenderedPageBreak/>
              <w:t>пројекта</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tc>
        <w:tc>
          <w:tcPr>
            <w:tcW w:w="156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која је задала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одређену активност,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 пп</w:t>
            </w:r>
          </w:p>
          <w:p w:rsidR="000F3BFD" w:rsidRDefault="00550BB2">
            <w:pPr>
              <w:rPr>
                <w:rFonts w:ascii="Times New Roman" w:eastAsia="Times New Roman" w:hAnsi="Times New Roman" w:cs="Times New Roman"/>
              </w:rPr>
            </w:pPr>
            <w:r>
              <w:rPr>
                <w:rFonts w:ascii="Times New Roman" w:eastAsia="Times New Roman" w:hAnsi="Times New Roman" w:cs="Times New Roman"/>
              </w:rPr>
              <w:t>служба</w:t>
            </w:r>
          </w:p>
        </w:tc>
        <w:tc>
          <w:tcPr>
            <w:tcW w:w="151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4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ангажује се у реализацији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преузетих обавеза у оквиру</w:t>
            </w:r>
          </w:p>
          <w:p w:rsidR="000F3BFD" w:rsidRDefault="00550BB2">
            <w:pPr>
              <w:rPr>
                <w:rFonts w:ascii="Times New Roman" w:eastAsia="Times New Roman" w:hAnsi="Times New Roman" w:cs="Times New Roman"/>
              </w:rPr>
            </w:pPr>
            <w:r>
              <w:rPr>
                <w:rFonts w:ascii="Times New Roman" w:eastAsia="Times New Roman" w:hAnsi="Times New Roman" w:cs="Times New Roman"/>
              </w:rPr>
              <w:t>групе</w:t>
            </w:r>
          </w:p>
        </w:tc>
      </w:tr>
    </w:tbl>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Међупредметна компетенција: ОДГОВОРНО УЧЕШЋЕ У ДЕМОКРАТСКОМ  ДРУШТВУ</w:t>
      </w:r>
    </w:p>
    <w:tbl>
      <w:tblPr>
        <w:tblStyle w:val="afffffffffffffffffffffffffffb"/>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4"/>
        <w:gridCol w:w="1748"/>
        <w:gridCol w:w="1574"/>
        <w:gridCol w:w="1573"/>
        <w:gridCol w:w="1542"/>
        <w:gridCol w:w="1635"/>
      </w:tblGrid>
      <w:tr w:rsidR="000F3BFD">
        <w:tc>
          <w:tcPr>
            <w:tcW w:w="150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74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5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57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4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6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50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74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Реализовање радионица на тему</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различитости, толеранције,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равноправности а кроз увезивање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садржаја из грађанског васпитања,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тема из ЧОС-а, историје и српског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језика</w:t>
            </w:r>
          </w:p>
        </w:tc>
        <w:tc>
          <w:tcPr>
            <w:tcW w:w="15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Одељењски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57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54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понаша се одговорно, хумано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толерантно у друштву 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првенствено у школској средини</w:t>
            </w:r>
          </w:p>
        </w:tc>
      </w:tr>
      <w:tr w:rsidR="000F3BFD">
        <w:tc>
          <w:tcPr>
            <w:tcW w:w="150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2.</w:t>
            </w:r>
          </w:p>
        </w:tc>
        <w:tc>
          <w:tcPr>
            <w:tcW w:w="174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Чланови Ученичког парламента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упознали вршњаке са повељом о</w:t>
            </w:r>
          </w:p>
          <w:p w:rsidR="000F3BFD" w:rsidRDefault="00550BB2">
            <w:pPr>
              <w:rPr>
                <w:rFonts w:ascii="Times New Roman" w:eastAsia="Times New Roman" w:hAnsi="Times New Roman" w:cs="Times New Roman"/>
              </w:rPr>
            </w:pPr>
            <w:r>
              <w:rPr>
                <w:rFonts w:ascii="Times New Roman" w:eastAsia="Times New Roman" w:hAnsi="Times New Roman" w:cs="Times New Roman"/>
              </w:rPr>
              <w:t>Дечијим правима</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На часовима одељењске заједнице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чос-а, ученици се баве питањем</w:t>
            </w:r>
          </w:p>
          <w:p w:rsidR="000F3BFD" w:rsidRDefault="00550BB2">
            <w:pPr>
              <w:rPr>
                <w:rFonts w:ascii="Times New Roman" w:eastAsia="Times New Roman" w:hAnsi="Times New Roman" w:cs="Times New Roman"/>
              </w:rPr>
            </w:pPr>
            <w:r>
              <w:rPr>
                <w:rFonts w:ascii="Times New Roman" w:eastAsia="Times New Roman" w:hAnsi="Times New Roman" w:cs="Times New Roman"/>
              </w:rPr>
              <w:t>демократских вредности,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обележавања дана Дечијих права...</w:t>
            </w:r>
          </w:p>
        </w:tc>
        <w:tc>
          <w:tcPr>
            <w:tcW w:w="15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Ученички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парламент,</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одељењски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педагог</w:t>
            </w:r>
          </w:p>
        </w:tc>
        <w:tc>
          <w:tcPr>
            <w:tcW w:w="157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tc>
        <w:tc>
          <w:tcPr>
            <w:tcW w:w="154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зна дечија и основна људска права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одговорности, уме да препозна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кршење и способан је да </w:t>
            </w:r>
            <w:r>
              <w:rPr>
                <w:rFonts w:ascii="Times New Roman" w:eastAsia="Times New Roman" w:hAnsi="Times New Roman" w:cs="Times New Roman"/>
              </w:rPr>
              <w:lastRenderedPageBreak/>
              <w:t>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аргументовано брани</w:t>
            </w:r>
          </w:p>
        </w:tc>
      </w:tr>
      <w:tr w:rsidR="000F3BFD">
        <w:tc>
          <w:tcPr>
            <w:tcW w:w="150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3.</w:t>
            </w:r>
          </w:p>
        </w:tc>
        <w:tc>
          <w:tcPr>
            <w:tcW w:w="174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Организовање хуманитарних,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еколошких акција, акција против</w:t>
            </w:r>
          </w:p>
          <w:p w:rsidR="000F3BFD" w:rsidRDefault="00550BB2">
            <w:pPr>
              <w:rPr>
                <w:rFonts w:ascii="Times New Roman" w:eastAsia="Times New Roman" w:hAnsi="Times New Roman" w:cs="Times New Roman"/>
              </w:rPr>
            </w:pPr>
            <w:r>
              <w:rPr>
                <w:rFonts w:ascii="Times New Roman" w:eastAsia="Times New Roman" w:hAnsi="Times New Roman" w:cs="Times New Roman"/>
              </w:rPr>
              <w:t>болести зависности,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Промовисање здравих стилова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живота ( биологија, грађанско,</w:t>
            </w:r>
          </w:p>
          <w:p w:rsidR="000F3BFD" w:rsidRDefault="00550BB2">
            <w:pPr>
              <w:rPr>
                <w:rFonts w:ascii="Times New Roman" w:eastAsia="Times New Roman" w:hAnsi="Times New Roman" w:cs="Times New Roman"/>
              </w:rPr>
            </w:pPr>
            <w:r>
              <w:rPr>
                <w:rFonts w:ascii="Times New Roman" w:eastAsia="Times New Roman" w:hAnsi="Times New Roman" w:cs="Times New Roman"/>
              </w:rPr>
              <w:t>ЧОС.)</w:t>
            </w:r>
          </w:p>
        </w:tc>
        <w:tc>
          <w:tcPr>
            <w:tcW w:w="1574"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заштиту</w:t>
            </w:r>
          </w:p>
          <w:p w:rsidR="000F3BFD" w:rsidRDefault="00550BB2">
            <w:pPr>
              <w:rPr>
                <w:rFonts w:ascii="Times New Roman" w:eastAsia="Times New Roman" w:hAnsi="Times New Roman" w:cs="Times New Roman"/>
              </w:rPr>
            </w:pPr>
            <w:r>
              <w:rPr>
                <w:rFonts w:ascii="Times New Roman" w:eastAsia="Times New Roman" w:hAnsi="Times New Roman" w:cs="Times New Roman"/>
              </w:rPr>
              <w:t>животне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средине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сарадњу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ЦК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социјалну</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заштит</w:t>
            </w:r>
          </w:p>
        </w:tc>
        <w:tc>
          <w:tcPr>
            <w:tcW w:w="157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tc>
        <w:tc>
          <w:tcPr>
            <w:tcW w:w="154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6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промовише позитивне вредности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друштв</w:t>
            </w:r>
          </w:p>
        </w:tc>
      </w:tr>
    </w:tbl>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ОДГОВОРАН ОДНОС ПРЕМА ЗДРАВЉУ</w:t>
      </w:r>
    </w:p>
    <w:tbl>
      <w:tblPr>
        <w:tblStyle w:val="afffffffffffffffffffffffffffc"/>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596"/>
        <w:gridCol w:w="1596"/>
        <w:gridCol w:w="1596"/>
        <w:gridCol w:w="1596"/>
        <w:gridCol w:w="1596"/>
      </w:tblGrid>
      <w:tr w:rsidR="000F3BFD">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реализације и </w:t>
            </w:r>
            <w:r>
              <w:rPr>
                <w:rFonts w:ascii="Times New Roman" w:eastAsia="Times New Roman" w:hAnsi="Times New Roman" w:cs="Times New Roman"/>
              </w:rPr>
              <w:lastRenderedPageBreak/>
              <w:t>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1.</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На часовима природе и друштва,</w:t>
            </w:r>
          </w:p>
          <w:p w:rsidR="000F3BFD" w:rsidRDefault="00550BB2">
            <w:pPr>
              <w:rPr>
                <w:rFonts w:ascii="Times New Roman" w:eastAsia="Times New Roman" w:hAnsi="Times New Roman" w:cs="Times New Roman"/>
              </w:rPr>
            </w:pPr>
            <w:r>
              <w:rPr>
                <w:rFonts w:ascii="Times New Roman" w:eastAsia="Times New Roman" w:hAnsi="Times New Roman" w:cs="Times New Roman"/>
              </w:rPr>
              <w:t>биологије, еколошкој секцији,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физичком и здравственом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васпитању, ученици се упознају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темом одговорног односа према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здрављу</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 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и примењује правила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принципе здраве исхране</w:t>
            </w:r>
          </w:p>
        </w:tc>
      </w:tr>
      <w:tr w:rsidR="000F3BFD">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2.</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Укључивање Црвеног крста,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организовање јавних трибина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радионица на тему болести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здравља</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Црвени крст,</w:t>
            </w:r>
          </w:p>
          <w:p w:rsidR="000F3BFD" w:rsidRDefault="00550BB2">
            <w:pPr>
              <w:rPr>
                <w:rFonts w:ascii="Times New Roman" w:eastAsia="Times New Roman" w:hAnsi="Times New Roman" w:cs="Times New Roman"/>
              </w:rPr>
            </w:pPr>
            <w:r>
              <w:rPr>
                <w:rFonts w:ascii="Times New Roman" w:eastAsia="Times New Roman" w:hAnsi="Times New Roman" w:cs="Times New Roman"/>
              </w:rPr>
              <w:t>Дом Здравља,</w:t>
            </w:r>
          </w:p>
          <w:p w:rsidR="000F3BFD" w:rsidRDefault="00550BB2">
            <w:pPr>
              <w:rPr>
                <w:rFonts w:ascii="Times New Roman" w:eastAsia="Times New Roman" w:hAnsi="Times New Roman" w:cs="Times New Roman"/>
              </w:rPr>
            </w:pPr>
            <w:r>
              <w:rPr>
                <w:rFonts w:ascii="Times New Roman" w:eastAsia="Times New Roman" w:hAnsi="Times New Roman" w:cs="Times New Roman"/>
              </w:rPr>
              <w:t>СУП,</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 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заразне болести, болести</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зависности и мере превенције</w:t>
            </w:r>
          </w:p>
        </w:tc>
      </w:tr>
      <w:tr w:rsidR="000F3BFD">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3.</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Радионице базиране на увезивању</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садржаја из планова света око нас,</w:t>
            </w:r>
          </w:p>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природе и друштва, еколошке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секцији и биологије, ЧОС-а итд</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Предметни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помоћник директора,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59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познаје здраве стилове живота,</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промовисање истих</w:t>
            </w:r>
          </w:p>
        </w:tc>
      </w:tr>
    </w:tbl>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Међупредметна компетенција: ОДГОВОРАН ОДНОС ПРЕМА ОКОЛИНИ</w:t>
      </w:r>
    </w:p>
    <w:tbl>
      <w:tblPr>
        <w:tblStyle w:val="afffffffffffffffffffffffffffd"/>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1733"/>
        <w:gridCol w:w="1588"/>
        <w:gridCol w:w="1581"/>
        <w:gridCol w:w="1563"/>
        <w:gridCol w:w="1571"/>
      </w:tblGrid>
      <w:tr w:rsidR="000F3BFD">
        <w:tc>
          <w:tcPr>
            <w:tcW w:w="154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73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58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58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57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54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1.</w:t>
            </w:r>
          </w:p>
        </w:tc>
        <w:tc>
          <w:tcPr>
            <w:tcW w:w="173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 се на часовима подстичу 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активности које подстичу</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одрживост: штедња воде, енергије,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рециклажа, разврставање отпада</w:t>
            </w:r>
          </w:p>
          <w:p w:rsidR="000F3BFD" w:rsidRDefault="00550BB2">
            <w:pPr>
              <w:rPr>
                <w:rFonts w:ascii="Times New Roman" w:eastAsia="Times New Roman" w:hAnsi="Times New Roman" w:cs="Times New Roman"/>
              </w:rPr>
            </w:pPr>
            <w:r>
              <w:rPr>
                <w:rFonts w:ascii="Times New Roman" w:eastAsia="Times New Roman" w:hAnsi="Times New Roman" w:cs="Times New Roman"/>
              </w:rPr>
              <w:t>кроз међупредметно повезивање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садржаја предмета који ће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допринети снажнијем </w:t>
            </w:r>
            <w:r>
              <w:rPr>
                <w:rFonts w:ascii="Times New Roman" w:eastAsia="Times New Roman" w:hAnsi="Times New Roman" w:cs="Times New Roman"/>
              </w:rPr>
              <w:lastRenderedPageBreak/>
              <w:t>подстицају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ангажовању ученика</w:t>
            </w:r>
          </w:p>
        </w:tc>
        <w:tc>
          <w:tcPr>
            <w:tcW w:w="158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наставници(б</w:t>
            </w:r>
          </w:p>
          <w:p w:rsidR="000F3BFD" w:rsidRDefault="00550BB2">
            <w:pPr>
              <w:rPr>
                <w:rFonts w:ascii="Times New Roman" w:eastAsia="Times New Roman" w:hAnsi="Times New Roman" w:cs="Times New Roman"/>
              </w:rPr>
            </w:pPr>
            <w:r>
              <w:rPr>
                <w:rFonts w:ascii="Times New Roman" w:eastAsia="Times New Roman" w:hAnsi="Times New Roman" w:cs="Times New Roman"/>
              </w:rPr>
              <w:t>иологије,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хемије,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техника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технологија,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географија,</w:t>
            </w:r>
          </w:p>
          <w:p w:rsidR="000F3BFD" w:rsidRDefault="00550BB2">
            <w:pPr>
              <w:rPr>
                <w:rFonts w:ascii="Times New Roman" w:eastAsia="Times New Roman" w:hAnsi="Times New Roman" w:cs="Times New Roman"/>
              </w:rPr>
            </w:pPr>
            <w:r>
              <w:rPr>
                <w:rFonts w:ascii="Times New Roman" w:eastAsia="Times New Roman" w:hAnsi="Times New Roman" w:cs="Times New Roman"/>
              </w:rPr>
              <w:t>историја...)</w:t>
            </w:r>
          </w:p>
        </w:tc>
        <w:tc>
          <w:tcPr>
            <w:tcW w:w="158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директора, пп служба</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57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разуме и спреман је да се</w:t>
            </w:r>
          </w:p>
          <w:p w:rsidR="000F3BFD" w:rsidRDefault="00550BB2">
            <w:pPr>
              <w:rPr>
                <w:rFonts w:ascii="Times New Roman" w:eastAsia="Times New Roman" w:hAnsi="Times New Roman" w:cs="Times New Roman"/>
              </w:rPr>
            </w:pPr>
            <w:r>
              <w:rPr>
                <w:rFonts w:ascii="Times New Roman" w:eastAsia="Times New Roman" w:hAnsi="Times New Roman" w:cs="Times New Roman"/>
              </w:rPr>
              <w:t>ангажује у заштити природе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природних ресурса</w:t>
            </w:r>
          </w:p>
        </w:tc>
      </w:tr>
      <w:tr w:rsidR="000F3BFD">
        <w:tc>
          <w:tcPr>
            <w:tcW w:w="1540"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2.</w:t>
            </w:r>
          </w:p>
        </w:tc>
        <w:tc>
          <w:tcPr>
            <w:tcW w:w="173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Организовање акција које су</w:t>
            </w:r>
          </w:p>
          <w:p w:rsidR="000F3BFD" w:rsidRDefault="00550BB2">
            <w:pPr>
              <w:rPr>
                <w:rFonts w:ascii="Times New Roman" w:eastAsia="Times New Roman" w:hAnsi="Times New Roman" w:cs="Times New Roman"/>
              </w:rPr>
            </w:pPr>
            <w:r>
              <w:rPr>
                <w:rFonts w:ascii="Times New Roman" w:eastAsia="Times New Roman" w:hAnsi="Times New Roman" w:cs="Times New Roman"/>
              </w:rPr>
              <w:t>усмерене ка заштити, обнови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унапређењу животне средине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акцентом на међупредметно</w:t>
            </w:r>
          </w:p>
          <w:p w:rsidR="000F3BFD" w:rsidRDefault="00550BB2">
            <w:pPr>
              <w:rPr>
                <w:rFonts w:ascii="Times New Roman" w:eastAsia="Times New Roman" w:hAnsi="Times New Roman" w:cs="Times New Roman"/>
              </w:rPr>
            </w:pPr>
            <w:r>
              <w:rPr>
                <w:rFonts w:ascii="Times New Roman" w:eastAsia="Times New Roman" w:hAnsi="Times New Roman" w:cs="Times New Roman"/>
              </w:rPr>
              <w:t>повезивање сродних предмета чији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 садржаји могу увезати и бити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функцији акције и спознаје код</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ученика као крајњег циља акције</w:t>
            </w:r>
          </w:p>
        </w:tc>
        <w:tc>
          <w:tcPr>
            <w:tcW w:w="1588"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w:t>
            </w:r>
          </w:p>
          <w:p w:rsidR="000F3BFD" w:rsidRDefault="00550BB2">
            <w:pPr>
              <w:rPr>
                <w:rFonts w:ascii="Times New Roman" w:eastAsia="Times New Roman" w:hAnsi="Times New Roman" w:cs="Times New Roman"/>
              </w:rPr>
            </w:pPr>
            <w:r>
              <w:rPr>
                <w:rFonts w:ascii="Times New Roman" w:eastAsia="Times New Roman" w:hAnsi="Times New Roman" w:cs="Times New Roman"/>
              </w:rPr>
              <w:t>руководилац</w:t>
            </w:r>
          </w:p>
          <w:p w:rsidR="000F3BFD" w:rsidRDefault="00550BB2">
            <w:pPr>
              <w:rPr>
                <w:rFonts w:ascii="Times New Roman" w:eastAsia="Times New Roman" w:hAnsi="Times New Roman" w:cs="Times New Roman"/>
              </w:rPr>
            </w:pPr>
            <w:r>
              <w:rPr>
                <w:rFonts w:ascii="Times New Roman" w:eastAsia="Times New Roman" w:hAnsi="Times New Roman" w:cs="Times New Roman"/>
              </w:rPr>
              <w:t>еколошке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секције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тима за</w:t>
            </w:r>
          </w:p>
          <w:p w:rsidR="000F3BFD" w:rsidRDefault="00550BB2">
            <w:pPr>
              <w:rPr>
                <w:rFonts w:ascii="Times New Roman" w:eastAsia="Times New Roman" w:hAnsi="Times New Roman" w:cs="Times New Roman"/>
              </w:rPr>
            </w:pPr>
            <w:r>
              <w:rPr>
                <w:rFonts w:ascii="Times New Roman" w:eastAsia="Times New Roman" w:hAnsi="Times New Roman" w:cs="Times New Roman"/>
              </w:rPr>
              <w:t>заштиту</w:t>
            </w:r>
          </w:p>
          <w:p w:rsidR="000F3BFD" w:rsidRDefault="00550BB2">
            <w:pPr>
              <w:rPr>
                <w:rFonts w:ascii="Times New Roman" w:eastAsia="Times New Roman" w:hAnsi="Times New Roman" w:cs="Times New Roman"/>
              </w:rPr>
            </w:pPr>
            <w:r>
              <w:rPr>
                <w:rFonts w:ascii="Times New Roman" w:eastAsia="Times New Roman" w:hAnsi="Times New Roman" w:cs="Times New Roman"/>
              </w:rPr>
              <w:t>животне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средине,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наставник</w:t>
            </w:r>
          </w:p>
        </w:tc>
        <w:tc>
          <w:tcPr>
            <w:tcW w:w="158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директора</w:t>
            </w:r>
          </w:p>
        </w:tc>
        <w:tc>
          <w:tcPr>
            <w:tcW w:w="1563"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571"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спознаје везу између</w:t>
            </w:r>
          </w:p>
          <w:p w:rsidR="000F3BFD" w:rsidRDefault="00550BB2">
            <w:pPr>
              <w:rPr>
                <w:rFonts w:ascii="Times New Roman" w:eastAsia="Times New Roman" w:hAnsi="Times New Roman" w:cs="Times New Roman"/>
              </w:rPr>
            </w:pPr>
            <w:r>
              <w:rPr>
                <w:rFonts w:ascii="Times New Roman" w:eastAsia="Times New Roman" w:hAnsi="Times New Roman" w:cs="Times New Roman"/>
              </w:rPr>
              <w:t>квалитета животне средине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квалитета свог живота</w:t>
            </w:r>
          </w:p>
        </w:tc>
      </w:tr>
    </w:tbl>
    <w:p w:rsidR="000F3BFD" w:rsidRDefault="00550BB2">
      <w:pPr>
        <w:rPr>
          <w:rFonts w:ascii="Times New Roman" w:eastAsia="Times New Roman" w:hAnsi="Times New Roman" w:cs="Times New Roman"/>
        </w:rPr>
      </w:pPr>
      <w:r>
        <w:rPr>
          <w:rFonts w:ascii="Times New Roman" w:eastAsia="Times New Roman" w:hAnsi="Times New Roman" w:cs="Times New Roman"/>
          <w:sz w:val="36"/>
          <w:szCs w:val="36"/>
        </w:rPr>
        <w:t>Међупредметна компетенција: ЕСТЕТИЧКА КОМПЕТЕНЦИЈА</w:t>
      </w:r>
    </w:p>
    <w:tbl>
      <w:tblPr>
        <w:tblStyle w:val="afffffffffffffffffffffffffffe"/>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596"/>
        <w:gridCol w:w="1596"/>
        <w:gridCol w:w="1596"/>
        <w:gridCol w:w="1596"/>
        <w:gridCol w:w="1596"/>
      </w:tblGrid>
      <w:tr w:rsidR="000F3BFD">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Редни  број</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Активност</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Реализатори</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реализације и вредновање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Временск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 оквир</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Истицање значаја културе,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уметности и </w:t>
            </w:r>
            <w:r>
              <w:rPr>
                <w:rFonts w:ascii="Times New Roman" w:eastAsia="Times New Roman" w:hAnsi="Times New Roman" w:cs="Times New Roman"/>
              </w:rPr>
              <w:lastRenderedPageBreak/>
              <w:t>естетичке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компетенције-развој креативног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 стваралачког мишљења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одговорног односа према разним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пољима живота на часовима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разредне и предметне наставе уз</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обавезно увезивање два или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више предмета</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Предметни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разредне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наставе</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Директор, помоћник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директора пп служба</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ученик препознаје естетичке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елементе у </w:t>
            </w:r>
            <w:r>
              <w:rPr>
                <w:rFonts w:ascii="Times New Roman" w:eastAsia="Times New Roman" w:hAnsi="Times New Roman" w:cs="Times New Roman"/>
              </w:rPr>
              <w:lastRenderedPageBreak/>
              <w:t>различитим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контекстима и повезује их 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различитим садржајима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одређених предмета као и у</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свакодневном животу</w:t>
            </w:r>
          </w:p>
        </w:tc>
      </w:tr>
      <w:tr w:rsidR="000F3BFD">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Организовање радионица на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часовима одељењског старешине</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на тему културе и културног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односа према себи и другима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кроз повезивање са садржајима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из предмета српског језика,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историје, веронауке и грађанског</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васпитања</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Одељенски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старешина</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 помоћник</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директора, пп служба</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године</w:t>
            </w:r>
          </w:p>
        </w:tc>
        <w:tc>
          <w:tcPr>
            <w:tcW w:w="1596" w:type="dxa"/>
          </w:tcPr>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показује позитиван однос према</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сопственој култури и култури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других заједница у свом и</w:t>
            </w:r>
          </w:p>
          <w:p w:rsidR="000F3BFD" w:rsidRDefault="00550BB2">
            <w:pPr>
              <w:spacing w:after="0" w:line="240" w:lineRule="auto"/>
              <w:rPr>
                <w:rFonts w:ascii="Times New Roman" w:eastAsia="Times New Roman" w:hAnsi="Times New Roman" w:cs="Times New Roman"/>
              </w:rPr>
            </w:pPr>
            <w:r>
              <w:rPr>
                <w:rFonts w:ascii="Times New Roman" w:eastAsia="Times New Roman" w:hAnsi="Times New Roman" w:cs="Times New Roman"/>
              </w:rPr>
              <w:t>ширем окружењу</w:t>
            </w:r>
          </w:p>
        </w:tc>
      </w:tr>
    </w:tbl>
    <w:p w:rsidR="000F3BFD" w:rsidRDefault="00550BB2">
      <w:pPr>
        <w:rPr>
          <w:rFonts w:ascii="Times New Roman" w:eastAsia="Times New Roman" w:hAnsi="Times New Roman" w:cs="Times New Roman"/>
          <w:sz w:val="36"/>
          <w:szCs w:val="36"/>
        </w:rPr>
      </w:pPr>
      <w:r>
        <w:rPr>
          <w:rFonts w:ascii="Times New Roman" w:eastAsia="Times New Roman" w:hAnsi="Times New Roman" w:cs="Times New Roman"/>
          <w:sz w:val="36"/>
          <w:szCs w:val="36"/>
        </w:rPr>
        <w:t>Међупредметна компетенција: ПРЕДУЗИМЉИВОСТ И ПРЕДУЗЕТНИЧКА КОМПЕТЕНЦИЈА</w:t>
      </w:r>
    </w:p>
    <w:tbl>
      <w:tblPr>
        <w:tblStyle w:val="affffffffffffffffffffffffffff"/>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2"/>
        <w:gridCol w:w="1836"/>
        <w:gridCol w:w="1499"/>
        <w:gridCol w:w="1769"/>
        <w:gridCol w:w="1355"/>
        <w:gridCol w:w="1935"/>
      </w:tblGrid>
      <w:tr w:rsidR="000F3BFD">
        <w:tc>
          <w:tcPr>
            <w:tcW w:w="118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Редни  број</w:t>
            </w:r>
          </w:p>
        </w:tc>
        <w:tc>
          <w:tcPr>
            <w:tcW w:w="18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Активност</w:t>
            </w:r>
          </w:p>
        </w:tc>
        <w:tc>
          <w:tcPr>
            <w:tcW w:w="14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Реализатори</w:t>
            </w:r>
          </w:p>
        </w:tc>
        <w:tc>
          <w:tcPr>
            <w:tcW w:w="176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Особа задужена за праћење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 xml:space="preserve">реализације и </w:t>
            </w:r>
            <w:r>
              <w:rPr>
                <w:rFonts w:ascii="Times New Roman" w:eastAsia="Times New Roman" w:hAnsi="Times New Roman" w:cs="Times New Roman"/>
              </w:rPr>
              <w:lastRenderedPageBreak/>
              <w:t>вредновање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процеса и исхода</w:t>
            </w:r>
          </w:p>
        </w:tc>
        <w:tc>
          <w:tcPr>
            <w:tcW w:w="135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Временск</w:t>
            </w:r>
          </w:p>
          <w:p w:rsidR="000F3BFD" w:rsidRDefault="00550BB2">
            <w:pPr>
              <w:rPr>
                <w:rFonts w:ascii="Times New Roman" w:eastAsia="Times New Roman" w:hAnsi="Times New Roman" w:cs="Times New Roman"/>
              </w:rPr>
            </w:pPr>
            <w:r>
              <w:rPr>
                <w:rFonts w:ascii="Times New Roman" w:eastAsia="Times New Roman" w:hAnsi="Times New Roman" w:cs="Times New Roman"/>
              </w:rPr>
              <w:t>и оквир</w:t>
            </w:r>
          </w:p>
        </w:tc>
        <w:tc>
          <w:tcPr>
            <w:tcW w:w="19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Очекивани исходи</w:t>
            </w:r>
          </w:p>
        </w:tc>
      </w:tr>
      <w:tr w:rsidR="000F3BFD">
        <w:tc>
          <w:tcPr>
            <w:tcW w:w="118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lastRenderedPageBreak/>
              <w:t>1.</w:t>
            </w:r>
          </w:p>
        </w:tc>
        <w:tc>
          <w:tcPr>
            <w:tcW w:w="18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Израда индивидуалних и тимских</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пројеката на одређену тему –</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представљање одређене идеје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реализација исте (1 и 2 раз. као и 5 и</w:t>
            </w:r>
          </w:p>
          <w:p w:rsidR="000F3BFD" w:rsidRDefault="00550BB2">
            <w:pPr>
              <w:rPr>
                <w:rFonts w:ascii="Times New Roman" w:eastAsia="Times New Roman" w:hAnsi="Times New Roman" w:cs="Times New Roman"/>
              </w:rPr>
            </w:pPr>
            <w:r>
              <w:rPr>
                <w:rFonts w:ascii="Times New Roman" w:eastAsia="Times New Roman" w:hAnsi="Times New Roman" w:cs="Times New Roman"/>
              </w:rPr>
              <w:t>6 раз. по обавезном плану рада 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остали по плану и договору са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Тимом за међупредметне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компетенције и предузетништво)</w:t>
            </w:r>
          </w:p>
        </w:tc>
        <w:tc>
          <w:tcPr>
            <w:tcW w:w="14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Разредни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предметни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w:t>
            </w:r>
          </w:p>
        </w:tc>
        <w:tc>
          <w:tcPr>
            <w:tcW w:w="176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одељењске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Тим за међупредметне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компетенције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предузетништво</w:t>
            </w:r>
          </w:p>
        </w:tc>
        <w:tc>
          <w:tcPr>
            <w:tcW w:w="135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9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ученик показује иницијативу у</w:t>
            </w:r>
          </w:p>
          <w:p w:rsidR="000F3BFD" w:rsidRDefault="00550BB2">
            <w:pPr>
              <w:rPr>
                <w:rFonts w:ascii="Times New Roman" w:eastAsia="Times New Roman" w:hAnsi="Times New Roman" w:cs="Times New Roman"/>
              </w:rPr>
            </w:pPr>
            <w:r>
              <w:rPr>
                <w:rFonts w:ascii="Times New Roman" w:eastAsia="Times New Roman" w:hAnsi="Times New Roman" w:cs="Times New Roman"/>
              </w:rPr>
              <w:t>упознавању са карактеристикама</w:t>
            </w:r>
          </w:p>
          <w:p w:rsidR="000F3BFD" w:rsidRDefault="00550BB2">
            <w:pPr>
              <w:rPr>
                <w:rFonts w:ascii="Times New Roman" w:eastAsia="Times New Roman" w:hAnsi="Times New Roman" w:cs="Times New Roman"/>
              </w:rPr>
            </w:pPr>
            <w:r>
              <w:rPr>
                <w:rFonts w:ascii="Times New Roman" w:eastAsia="Times New Roman" w:hAnsi="Times New Roman" w:cs="Times New Roman"/>
              </w:rPr>
              <w:t>тржишта рада, учествују у акцији</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 „идеје до производа за продају“</w:t>
            </w:r>
          </w:p>
        </w:tc>
      </w:tr>
      <w:tr w:rsidR="000F3BFD">
        <w:tc>
          <w:tcPr>
            <w:tcW w:w="1182"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2.</w:t>
            </w:r>
          </w:p>
        </w:tc>
        <w:tc>
          <w:tcPr>
            <w:tcW w:w="1836"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Израда CV и мотивационог писма у</w:t>
            </w:r>
          </w:p>
          <w:p w:rsidR="000F3BFD" w:rsidRDefault="00550BB2">
            <w:pPr>
              <w:rPr>
                <w:rFonts w:ascii="Times New Roman" w:eastAsia="Times New Roman" w:hAnsi="Times New Roman" w:cs="Times New Roman"/>
              </w:rPr>
            </w:pPr>
            <w:r>
              <w:rPr>
                <w:rFonts w:ascii="Times New Roman" w:eastAsia="Times New Roman" w:hAnsi="Times New Roman" w:cs="Times New Roman"/>
              </w:rPr>
              <w:t>ком описује своје компетенције,</w:t>
            </w:r>
          </w:p>
          <w:p w:rsidR="000F3BFD" w:rsidRDefault="00550BB2">
            <w:pPr>
              <w:rPr>
                <w:rFonts w:ascii="Times New Roman" w:eastAsia="Times New Roman" w:hAnsi="Times New Roman" w:cs="Times New Roman"/>
              </w:rPr>
            </w:pPr>
            <w:r>
              <w:rPr>
                <w:rFonts w:ascii="Times New Roman" w:eastAsia="Times New Roman" w:hAnsi="Times New Roman" w:cs="Times New Roman"/>
              </w:rPr>
              <w:t>жеље, очекивања...</w:t>
            </w:r>
          </w:p>
        </w:tc>
        <w:tc>
          <w:tcPr>
            <w:tcW w:w="149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Ученици,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наставници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српског</w:t>
            </w:r>
          </w:p>
          <w:p w:rsidR="000F3BFD" w:rsidRDefault="00550BB2">
            <w:pPr>
              <w:rPr>
                <w:rFonts w:ascii="Times New Roman" w:eastAsia="Times New Roman" w:hAnsi="Times New Roman" w:cs="Times New Roman"/>
              </w:rPr>
            </w:pPr>
            <w:r>
              <w:rPr>
                <w:rFonts w:ascii="Times New Roman" w:eastAsia="Times New Roman" w:hAnsi="Times New Roman" w:cs="Times New Roman"/>
              </w:rPr>
              <w:t>језика,</w:t>
            </w:r>
          </w:p>
          <w:p w:rsidR="000F3BFD" w:rsidRDefault="00550BB2">
            <w:pPr>
              <w:rPr>
                <w:rFonts w:ascii="Times New Roman" w:eastAsia="Times New Roman" w:hAnsi="Times New Roman" w:cs="Times New Roman"/>
              </w:rPr>
            </w:pPr>
            <w:r>
              <w:rPr>
                <w:rFonts w:ascii="Times New Roman" w:eastAsia="Times New Roman" w:hAnsi="Times New Roman" w:cs="Times New Roman"/>
              </w:rPr>
              <w:t>одељенске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старешине.</w:t>
            </w:r>
          </w:p>
          <w:p w:rsidR="000F3BFD" w:rsidRDefault="00550BB2">
            <w:pPr>
              <w:rPr>
                <w:rFonts w:ascii="Times New Roman" w:eastAsia="Times New Roman" w:hAnsi="Times New Roman" w:cs="Times New Roman"/>
              </w:rPr>
            </w:pPr>
            <w:r>
              <w:rPr>
                <w:rFonts w:ascii="Times New Roman" w:eastAsia="Times New Roman" w:hAnsi="Times New Roman" w:cs="Times New Roman"/>
              </w:rPr>
              <w:t>пп служба</w:t>
            </w:r>
          </w:p>
        </w:tc>
        <w:tc>
          <w:tcPr>
            <w:tcW w:w="1769"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Директор, одељењске</w:t>
            </w:r>
          </w:p>
          <w:p w:rsidR="000F3BFD" w:rsidRDefault="00550BB2">
            <w:pPr>
              <w:rPr>
                <w:rFonts w:ascii="Times New Roman" w:eastAsia="Times New Roman" w:hAnsi="Times New Roman" w:cs="Times New Roman"/>
              </w:rPr>
            </w:pPr>
            <w:r>
              <w:rPr>
                <w:rFonts w:ascii="Times New Roman" w:eastAsia="Times New Roman" w:hAnsi="Times New Roman" w:cs="Times New Roman"/>
              </w:rPr>
              <w:t>старешине</w:t>
            </w:r>
          </w:p>
        </w:tc>
        <w:tc>
          <w:tcPr>
            <w:tcW w:w="135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Током</w:t>
            </w:r>
          </w:p>
          <w:p w:rsidR="000F3BFD" w:rsidRDefault="00550BB2">
            <w:pPr>
              <w:rPr>
                <w:rFonts w:ascii="Times New Roman" w:eastAsia="Times New Roman" w:hAnsi="Times New Roman" w:cs="Times New Roman"/>
              </w:rPr>
            </w:pPr>
            <w:r>
              <w:rPr>
                <w:rFonts w:ascii="Times New Roman" w:eastAsia="Times New Roman" w:hAnsi="Times New Roman" w:cs="Times New Roman"/>
              </w:rPr>
              <w:t>године</w:t>
            </w:r>
          </w:p>
        </w:tc>
        <w:tc>
          <w:tcPr>
            <w:tcW w:w="1935" w:type="dxa"/>
          </w:tcPr>
          <w:p w:rsidR="000F3BFD" w:rsidRDefault="00550BB2">
            <w:pPr>
              <w:rPr>
                <w:rFonts w:ascii="Times New Roman" w:eastAsia="Times New Roman" w:hAnsi="Times New Roman" w:cs="Times New Roman"/>
              </w:rPr>
            </w:pPr>
            <w:r>
              <w:rPr>
                <w:rFonts w:ascii="Times New Roman" w:eastAsia="Times New Roman" w:hAnsi="Times New Roman" w:cs="Times New Roman"/>
              </w:rPr>
              <w:t>препознаје сопствене предности и</w:t>
            </w:r>
          </w:p>
          <w:p w:rsidR="000F3BFD" w:rsidRDefault="00550BB2">
            <w:pPr>
              <w:rPr>
                <w:rFonts w:ascii="Times New Roman" w:eastAsia="Times New Roman" w:hAnsi="Times New Roman" w:cs="Times New Roman"/>
              </w:rPr>
            </w:pPr>
            <w:r>
              <w:rPr>
                <w:rFonts w:ascii="Times New Roman" w:eastAsia="Times New Roman" w:hAnsi="Times New Roman" w:cs="Times New Roman"/>
              </w:rPr>
              <w:t>своје могућности у односу на</w:t>
            </w:r>
          </w:p>
          <w:p w:rsidR="000F3BFD" w:rsidRDefault="00550BB2">
            <w:pPr>
              <w:rPr>
                <w:rFonts w:ascii="Times New Roman" w:eastAsia="Times New Roman" w:hAnsi="Times New Roman" w:cs="Times New Roman"/>
              </w:rPr>
            </w:pPr>
            <w:r>
              <w:rPr>
                <w:rFonts w:ascii="Times New Roman" w:eastAsia="Times New Roman" w:hAnsi="Times New Roman" w:cs="Times New Roman"/>
              </w:rPr>
              <w:t>будуће образовање и</w:t>
            </w:r>
          </w:p>
          <w:p w:rsidR="000F3BFD" w:rsidRDefault="00550BB2">
            <w:pPr>
              <w:rPr>
                <w:rFonts w:ascii="Times New Roman" w:eastAsia="Times New Roman" w:hAnsi="Times New Roman" w:cs="Times New Roman"/>
              </w:rPr>
            </w:pPr>
            <w:r>
              <w:rPr>
                <w:rFonts w:ascii="Times New Roman" w:eastAsia="Times New Roman" w:hAnsi="Times New Roman" w:cs="Times New Roman"/>
              </w:rPr>
              <w:t>професионалну оријентацију</w:t>
            </w:r>
          </w:p>
        </w:tc>
      </w:tr>
    </w:tbl>
    <w:p w:rsidR="000F3BFD" w:rsidRDefault="00550BB2">
      <w:pPr>
        <w:rPr>
          <w:rFonts w:ascii="Times New Roman" w:eastAsia="Times New Roman" w:hAnsi="Times New Roman" w:cs="Times New Roman"/>
          <w:sz w:val="28"/>
          <w:szCs w:val="28"/>
          <w:u w:val="single"/>
        </w:rPr>
      </w:pPr>
      <w:r>
        <w:rPr>
          <w:sz w:val="36"/>
          <w:szCs w:val="36"/>
        </w:rPr>
        <w:lastRenderedPageBreak/>
        <w:br/>
      </w:r>
      <w:r>
        <w:rPr>
          <w:rFonts w:ascii="Times New Roman" w:eastAsia="Times New Roman" w:hAnsi="Times New Roman" w:cs="Times New Roman"/>
          <w:sz w:val="28"/>
          <w:szCs w:val="28"/>
          <w:u w:val="single"/>
        </w:rPr>
        <w:t xml:space="preserve">ПЛАН И ПРОГРАМ РАДА ТИМА ЗА ОБЕЗБЕЂИВАЊЕ КВАЛИТЕТА И РАЗВОЈ УСТАНОВЕ </w:t>
      </w:r>
    </w:p>
    <w:p w:rsidR="000F3BFD" w:rsidRDefault="00550BB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 за обезбеђивање квалитета и развој установе има следеће надлежности: </w:t>
      </w:r>
    </w:p>
    <w:p w:rsidR="000F3BFD" w:rsidRDefault="00550BB2">
      <w:pPr>
        <w:spacing w:after="160" w:line="259" w:lineRule="auto"/>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прати обeзбеђивање и унапређивање квалитета образовно – васпитног рада у установи; </w:t>
      </w:r>
    </w:p>
    <w:p w:rsidR="000F3BFD" w:rsidRDefault="00550BB2">
      <w:pPr>
        <w:spacing w:after="160" w:line="259" w:lineRule="auto"/>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стара се о остваривању школског програма; </w:t>
      </w:r>
    </w:p>
    <w:p w:rsidR="000F3BFD" w:rsidRDefault="00550BB2">
      <w:pPr>
        <w:spacing w:after="160" w:line="259" w:lineRule="auto"/>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стара се о остваривању циљева и стандарда постигнућа;</w:t>
      </w:r>
    </w:p>
    <w:p w:rsidR="000F3BFD" w:rsidRDefault="00550BB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стара се о развоју компетенција; </w:t>
      </w:r>
    </w:p>
    <w:p w:rsidR="000F3BFD" w:rsidRDefault="00550BB2">
      <w:pPr>
        <w:spacing w:after="160" w:line="259" w:lineRule="auto"/>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вреднује резултате рада наставника и стручних сарадника;</w:t>
      </w:r>
    </w:p>
    <w:p w:rsidR="000F3BFD" w:rsidRDefault="00550BB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прати и утврђује резултате рада ученика и наставника </w:t>
      </w:r>
    </w:p>
    <w:p w:rsidR="000F3BFD" w:rsidRDefault="00550BB2">
      <w:pPr>
        <w:spacing w:after="160" w:line="259" w:lineRule="auto"/>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на основу резултата самовредновања унапређује квалитет целокупног рада образовно – васпитног у установи</w:t>
      </w:r>
    </w:p>
    <w:p w:rsidR="000F3BFD" w:rsidRDefault="00550BB2">
      <w:pPr>
        <w:spacing w:after="160" w:line="259" w:lineRule="auto"/>
      </w:pPr>
      <w:r>
        <w:br w:type="page"/>
      </w:r>
    </w:p>
    <w:tbl>
      <w:tblPr>
        <w:tblStyle w:val="affffffffffffffffffffffffffff0"/>
        <w:tblpPr w:leftFromText="180" w:rightFromText="180" w:vertAnchor="page" w:horzAnchor="page" w:tblpXSpec="center" w:tblpY="691"/>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335"/>
        <w:gridCol w:w="1335"/>
        <w:gridCol w:w="2680"/>
        <w:gridCol w:w="2147"/>
      </w:tblGrid>
      <w:tr w:rsidR="000F3BFD">
        <w:trPr>
          <w:trHeight w:val="838"/>
        </w:trPr>
        <w:tc>
          <w:tcPr>
            <w:tcW w:w="1565" w:type="dxa"/>
          </w:tcPr>
          <w:p w:rsidR="000F3BFD" w:rsidRDefault="00550BB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садржај рада</w:t>
            </w:r>
          </w:p>
        </w:tc>
        <w:tc>
          <w:tcPr>
            <w:tcW w:w="1335" w:type="dxa"/>
          </w:tcPr>
          <w:p w:rsidR="000F3BFD" w:rsidRDefault="00550BB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време реализације</w:t>
            </w:r>
          </w:p>
        </w:tc>
        <w:tc>
          <w:tcPr>
            <w:tcW w:w="1335" w:type="dxa"/>
          </w:tcPr>
          <w:p w:rsidR="000F3BFD" w:rsidRDefault="00550BB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реализације</w:t>
            </w:r>
          </w:p>
        </w:tc>
        <w:tc>
          <w:tcPr>
            <w:tcW w:w="2680" w:type="dxa"/>
          </w:tcPr>
          <w:p w:rsidR="000F3BFD" w:rsidRDefault="00550BB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начин реализације</w:t>
            </w:r>
          </w:p>
        </w:tc>
        <w:tc>
          <w:tcPr>
            <w:tcW w:w="2147" w:type="dxa"/>
          </w:tcPr>
          <w:p w:rsidR="000F3BFD" w:rsidRDefault="00550BB2">
            <w:pPr>
              <w:ind w:left="751"/>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носиоци реализације</w:t>
            </w:r>
          </w:p>
        </w:tc>
      </w:tr>
      <w:tr w:rsidR="000F3BFD">
        <w:trPr>
          <w:trHeight w:val="475"/>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Тима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p w:rsidR="000F3BFD" w:rsidRDefault="000F3BFD">
            <w:pPr>
              <w:rPr>
                <w:rFonts w:ascii="Times New Roman" w:eastAsia="Times New Roman" w:hAnsi="Times New Roman" w:cs="Times New Roman"/>
                <w:sz w:val="24"/>
                <w:szCs w:val="24"/>
              </w:rPr>
            </w:pP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Договори,консултације,састанци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Предлагање чланова,избор координатора и записничара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0F3BFD">
        <w:trPr>
          <w:trHeight w:val="855"/>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о реализацији ГПРШ за школску 2025/26. годину</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w:t>
            </w:r>
          </w:p>
        </w:tc>
      </w:tr>
      <w:tr w:rsidR="000F3BFD">
        <w:trPr>
          <w:trHeight w:val="855"/>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ГПРШ за школску 2025/26.</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w:t>
            </w:r>
          </w:p>
        </w:tc>
      </w:tr>
      <w:tr w:rsidR="000F3BFD">
        <w:trPr>
          <w:trHeight w:val="475"/>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разматрањеШРП-а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Програма рада Тима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-консултације,састанци</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-дефинисање елеменатапотребних за израду програма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w:t>
            </w:r>
          </w:p>
        </w:tc>
      </w:tr>
      <w:tr w:rsidR="000F3BFD">
        <w:trPr>
          <w:trHeight w:val="854"/>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Плана рада Тима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Тима,диеректор,стручна већа</w:t>
            </w:r>
          </w:p>
        </w:tc>
      </w:tr>
      <w:tr w:rsidR="000F3BFD">
        <w:trPr>
          <w:trHeight w:val="1124"/>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реализације активности на основу Акционог плана отклањања недостатака утврђених од стране Комисије за екстерну евалуацију рада школе</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усклађеност</w:t>
            </w:r>
            <w:r>
              <w:rPr>
                <w:rFonts w:ascii="Times New Roman" w:eastAsia="Times New Roman" w:hAnsi="Times New Roman" w:cs="Times New Roman"/>
                <w:sz w:val="24"/>
                <w:szCs w:val="24"/>
              </w:rPr>
              <w:lastRenderedPageBreak/>
              <w:t>и рада Стручних већа, Тимова и Актива школе</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Прво полугоди</w:t>
            </w:r>
            <w:r>
              <w:rPr>
                <w:rFonts w:ascii="Times New Roman" w:eastAsia="Times New Roman" w:hAnsi="Times New Roman" w:cs="Times New Roman"/>
                <w:sz w:val="24"/>
                <w:szCs w:val="24"/>
              </w:rPr>
              <w:lastRenderedPageBreak/>
              <w:t>ште</w:t>
            </w:r>
          </w:p>
        </w:tc>
        <w:tc>
          <w:tcPr>
            <w:tcW w:w="1335" w:type="dxa"/>
          </w:tcPr>
          <w:p w:rsidR="000F3BFD" w:rsidRDefault="000F3BFD">
            <w:pPr>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ind w:left="81" w:hanging="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Чланови Тима,Тим та </w:t>
            </w:r>
            <w:r>
              <w:rPr>
                <w:rFonts w:ascii="Times New Roman" w:eastAsia="Times New Roman" w:hAnsi="Times New Roman" w:cs="Times New Roman"/>
                <w:sz w:val="24"/>
                <w:szCs w:val="24"/>
              </w:rPr>
              <w:lastRenderedPageBreak/>
              <w:t>самовредновање,стручна већа,директор</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Анализа реализациje наставе у току 1. полугодишта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1335" w:type="dxa"/>
          </w:tcPr>
          <w:p w:rsidR="000F3BFD" w:rsidRDefault="00550B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0F3BFD">
            <w:pPr>
              <w:rPr>
                <w:rFonts w:ascii="Times New Roman" w:eastAsia="Times New Roman" w:hAnsi="Times New Roman" w:cs="Times New Roman"/>
                <w:sz w:val="24"/>
                <w:szCs w:val="24"/>
              </w:rPr>
            </w:pP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извештај</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већа,Тим за рајзвојно планирање</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Стручних већа, Тимова и Актива Школе у току 1. полугодишта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извештај</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већа,Тим за рајзвојно планирање</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ефеката предузетих мера за унапређивање квалитета рада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Завршетак 1. и 2. полугодишта</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стручних већа, тимова и стручних актива уз анализу и давање препорука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Тим за самовредновање, Стручни актив за развојно планирање,стручна већа и тимови</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постигнућа ученика у току наставне године</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Тима,директор,стручна већа,Тим за рајзвојно планирање,Тим за самовредновање</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стручног усавршавања наставника у току школске</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сугестија</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Тима,директор,Тим за самовредновање,Тим за профеионални развој</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Анализa остварених активности у вези са самовреднов</w:t>
            </w:r>
            <w:r>
              <w:rPr>
                <w:rFonts w:ascii="Times New Roman" w:eastAsia="Times New Roman" w:hAnsi="Times New Roman" w:cs="Times New Roman"/>
                <w:sz w:val="24"/>
                <w:szCs w:val="24"/>
              </w:rPr>
              <w:lastRenderedPageBreak/>
              <w:t>ањем школе у току школске године</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јун</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Анализa остварених активности у вези са самовредновањем школе у току школске године</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Тима,директор,Тим за самовредновање</w:t>
            </w:r>
          </w:p>
        </w:tc>
      </w:tr>
      <w:tr w:rsidR="000F3BFD">
        <w:trPr>
          <w:trHeight w:val="268"/>
        </w:trPr>
        <w:tc>
          <w:tcPr>
            <w:tcW w:w="156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Израда извештаја о раду Тима за школску 2025/2026. год.</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1335"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w:t>
            </w:r>
          </w:p>
        </w:tc>
        <w:tc>
          <w:tcPr>
            <w:tcW w:w="2680"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-преглед планираних и реализованих активности </w:t>
            </w:r>
          </w:p>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дискусија, извештај</w:t>
            </w:r>
          </w:p>
        </w:tc>
        <w:tc>
          <w:tcPr>
            <w:tcW w:w="2147"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Тима,директор, стручна већа</w:t>
            </w:r>
          </w:p>
        </w:tc>
      </w:tr>
      <w:tr w:rsidR="000F3BFD">
        <w:trPr>
          <w:trHeight w:val="268"/>
        </w:trPr>
        <w:tc>
          <w:tcPr>
            <w:tcW w:w="1565" w:type="dxa"/>
          </w:tcPr>
          <w:p w:rsidR="000F3BFD" w:rsidRDefault="000F3BFD">
            <w:pPr>
              <w:rPr>
                <w:rFonts w:ascii="Times New Roman" w:eastAsia="Times New Roman" w:hAnsi="Times New Roman" w:cs="Times New Roman"/>
                <w:sz w:val="24"/>
                <w:szCs w:val="24"/>
              </w:rPr>
            </w:pPr>
          </w:p>
        </w:tc>
        <w:tc>
          <w:tcPr>
            <w:tcW w:w="1335" w:type="dxa"/>
          </w:tcPr>
          <w:p w:rsidR="000F3BFD" w:rsidRDefault="000F3BFD">
            <w:pPr>
              <w:rPr>
                <w:rFonts w:ascii="Times New Roman" w:eastAsia="Times New Roman" w:hAnsi="Times New Roman" w:cs="Times New Roman"/>
                <w:sz w:val="24"/>
                <w:szCs w:val="24"/>
              </w:rPr>
            </w:pPr>
          </w:p>
        </w:tc>
        <w:tc>
          <w:tcPr>
            <w:tcW w:w="1335" w:type="dxa"/>
          </w:tcPr>
          <w:p w:rsidR="000F3BFD" w:rsidRDefault="000F3BFD">
            <w:pPr>
              <w:rPr>
                <w:rFonts w:ascii="Times New Roman" w:eastAsia="Times New Roman" w:hAnsi="Times New Roman" w:cs="Times New Roman"/>
                <w:sz w:val="24"/>
                <w:szCs w:val="24"/>
              </w:rPr>
            </w:pPr>
          </w:p>
        </w:tc>
        <w:tc>
          <w:tcPr>
            <w:tcW w:w="2680" w:type="dxa"/>
          </w:tcPr>
          <w:p w:rsidR="000F3BFD" w:rsidRDefault="000F3BFD">
            <w:pPr>
              <w:rPr>
                <w:rFonts w:ascii="Times New Roman" w:eastAsia="Times New Roman" w:hAnsi="Times New Roman" w:cs="Times New Roman"/>
                <w:sz w:val="24"/>
                <w:szCs w:val="24"/>
              </w:rPr>
            </w:pPr>
          </w:p>
        </w:tc>
        <w:tc>
          <w:tcPr>
            <w:tcW w:w="2147" w:type="dxa"/>
          </w:tcPr>
          <w:p w:rsidR="000F3BFD" w:rsidRDefault="000F3BFD">
            <w:pPr>
              <w:rPr>
                <w:rFonts w:ascii="Times New Roman" w:eastAsia="Times New Roman" w:hAnsi="Times New Roman" w:cs="Times New Roman"/>
                <w:sz w:val="24"/>
                <w:szCs w:val="24"/>
              </w:rPr>
            </w:pPr>
          </w:p>
        </w:tc>
      </w:tr>
    </w:tbl>
    <w:p w:rsidR="000F3BFD" w:rsidRDefault="000F3BFD">
      <w:pPr>
        <w:spacing w:after="160" w:line="259" w:lineRule="auto"/>
        <w:rPr>
          <w:rFonts w:ascii="Times New Roman" w:eastAsia="Times New Roman" w:hAnsi="Times New Roman" w:cs="Times New Roman"/>
          <w:sz w:val="24"/>
          <w:szCs w:val="24"/>
        </w:rPr>
      </w:pPr>
    </w:p>
    <w:p w:rsidR="000F3BFD" w:rsidRDefault="00550BB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Начини праћења реализације програма рада Тимa за обезбеђивање квалитета и развој установе су: извештаји, записници, разговор, непосредан увид и инспекцијски преглед. </w:t>
      </w:r>
    </w:p>
    <w:p w:rsidR="000F3BFD" w:rsidRDefault="00550BB2">
      <w:pPr>
        <w:keepNext/>
        <w:keepLines/>
        <w:spacing w:before="200" w:after="0" w:line="259" w:lineRule="auto"/>
        <w:jc w:val="center"/>
        <w:rPr>
          <w:rFonts w:ascii="Times New Roman" w:eastAsia="Times New Roman" w:hAnsi="Times New Roman" w:cs="Times New Roman"/>
          <w:b/>
        </w:rPr>
      </w:pPr>
      <w:r>
        <w:rPr>
          <w:rFonts w:ascii="Times New Roman" w:eastAsia="Times New Roman" w:hAnsi="Times New Roman" w:cs="Times New Roman"/>
          <w:b/>
        </w:rPr>
        <w:t>ПЛАН РАДА ИЗ ПРОДУЖЕНОГ БОРАВКА</w:t>
      </w:r>
    </w:p>
    <w:p w:rsidR="000F3BFD" w:rsidRDefault="000F3BFD">
      <w:pPr>
        <w:spacing w:after="160" w:line="259" w:lineRule="auto"/>
        <w:ind w:right="-180"/>
        <w:jc w:val="center"/>
        <w:rPr>
          <w:rFonts w:ascii="Times New Roman" w:eastAsia="Times New Roman" w:hAnsi="Times New Roman" w:cs="Times New Roman"/>
        </w:rPr>
      </w:pP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Циљеви реализације садржаја у продуженом боравку у складу су са општим циљевима основног образовања.</w:t>
      </w:r>
    </w:p>
    <w:p w:rsidR="000F3BFD" w:rsidRDefault="000F3BFD">
      <w:pPr>
        <w:spacing w:after="160" w:line="259" w:lineRule="auto"/>
        <w:ind w:right="-180"/>
        <w:jc w:val="both"/>
        <w:rPr>
          <w:rFonts w:ascii="Times New Roman" w:eastAsia="Times New Roman" w:hAnsi="Times New Roman" w:cs="Times New Roman"/>
        </w:rPr>
      </w:pP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Омогућити детету квалитетан програм и открити његове/њене пуне потенцијале као јединствене особе.</w:t>
      </w: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Омогућити детету његов/њен развој као социјалног бића кроз живот и сарадњу са осталима како би допринела/допринео добру друштву.</w:t>
      </w: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Припремити дете за даље образовање и целоживотно учење.</w:t>
      </w:r>
    </w:p>
    <w:p w:rsidR="000F3BFD" w:rsidRDefault="000F3BFD">
      <w:pPr>
        <w:spacing w:after="160" w:line="259" w:lineRule="auto"/>
        <w:ind w:right="-180"/>
        <w:jc w:val="both"/>
        <w:rPr>
          <w:rFonts w:ascii="Times New Roman" w:eastAsia="Times New Roman" w:hAnsi="Times New Roman" w:cs="Times New Roman"/>
        </w:rPr>
      </w:pP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Задаци у продуженом боравку одвијају се према предвиђеном плану и програму који обухвата:</w:t>
      </w:r>
    </w:p>
    <w:p w:rsidR="000F3BFD" w:rsidRDefault="000F3BFD">
      <w:pPr>
        <w:spacing w:after="160" w:line="259" w:lineRule="auto"/>
        <w:ind w:right="-180"/>
        <w:jc w:val="both"/>
        <w:rPr>
          <w:rFonts w:ascii="Times New Roman" w:eastAsia="Times New Roman" w:hAnsi="Times New Roman" w:cs="Times New Roman"/>
        </w:rPr>
      </w:pP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Поштовање индивидуалних и заједничких интереса ученика</w:t>
      </w: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Развијање радних навика код ученика</w:t>
      </w: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Развијање образовних, естетских и стваралачких способности ученика</w:t>
      </w: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Васпитање здраве социјално прилагођене и емоционално стабилне особе</w:t>
      </w:r>
    </w:p>
    <w:p w:rsidR="000F3BFD" w:rsidRDefault="00550BB2">
      <w:pPr>
        <w:spacing w:after="160" w:line="259" w:lineRule="auto"/>
        <w:ind w:right="-18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Помоћ родитељима у васпитању и образовању њихове деце</w:t>
      </w:r>
    </w:p>
    <w:p w:rsidR="000F3BFD" w:rsidRDefault="000F3BFD">
      <w:pPr>
        <w:spacing w:after="160" w:line="259" w:lineRule="auto"/>
        <w:ind w:right="-180"/>
        <w:jc w:val="both"/>
        <w:rPr>
          <w:rFonts w:ascii="Times New Roman" w:eastAsia="Times New Roman" w:hAnsi="Times New Roman" w:cs="Times New Roman"/>
        </w:rPr>
      </w:pPr>
    </w:p>
    <w:p w:rsidR="000F3BFD" w:rsidRDefault="000F3BFD">
      <w:pPr>
        <w:spacing w:after="160" w:line="259" w:lineRule="auto"/>
        <w:ind w:right="-180"/>
        <w:jc w:val="both"/>
        <w:rPr>
          <w:rFonts w:ascii="Times New Roman" w:eastAsia="Times New Roman" w:hAnsi="Times New Roman" w:cs="Times New Roman"/>
          <w:b/>
          <w:i/>
        </w:rPr>
      </w:pPr>
    </w:p>
    <w:p w:rsidR="000F3BFD" w:rsidRDefault="00550BB2">
      <w:pPr>
        <w:keepNext/>
        <w:keepLines/>
        <w:spacing w:before="200" w:after="0" w:line="259" w:lineRule="auto"/>
        <w:jc w:val="center"/>
        <w:rPr>
          <w:rFonts w:ascii="Times New Roman" w:eastAsia="Times New Roman" w:hAnsi="Times New Roman" w:cs="Times New Roman"/>
          <w:b/>
        </w:rPr>
      </w:pPr>
      <w:r>
        <w:rPr>
          <w:rFonts w:ascii="Times New Roman" w:eastAsia="Times New Roman" w:hAnsi="Times New Roman" w:cs="Times New Roman"/>
          <w:b/>
        </w:rPr>
        <w:t>ПРОГРАМ РАДА ПРОДУЖЕНОГ БОРАВКА</w:t>
      </w:r>
    </w:p>
    <w:p w:rsidR="000F3BFD" w:rsidRDefault="000F3BFD">
      <w:pPr>
        <w:spacing w:after="160" w:line="259" w:lineRule="auto"/>
        <w:jc w:val="center"/>
        <w:rPr>
          <w:rFonts w:ascii="Times New Roman" w:eastAsia="Times New Roman" w:hAnsi="Times New Roman" w:cs="Times New Roman"/>
        </w:rPr>
      </w:pPr>
    </w:p>
    <w:tbl>
      <w:tblPr>
        <w:tblStyle w:val="affffffffffffffffffffffffffff1"/>
        <w:tblW w:w="8095" w:type="dxa"/>
        <w:tblInd w:w="612" w:type="dxa"/>
        <w:tblLayout w:type="fixed"/>
        <w:tblLook w:val="0400" w:firstRow="0" w:lastRow="0" w:firstColumn="0" w:lastColumn="0" w:noHBand="0" w:noVBand="1"/>
      </w:tblPr>
      <w:tblGrid>
        <w:gridCol w:w="1630"/>
        <w:gridCol w:w="4863"/>
        <w:gridCol w:w="1602"/>
      </w:tblGrid>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ВРЕМЕ</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САДРЖАЈ РАДА</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ИЗВРШИЛАЦ</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b/>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СЕПТЕМБАР</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 w:val="left" w:pos="432"/>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Пријем ученика у продужени боравак</w:t>
            </w:r>
          </w:p>
          <w:p w:rsidR="000F3BFD" w:rsidRDefault="00550BB2">
            <w:pPr>
              <w:tabs>
                <w:tab w:val="left" w:pos="720"/>
                <w:tab w:val="left" w:pos="432"/>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учионице продуженог боравка</w:t>
            </w:r>
          </w:p>
          <w:p w:rsidR="000F3BFD" w:rsidRDefault="00550BB2">
            <w:pPr>
              <w:tabs>
                <w:tab w:val="left" w:pos="720"/>
                <w:tab w:val="left" w:pos="432"/>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Писање годишњег плана рада стручног актива продуженог борака</w:t>
            </w:r>
          </w:p>
          <w:p w:rsidR="000F3BFD" w:rsidRDefault="00550BB2">
            <w:pPr>
              <w:tabs>
                <w:tab w:val="left" w:pos="720"/>
                <w:tab w:val="left" w:pos="432"/>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учитељима</w:t>
            </w:r>
          </w:p>
          <w:p w:rsidR="000F3BFD" w:rsidRDefault="00550BB2">
            <w:pPr>
              <w:tabs>
                <w:tab w:val="left" w:pos="720"/>
                <w:tab w:val="left" w:pos="432"/>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 w:val="left" w:pos="432"/>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родитељимa,другим законским сарадницима</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(спортске игре, шетње, едукативне игре)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b/>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ОКТОБАР</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Пријем првака у продужени боравак</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Анализа успеха и дисциплине ученика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Упознавање са радом дневног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Корективни рад</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Дечија недеља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јесења радионица, спортске игре, едукативне игре, књига је најбољи друг)</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НОВЕМБАР</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Корективни рад</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Обележавање Дана толеранције</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Заштита деце од насиља- васпини рад</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Дан школа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јесења радионица, спортске игре, едукативне игре, рад уз музику)</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ДЕЦЕМБАР</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Анализа успеха и дисциплине ученика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Припрема за празнике</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Сарадње са родитељима,другим законским заступницима</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драмски кутак, веште руке, зимске игре)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b/>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ЈАНУАР</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родитељима, другим законским заступницима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Обележавање школске славе „Свети Сава“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зимске игре, разговор о зимском распусту- ко, где и како је провео овој распуст)</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ФЕБРУАР</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Народни обичаји</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Дан заљубљених</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 стручног актива</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игре по избору ученика, слушање класичне музике, маскенбал)</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lastRenderedPageBreak/>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b/>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МАРТ</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Дан жена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Припема за Ускрс</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спортске игре, такмичење у читању, едукативне игре, друштвене игре)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b/>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АПРИЛ</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Анализа успеха и дисциплине ученика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Ликовни и литерални конкурс Црвеног крста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 стручног актива</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посета библиотеци, спортске игре, друштвене игре, шетње)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МАЈ</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ab/>
              <w:t>Израда домаћих задатака</w:t>
            </w:r>
          </w:p>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Самостални рад ученика</w:t>
            </w:r>
          </w:p>
          <w:p w:rsidR="000F3BFD" w:rsidRDefault="00550B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Корективни рад</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Сарадње са родитељима, другим законским заступницима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Учествовање на кросу Црвеног крста</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моја омиљена бајка- препричавање, спортске игре, друштвене игре, шетње)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0F3BFD">
            <w:pPr>
              <w:spacing w:after="160" w:line="259" w:lineRule="auto"/>
              <w:jc w:val="center"/>
              <w:rPr>
                <w:rFonts w:ascii="Times New Roman" w:eastAsia="Times New Roman" w:hAnsi="Times New Roman" w:cs="Times New Roman"/>
                <w:b/>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0F3BFD">
            <w:pPr>
              <w:spacing w:after="160" w:line="259" w:lineRule="auto"/>
              <w:jc w:val="center"/>
              <w:rPr>
                <w:rFonts w:ascii="Times New Roman" w:eastAsia="Times New Roman" w:hAnsi="Times New Roman" w:cs="Times New Roman"/>
              </w:rPr>
            </w:pPr>
          </w:p>
          <w:p w:rsidR="000F3BFD" w:rsidRDefault="00550BB2">
            <w:pPr>
              <w:spacing w:after="160" w:line="259" w:lineRule="auto"/>
              <w:jc w:val="center"/>
            </w:pPr>
            <w:r>
              <w:rPr>
                <w:rFonts w:ascii="Times New Roman" w:eastAsia="Times New Roman" w:hAnsi="Times New Roman" w:cs="Times New Roman"/>
              </w:rPr>
              <w:t>ЈУН</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Консултација са учитељима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Уређивање учионица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Сарадња са библиотекарком</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Анализа успеха и дисциплине ученика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Извештај о раду продуженог боравка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Планирање стручног усавршавања</w:t>
            </w:r>
          </w:p>
          <w:p w:rsidR="000F3BFD" w:rsidRDefault="00550BB2">
            <w:pPr>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 стручног актива</w:t>
            </w:r>
          </w:p>
          <w:p w:rsidR="000F3BFD" w:rsidRDefault="00550BB2">
            <w:pPr>
              <w:tabs>
                <w:tab w:val="left" w:pos="720"/>
              </w:tabs>
              <w:spacing w:after="0" w:line="240" w:lineRule="auto"/>
              <w:jc w:val="center"/>
            </w:pPr>
            <w:r>
              <w:rPr>
                <w:rFonts w:ascii="Times New Roman" w:eastAsia="Times New Roman" w:hAnsi="Times New Roman" w:cs="Times New Roman"/>
              </w:rPr>
              <w:t>Слободне активности ( разговор о летњем распусту , спортске игре, друштвене игре, шетње)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r w:rsidR="000F3BFD">
        <w:trPr>
          <w:trHeight w:val="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АВГУСТ</w:t>
            </w:r>
          </w:p>
        </w:tc>
        <w:tc>
          <w:tcPr>
            <w:tcW w:w="4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1.   Састснак стручног актива</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3BFD" w:rsidRDefault="00550BB2">
            <w:pPr>
              <w:spacing w:after="160" w:line="259" w:lineRule="auto"/>
              <w:jc w:val="center"/>
            </w:pPr>
            <w:r>
              <w:rPr>
                <w:rFonts w:ascii="Times New Roman" w:eastAsia="Times New Roman" w:hAnsi="Times New Roman" w:cs="Times New Roman"/>
              </w:rPr>
              <w:t>Учитељи</w:t>
            </w:r>
          </w:p>
        </w:tc>
      </w:tr>
    </w:tbl>
    <w:p w:rsidR="000F3BFD" w:rsidRDefault="000F3BFD">
      <w:pPr>
        <w:tabs>
          <w:tab w:val="left" w:pos="2925"/>
        </w:tabs>
        <w:jc w:val="center"/>
        <w:rPr>
          <w:rFonts w:ascii="Times New Roman" w:eastAsia="Times New Roman" w:hAnsi="Times New Roman" w:cs="Times New Roman"/>
          <w:b/>
          <w:i/>
          <w:u w:val="single"/>
        </w:rPr>
      </w:pPr>
    </w:p>
    <w:p w:rsidR="000F3BFD" w:rsidRDefault="00550BB2">
      <w:pPr>
        <w:tabs>
          <w:tab w:val="left" w:pos="2925"/>
        </w:tabs>
        <w:jc w:val="center"/>
        <w:rPr>
          <w:rFonts w:ascii="Times New Roman" w:eastAsia="Times New Roman" w:hAnsi="Times New Roman" w:cs="Times New Roman"/>
          <w:b/>
          <w:i/>
          <w:u w:val="single"/>
        </w:rPr>
      </w:pPr>
      <w:r>
        <w:rPr>
          <w:rFonts w:ascii="Times New Roman" w:eastAsia="Times New Roman" w:hAnsi="Times New Roman" w:cs="Times New Roman"/>
          <w:b/>
          <w:i/>
          <w:u w:val="single"/>
        </w:rPr>
        <w:t xml:space="preserve"> </w:t>
      </w:r>
    </w:p>
    <w:p w:rsidR="000F3BFD" w:rsidRDefault="00550BB2">
      <w:pPr>
        <w:pStyle w:val="Title"/>
      </w:pPr>
      <w:r>
        <w:lastRenderedPageBreak/>
        <w:t>ПРОГРАМ ПРОФЕСИОНАЛНЕ ОРИЈЕНТАЦИЈЕ</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Програм професионалне оријентације у основној школи има за циљ да развије спремност ученика да стичу знања и искуства о себи и свету рада како би доносили реалне одлуке у погледу свог даљег образовања и опредељивања, свесни шта оне значе за каснија образовна и професионална опредељења као и успех у раду.</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Општи задаци професионалне оријентације реализоваће се кроз конкретизоване задатке у оквиру професионалног информисања, саветовања и праћења развоја и успешности ученика у школи и то кроз све облике васпитно-образовног рада: обавезни наставни процес, додатна настава, слободне активности, одељењске заједнице, часови разредног старешине, родитељски састанци.</w:t>
      </w:r>
    </w:p>
    <w:p w:rsidR="000F3BFD" w:rsidRDefault="00550BB2">
      <w:pPr>
        <w:jc w:val="both"/>
        <w:rPr>
          <w:rFonts w:ascii="Times New Roman" w:eastAsia="Times New Roman" w:hAnsi="Times New Roman" w:cs="Times New Roman"/>
        </w:rPr>
      </w:pPr>
      <w:r>
        <w:rPr>
          <w:rFonts w:ascii="Times New Roman" w:eastAsia="Times New Roman" w:hAnsi="Times New Roman" w:cs="Times New Roman"/>
        </w:rPr>
        <w:t>Носиоци активности из оквира професионалне оријентације су: учитељи, одељењске старешине, предметни наставници, стручни сарадници, родитељи и стручна лица других институција.</w:t>
      </w:r>
    </w:p>
    <w:p w:rsidR="000F3BFD" w:rsidRDefault="00550BB2">
      <w:pPr>
        <w:rPr>
          <w:rFonts w:ascii="Times New Roman" w:eastAsia="Times New Roman" w:hAnsi="Times New Roman" w:cs="Times New Roman"/>
        </w:rPr>
      </w:pPr>
      <w:r>
        <w:rPr>
          <w:rFonts w:ascii="Times New Roman" w:eastAsia="Times New Roman" w:hAnsi="Times New Roman" w:cs="Times New Roman"/>
          <w:b/>
        </w:rPr>
        <w:t>Општи задаци</w:t>
      </w:r>
    </w:p>
    <w:p w:rsidR="000F3BFD" w:rsidRDefault="00550BB2">
      <w:pPr>
        <w:numPr>
          <w:ilvl w:val="0"/>
          <w:numId w:val="22"/>
        </w:numPr>
      </w:pPr>
      <w:r>
        <w:rPr>
          <w:rFonts w:ascii="Times New Roman" w:eastAsia="Times New Roman" w:hAnsi="Times New Roman" w:cs="Times New Roman"/>
        </w:rPr>
        <w:t>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сами свесно доприносе сопственом професионалном развоју.</w:t>
      </w:r>
    </w:p>
    <w:p w:rsidR="000F3BFD" w:rsidRDefault="00550BB2">
      <w:pPr>
        <w:numPr>
          <w:ilvl w:val="0"/>
          <w:numId w:val="22"/>
        </w:numPr>
      </w:pPr>
      <w:r>
        <w:rPr>
          <w:rFonts w:ascii="Times New Roman" w:eastAsia="Times New Roman" w:hAnsi="Times New Roman" w:cs="Times New Roman"/>
        </w:rPr>
        <w:t>Упознавање ученика са светом рада и занимања, системом средњег васпитања и образовања и њихово оспособљавање за самостално прикупљање информација које се односе на свет рада и систем средњег образовања.</w:t>
      </w:r>
    </w:p>
    <w:p w:rsidR="000F3BFD" w:rsidRDefault="00550BB2">
      <w:pPr>
        <w:numPr>
          <w:ilvl w:val="0"/>
          <w:numId w:val="22"/>
        </w:numPr>
      </w:pPr>
      <w:r>
        <w:rPr>
          <w:rFonts w:ascii="Times New Roman" w:eastAsia="Times New Roman" w:hAnsi="Times New Roman" w:cs="Times New Roman"/>
        </w:rPr>
        <w:t>Формирање правилних ставова према раду</w:t>
      </w:r>
    </w:p>
    <w:p w:rsidR="000F3BFD" w:rsidRDefault="00550BB2">
      <w:pPr>
        <w:numPr>
          <w:ilvl w:val="0"/>
          <w:numId w:val="22"/>
        </w:numPr>
      </w:pPr>
      <w:r>
        <w:rPr>
          <w:rFonts w:ascii="Times New Roman" w:eastAsia="Times New Roman" w:hAnsi="Times New Roman" w:cs="Times New Roman"/>
        </w:rPr>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0F3BFD" w:rsidRDefault="00550BB2">
      <w:pPr>
        <w:numPr>
          <w:ilvl w:val="0"/>
          <w:numId w:val="22"/>
        </w:numPr>
      </w:pPr>
      <w:r>
        <w:rPr>
          <w:rFonts w:ascii="Times New Roman" w:eastAsia="Times New Roman" w:hAnsi="Times New Roman" w:cs="Times New Roman"/>
        </w:rPr>
        <w:t>Подстицање ученика на испитивачко, експлоративно понашање према себи и свету рада</w:t>
      </w:r>
    </w:p>
    <w:p w:rsidR="000F3BFD" w:rsidRDefault="00550BB2">
      <w:pPr>
        <w:numPr>
          <w:ilvl w:val="0"/>
          <w:numId w:val="22"/>
        </w:numPr>
      </w:pPr>
      <w:r>
        <w:rPr>
          <w:rFonts w:ascii="Times New Roman" w:eastAsia="Times New Roman" w:hAnsi="Times New Roman" w:cs="Times New Roman"/>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rsidR="000F3BFD" w:rsidRDefault="00550BB2">
      <w:pPr>
        <w:numPr>
          <w:ilvl w:val="0"/>
          <w:numId w:val="22"/>
        </w:numPr>
      </w:pPr>
      <w:r>
        <w:rPr>
          <w:rFonts w:ascii="Times New Roman" w:eastAsia="Times New Roman" w:hAnsi="Times New Roman" w:cs="Times New Roman"/>
        </w:rPr>
        <w:t>Успостављање сарадње са установама и институцијама које могу допринети успешнијем професионалном развоју ученика</w:t>
      </w:r>
    </w:p>
    <w:p w:rsidR="000F3BFD" w:rsidRDefault="000F3BFD"/>
    <w:tbl>
      <w:tblPr>
        <w:tblStyle w:val="affffffffffffffffffffffffffff2"/>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8"/>
        <w:gridCol w:w="1298"/>
        <w:gridCol w:w="1225"/>
        <w:gridCol w:w="1316"/>
        <w:gridCol w:w="1225"/>
        <w:gridCol w:w="1485"/>
        <w:gridCol w:w="1165"/>
      </w:tblGrid>
      <w:tr w:rsidR="000F3BFD">
        <w:tc>
          <w:tcPr>
            <w:tcW w:w="1348"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 рада</w:t>
            </w:r>
          </w:p>
        </w:tc>
        <w:tc>
          <w:tcPr>
            <w:tcW w:w="1298"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 за реализацију садржаја</w:t>
            </w:r>
          </w:p>
        </w:tc>
        <w:tc>
          <w:tcPr>
            <w:tcW w:w="1225"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Носиоци реализације</w:t>
            </w:r>
          </w:p>
        </w:tc>
        <w:tc>
          <w:tcPr>
            <w:tcW w:w="1316"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 активности</w:t>
            </w:r>
          </w:p>
        </w:tc>
        <w:tc>
          <w:tcPr>
            <w:tcW w:w="1225"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Динамика реализације активности</w:t>
            </w:r>
          </w:p>
        </w:tc>
        <w:tc>
          <w:tcPr>
            <w:tcW w:w="1485"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 активности</w:t>
            </w:r>
          </w:p>
        </w:tc>
        <w:tc>
          <w:tcPr>
            <w:tcW w:w="1165" w:type="dxa"/>
          </w:tcPr>
          <w:p w:rsidR="000F3BFD" w:rsidRDefault="00550BB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Извори доказа</w:t>
            </w:r>
          </w:p>
        </w:tc>
      </w:tr>
      <w:tr w:rsidR="000F3BFD">
        <w:tc>
          <w:tcPr>
            <w:tcW w:w="134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Информисање чланова наставничког већа, школског одбора, савета </w:t>
            </w:r>
            <w:r>
              <w:rPr>
                <w:rFonts w:ascii="Times New Roman" w:eastAsia="Times New Roman" w:hAnsi="Times New Roman" w:cs="Times New Roman"/>
                <w:sz w:val="20"/>
                <w:szCs w:val="20"/>
              </w:rPr>
              <w:lastRenderedPageBreak/>
              <w:t>родитеља и ђачког парламента о програму</w:t>
            </w:r>
          </w:p>
        </w:tc>
        <w:tc>
          <w:tcPr>
            <w:tcW w:w="129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Одржавање седница, подела материјала  </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тим за ПО, директор, помоћник директора</w:t>
            </w:r>
          </w:p>
        </w:tc>
        <w:tc>
          <w:tcPr>
            <w:tcW w:w="1316"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и излагање</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148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Информисаност свих актера и добијање повратне информације о степену њихове </w:t>
            </w:r>
            <w:r>
              <w:rPr>
                <w:rFonts w:ascii="Times New Roman" w:eastAsia="Times New Roman" w:hAnsi="Times New Roman" w:cs="Times New Roman"/>
                <w:sz w:val="20"/>
                <w:szCs w:val="20"/>
              </w:rPr>
              <w:lastRenderedPageBreak/>
              <w:t xml:space="preserve">мотивисаности за реализацију пројекта </w:t>
            </w:r>
          </w:p>
        </w:tc>
        <w:tc>
          <w:tcPr>
            <w:tcW w:w="116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Записници са одржаних седница</w:t>
            </w:r>
          </w:p>
        </w:tc>
      </w:tr>
      <w:tr w:rsidR="000F3BFD">
        <w:tc>
          <w:tcPr>
            <w:tcW w:w="134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Формирање  тима за ПО, избор координатора тимa и израда плана реализације пројекта </w:t>
            </w:r>
          </w:p>
        </w:tc>
        <w:tc>
          <w:tcPr>
            <w:tcW w:w="129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Одржавање седница по ИО</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тим за ПО, директор, помоћник директора</w:t>
            </w:r>
          </w:p>
        </w:tc>
        <w:tc>
          <w:tcPr>
            <w:tcW w:w="1316"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и разговор</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септембар-октобар</w:t>
            </w:r>
          </w:p>
        </w:tc>
        <w:tc>
          <w:tcPr>
            <w:tcW w:w="148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тимова, информисаност чланова о циљевима и задацима програма и састављање плана програма ПО</w:t>
            </w:r>
          </w:p>
        </w:tc>
        <w:tc>
          <w:tcPr>
            <w:tcW w:w="116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Записници са одржаних седница, план за реализацију програма ПО</w:t>
            </w:r>
          </w:p>
        </w:tc>
      </w:tr>
      <w:tr w:rsidR="000F3BFD">
        <w:tc>
          <w:tcPr>
            <w:tcW w:w="134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Информисање ученика 7. и 8. разреда и  њихових родитеља о спровођењу програма</w:t>
            </w:r>
          </w:p>
        </w:tc>
        <w:tc>
          <w:tcPr>
            <w:tcW w:w="129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Одржавање ЧОСова и родитељских састанака</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Тим за ПО, разредни старешине, стручни сарадници</w:t>
            </w:r>
          </w:p>
        </w:tc>
        <w:tc>
          <w:tcPr>
            <w:tcW w:w="1316"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излагање, разговор, анкетирање</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октобар-новембар</w:t>
            </w:r>
          </w:p>
        </w:tc>
        <w:tc>
          <w:tcPr>
            <w:tcW w:w="148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Информисаност свих актера и добијање повратне информације о степену њихове мотивисаности за реализацију пројекта </w:t>
            </w:r>
          </w:p>
        </w:tc>
        <w:tc>
          <w:tcPr>
            <w:tcW w:w="116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Записници, формулар за сагласност родитеља, анкете за ученике</w:t>
            </w:r>
          </w:p>
        </w:tc>
      </w:tr>
      <w:tr w:rsidR="000F3BFD">
        <w:tc>
          <w:tcPr>
            <w:tcW w:w="134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Формирање радне групе и реализација програма за ученике 7. и 8. разреда</w:t>
            </w:r>
          </w:p>
        </w:tc>
        <w:tc>
          <w:tcPr>
            <w:tcW w:w="129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Активно учешће у радионицама, саветодавни рад са разредним старешинама</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тим за ПО, разредни старешине, наставници, стручни сарадници</w:t>
            </w:r>
          </w:p>
        </w:tc>
        <w:tc>
          <w:tcPr>
            <w:tcW w:w="1316"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 оквиру ЧОС-ова и секције за ПО</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 краја школске године</w:t>
            </w:r>
          </w:p>
        </w:tc>
        <w:tc>
          <w:tcPr>
            <w:tcW w:w="148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Активно учешће ученика у предвиђеним активностима и успешан напредак у области ПО</w:t>
            </w:r>
          </w:p>
        </w:tc>
        <w:tc>
          <w:tcPr>
            <w:tcW w:w="116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Записници, портфолио ученика</w:t>
            </w:r>
          </w:p>
        </w:tc>
      </w:tr>
      <w:tr w:rsidR="000F3BFD">
        <w:tc>
          <w:tcPr>
            <w:tcW w:w="134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Евалуација програма за ПО</w:t>
            </w:r>
          </w:p>
        </w:tc>
        <w:tc>
          <w:tcPr>
            <w:tcW w:w="1298"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Разговори и анкетирање ученика и родитеља </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тим за ПО, разредни старешине, наставници, стручни сарадници</w:t>
            </w:r>
          </w:p>
        </w:tc>
        <w:tc>
          <w:tcPr>
            <w:tcW w:w="1316"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Анкетирање и анализа добијених резултата</w:t>
            </w:r>
          </w:p>
        </w:tc>
        <w:tc>
          <w:tcPr>
            <w:tcW w:w="122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 краја школске године</w:t>
            </w:r>
          </w:p>
        </w:tc>
        <w:tc>
          <w:tcPr>
            <w:tcW w:w="148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Стицање повратне информације од актера о квалитету реализације програма</w:t>
            </w:r>
          </w:p>
        </w:tc>
        <w:tc>
          <w:tcPr>
            <w:tcW w:w="1165" w:type="dxa"/>
          </w:tcPr>
          <w:p w:rsidR="000F3BFD" w:rsidRDefault="00550B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 о реализацији програма ПО, извештај о анализи резултата анкетирања</w:t>
            </w:r>
          </w:p>
        </w:tc>
      </w:tr>
    </w:tbl>
    <w:p w:rsidR="000F3BFD" w:rsidRDefault="000F3BFD">
      <w:pPr>
        <w:spacing w:after="160" w:line="259" w:lineRule="auto"/>
        <w:jc w:val="center"/>
        <w:rPr>
          <w:rFonts w:ascii="Times New Roman" w:eastAsia="Times New Roman" w:hAnsi="Times New Roman" w:cs="Times New Roman"/>
          <w:color w:val="FF0000"/>
        </w:rPr>
      </w:pPr>
    </w:p>
    <w:p w:rsidR="000F3BFD" w:rsidRDefault="000F3BFD">
      <w:pPr>
        <w:spacing w:after="160" w:line="259" w:lineRule="auto"/>
      </w:pPr>
    </w:p>
    <w:p w:rsidR="000F3BFD" w:rsidRDefault="00550BB2">
      <w:pPr>
        <w:pStyle w:val="Title"/>
        <w:rPr>
          <w:b w:val="0"/>
        </w:rPr>
      </w:pPr>
      <w:bookmarkStart w:id="36" w:name="_heading=h.8k2facbipehp" w:colFirst="0" w:colLast="0"/>
      <w:bookmarkEnd w:id="36"/>
      <w:r>
        <w:rPr>
          <w:b w:val="0"/>
        </w:rPr>
        <w:t>ПЛАН И ПРОГРАМ РАДА ПРОЈЕКТА „СРЕЋНА ШКОЛА“</w:t>
      </w:r>
    </w:p>
    <w:p w:rsidR="000F3BFD" w:rsidRDefault="00550BB2">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Циљ програма</w:t>
      </w:r>
    </w:p>
    <w:p w:rsidR="000F3BFD" w:rsidRDefault="00550BB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Циљ програма "Срећна школа" (Boldog iskola program Boldogságóra projekt) је унапређење менталног здравља и благостања ученика, користећи алате позитивне психологије. Програм помаже ученицима да живе уравнотеженији живот и да развију ефикасне стратегије за суочавање са животним изазовима.</w:t>
      </w:r>
    </w:p>
    <w:p w:rsidR="000F3BFD" w:rsidRDefault="00550BB2">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Учесници програма</w:t>
      </w:r>
    </w:p>
    <w:p w:rsidR="000F3BFD" w:rsidRDefault="00550BB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2025/2026. години, у програм су укључени следећи разреди:</w:t>
      </w:r>
    </w:p>
    <w:p w:rsidR="000F3BFD" w:rsidRDefault="00550BB2">
      <w:pPr>
        <w:numPr>
          <w:ilvl w:val="0"/>
          <w:numId w:val="97"/>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разред:</w:t>
      </w:r>
      <w:r>
        <w:rPr>
          <w:rFonts w:ascii="Times New Roman" w:eastAsia="Times New Roman" w:hAnsi="Times New Roman" w:cs="Times New Roman"/>
          <w:sz w:val="24"/>
          <w:szCs w:val="24"/>
        </w:rPr>
        <w:t xml:space="preserve"> 1.б и 1.ц</w:t>
      </w:r>
    </w:p>
    <w:p w:rsidR="000F3BFD" w:rsidRDefault="00550BB2">
      <w:pPr>
        <w:numPr>
          <w:ilvl w:val="0"/>
          <w:numId w:val="9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разред:</w:t>
      </w:r>
      <w:r>
        <w:rPr>
          <w:rFonts w:ascii="Times New Roman" w:eastAsia="Times New Roman" w:hAnsi="Times New Roman" w:cs="Times New Roman"/>
          <w:sz w:val="24"/>
          <w:szCs w:val="24"/>
        </w:rPr>
        <w:t xml:space="preserve"> 2.б</w:t>
      </w:r>
    </w:p>
    <w:p w:rsidR="000F3BFD" w:rsidRDefault="00550BB2">
      <w:pPr>
        <w:numPr>
          <w:ilvl w:val="0"/>
          <w:numId w:val="9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разред:</w:t>
      </w:r>
      <w:r>
        <w:rPr>
          <w:rFonts w:ascii="Times New Roman" w:eastAsia="Times New Roman" w:hAnsi="Times New Roman" w:cs="Times New Roman"/>
          <w:sz w:val="24"/>
          <w:szCs w:val="24"/>
        </w:rPr>
        <w:t xml:space="preserve"> 3.б и 3.ц</w:t>
      </w:r>
    </w:p>
    <w:p w:rsidR="000F3BFD" w:rsidRDefault="00550BB2">
      <w:pPr>
        <w:numPr>
          <w:ilvl w:val="0"/>
          <w:numId w:val="9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разред:</w:t>
      </w:r>
      <w:r>
        <w:rPr>
          <w:rFonts w:ascii="Times New Roman" w:eastAsia="Times New Roman" w:hAnsi="Times New Roman" w:cs="Times New Roman"/>
          <w:sz w:val="24"/>
          <w:szCs w:val="24"/>
        </w:rPr>
        <w:t xml:space="preserve"> 4.а, 4.б и 4.ц</w:t>
      </w:r>
    </w:p>
    <w:p w:rsidR="000F3BFD" w:rsidRDefault="00550BB2">
      <w:pPr>
        <w:numPr>
          <w:ilvl w:val="0"/>
          <w:numId w:val="9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разред:</w:t>
      </w:r>
      <w:r>
        <w:rPr>
          <w:rFonts w:ascii="Times New Roman" w:eastAsia="Times New Roman" w:hAnsi="Times New Roman" w:cs="Times New Roman"/>
          <w:sz w:val="24"/>
          <w:szCs w:val="24"/>
        </w:rPr>
        <w:t xml:space="preserve"> 5.б и 5.ц</w:t>
      </w:r>
    </w:p>
    <w:p w:rsidR="000F3BFD" w:rsidRDefault="00550BB2">
      <w:pPr>
        <w:numPr>
          <w:ilvl w:val="0"/>
          <w:numId w:val="9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разред:</w:t>
      </w:r>
      <w:r>
        <w:rPr>
          <w:rFonts w:ascii="Times New Roman" w:eastAsia="Times New Roman" w:hAnsi="Times New Roman" w:cs="Times New Roman"/>
          <w:sz w:val="24"/>
          <w:szCs w:val="24"/>
        </w:rPr>
        <w:t xml:space="preserve"> 6.б и 6.ц</w:t>
      </w:r>
    </w:p>
    <w:p w:rsidR="000F3BFD" w:rsidRDefault="00550BB2">
      <w:pPr>
        <w:numPr>
          <w:ilvl w:val="0"/>
          <w:numId w:val="9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 разред:</w:t>
      </w:r>
      <w:r>
        <w:rPr>
          <w:rFonts w:ascii="Times New Roman" w:eastAsia="Times New Roman" w:hAnsi="Times New Roman" w:cs="Times New Roman"/>
          <w:sz w:val="24"/>
          <w:szCs w:val="24"/>
        </w:rPr>
        <w:t xml:space="preserve"> 7.б и 7.ц</w:t>
      </w:r>
    </w:p>
    <w:p w:rsidR="000F3BFD" w:rsidRDefault="00550BB2">
      <w:pPr>
        <w:numPr>
          <w:ilvl w:val="0"/>
          <w:numId w:val="9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 разред:</w:t>
      </w:r>
      <w:r>
        <w:rPr>
          <w:rFonts w:ascii="Times New Roman" w:eastAsia="Times New Roman" w:hAnsi="Times New Roman" w:cs="Times New Roman"/>
          <w:sz w:val="24"/>
          <w:szCs w:val="24"/>
        </w:rPr>
        <w:t xml:space="preserve"> 8.б</w:t>
      </w:r>
    </w:p>
    <w:p w:rsidR="000F3BFD" w:rsidRDefault="00550BB2">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Структура програма</w:t>
      </w:r>
    </w:p>
    <w:p w:rsidR="000F3BFD" w:rsidRDefault="00550BB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се фокусира на по једну тему за унапређење среће сваког месеца током 10 месеци школске године, на основу истраживања Соње Љубомирски и Барбаре Фредриксон. Следећа табела приказује месечне теме и припадајуће активности.</w:t>
      </w:r>
    </w:p>
    <w:tbl>
      <w:tblPr>
        <w:tblStyle w:val="affffffffffffffffffffffffffff3"/>
        <w:tblW w:w="10465" w:type="dxa"/>
        <w:tblInd w:w="-15" w:type="dxa"/>
        <w:tblLayout w:type="fixed"/>
        <w:tblLook w:val="0400" w:firstRow="0" w:lastRow="0" w:firstColumn="0" w:lastColumn="0" w:noHBand="0" w:noVBand="1"/>
      </w:tblPr>
      <w:tblGrid>
        <w:gridCol w:w="1182"/>
        <w:gridCol w:w="3026"/>
        <w:gridCol w:w="6257"/>
      </w:tblGrid>
      <w:tr w:rsidR="000F3BFD">
        <w:trPr>
          <w:tblHeader/>
        </w:trPr>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Месец</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 захвалности</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Теоријска основа, приче, радни листови, вежбе релаксације Еме Багди.</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 оптимизма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Тимске игре, дечје песме, приче о оптимизму.</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Неговање друштвених односа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Друштвене активности, групни задаци.</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Срећна добра дела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добрих дела у школи или код куће.</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Постављање и остваривање циљева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Задаци за постављање циљева, мотивациони разговори.</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 суочавања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Моделирање животних ситуација, игре за решавање проблема.</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 малих радости</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дневника радости, примећивање малих ствари у свакодневном животу.</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Вежбање праштања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 и разговори о праштању.</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Физичка активност</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Интеграција игара са кретањем и спортских активности.</w:t>
            </w:r>
          </w:p>
        </w:tc>
      </w:tr>
      <w:tr w:rsidR="000F3BFD">
        <w:tc>
          <w:tcPr>
            <w:tcW w:w="1182"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3026"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Одржива срећа</w:t>
            </w:r>
          </w:p>
        </w:tc>
        <w:tc>
          <w:tcPr>
            <w:tcW w:w="6257" w:type="dxa"/>
            <w:vAlign w:val="center"/>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Резиме наученог, уграђивање стеченог знања у свакодневни живот.</w:t>
            </w:r>
          </w:p>
        </w:tc>
      </w:tr>
    </w:tbl>
    <w:p w:rsidR="000F3BFD" w:rsidRDefault="000F3BFD">
      <w:pPr>
        <w:rPr>
          <w:sz w:val="36"/>
          <w:szCs w:val="36"/>
        </w:rPr>
      </w:pPr>
    </w:p>
    <w:p w:rsidR="000F3BFD" w:rsidRDefault="00550BB2">
      <w:pPr>
        <w:pStyle w:val="Title"/>
        <w:rPr>
          <w:b w:val="0"/>
        </w:rPr>
      </w:pPr>
      <w:r>
        <w:rPr>
          <w:b w:val="0"/>
        </w:rPr>
        <w:t>ПЛАН И ПРОГРАМ РАДА ПРОЈЕКТА „ОДГОВОРАН ОДНОС ПРЕМА ЗДРАВЉУ“</w:t>
      </w:r>
    </w:p>
    <w:p w:rsidR="000F3BFD" w:rsidRDefault="000F3BFD">
      <w:pPr>
        <w:pStyle w:val="Title"/>
        <w:rPr>
          <w:b w:val="0"/>
          <w:color w:val="222222"/>
        </w:rPr>
      </w:pPr>
    </w:p>
    <w:p w:rsidR="000F3BFD" w:rsidRDefault="00550BB2">
      <w:pPr>
        <w:shd w:val="clear" w:color="auto" w:fill="FFFFFF"/>
        <w:spacing w:after="280" w:line="360" w:lineRule="auto"/>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4F4F4F"/>
          <w:sz w:val="24"/>
          <w:szCs w:val="24"/>
        </w:rPr>
        <w:t>Програм обуке ”Унапређивање међупредметне компетенције ученика Одговоран однос према здрављу” се односи на оснаживање запослених у образовно васпитним установама за  примену концепта којима се подстиче развијање одговорног односа према здрављу, очувању здравља и безбедности ученика, као и за примену принципа родне равноправности и пружа им активну подршку у планирању и остваривању наставних и вананаставних активности везаних за ову област.</w:t>
      </w:r>
      <w:r>
        <w:rPr>
          <w:rFonts w:ascii="Times New Roman" w:eastAsia="Times New Roman" w:hAnsi="Times New Roman" w:cs="Times New Roman"/>
          <w:color w:val="373A3C"/>
          <w:sz w:val="24"/>
          <w:szCs w:val="24"/>
        </w:rPr>
        <w:t xml:space="preserve"> Ученик користи знања, вештине и усваја ставове ради очувања и унапређивања психофизичког здравља. Одговоран однос према здрављу укључује развијање свести о важности сопственог здравља и безбедности, знања о основним чиниоцима који утичу  на  здравље  и  практиковање здравих  животних  стилова.  Својим понашањем, као појединац и део различитих група и заједница, промовише здравље, заштиту здравља и здраве стилове живота. Уочава опасности по здравље и доноси одлуке значајне за превенцију болести и очување здравља и укључује се у друштвене активности значајне за превенцију болести и очување здравља.</w:t>
      </w:r>
    </w:p>
    <w:p w:rsidR="000F3BFD" w:rsidRDefault="00550BB2">
      <w:pPr>
        <w:shd w:val="clear" w:color="auto" w:fill="FFFFFF"/>
        <w:spacing w:after="280" w:line="240" w:lineRule="auto"/>
        <w:rPr>
          <w:rFonts w:ascii="Times New Roman" w:eastAsia="Times New Roman" w:hAnsi="Times New Roman" w:cs="Times New Roman"/>
          <w:color w:val="373A3C"/>
          <w:sz w:val="24"/>
          <w:szCs w:val="24"/>
        </w:rPr>
      </w:pPr>
      <w:r>
        <w:rPr>
          <w:rFonts w:ascii="Times New Roman" w:eastAsia="Times New Roman" w:hAnsi="Times New Roman" w:cs="Times New Roman"/>
          <w:b/>
          <w:color w:val="373A3C"/>
          <w:sz w:val="24"/>
          <w:szCs w:val="24"/>
        </w:rPr>
        <w:t>Конкретна знања и вештине које се развијају са пројетом:</w:t>
      </w:r>
      <w:r>
        <w:rPr>
          <w:rFonts w:ascii="Times New Roman" w:eastAsia="Times New Roman" w:hAnsi="Times New Roman" w:cs="Times New Roman"/>
          <w:color w:val="373A3C"/>
          <w:sz w:val="24"/>
          <w:szCs w:val="24"/>
        </w:rPr>
        <w:br/>
      </w:r>
    </w:p>
    <w:p w:rsidR="000F3BFD" w:rsidRDefault="00550BB2">
      <w:pPr>
        <w:shd w:val="clear" w:color="auto" w:fill="FFFFFF"/>
        <w:spacing w:after="280" w:line="360" w:lineRule="auto"/>
        <w:ind w:left="426"/>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rPr>
        <w:t>• Познаје улогу и значај воде и састојака намирница, примењује правила и принципе здраве исхране (редовност, важност доручка, умереност, разноврсност, начин прераде намирница) и зна последице неправилне исхране.</w:t>
      </w:r>
    </w:p>
    <w:p w:rsidR="000F3BFD" w:rsidRDefault="00550BB2">
      <w:pPr>
        <w:shd w:val="clear" w:color="auto" w:fill="FFFFFF"/>
        <w:spacing w:after="280" w:line="360" w:lineRule="auto"/>
        <w:ind w:left="426"/>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rPr>
        <w:t>• Познаје основне карактеристике неких болести органа, принципе преноса заразних болести и шта их изазива и примењује мере превенције, личне хигијене и хигијене простора.</w:t>
      </w:r>
    </w:p>
    <w:p w:rsidR="000F3BFD" w:rsidRDefault="00550BB2">
      <w:pPr>
        <w:shd w:val="clear" w:color="auto" w:fill="FFFFFF"/>
        <w:spacing w:after="280" w:line="360" w:lineRule="auto"/>
        <w:ind w:left="426"/>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rPr>
        <w:t>• Познаје могуће последице болести зависности насталих злоупотребом психоактивних супстанци укључујући и последице других облика болести зависности (нпр. интернет, клађење, дијете) и свестан је здравствених, породичних и социјалних последица сопственог избора.</w:t>
      </w:r>
    </w:p>
    <w:p w:rsidR="000F3BFD" w:rsidRDefault="00550BB2">
      <w:pPr>
        <w:shd w:val="clear" w:color="auto" w:fill="FFFFFF"/>
        <w:spacing w:after="280" w:line="360" w:lineRule="auto"/>
        <w:ind w:left="426"/>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rPr>
        <w:t>• Разуме утицај природних појава и индустријских производа (фармацеутских, техничких, хемијских итд.) на здравље, чита декларације и упутства на производима, слуша савете стручњака и према њима поступа.</w:t>
      </w:r>
    </w:p>
    <w:p w:rsidR="000F3BFD" w:rsidRDefault="00550BB2">
      <w:pPr>
        <w:shd w:val="clear" w:color="auto" w:fill="FFFFFF"/>
        <w:spacing w:after="280" w:line="360" w:lineRule="auto"/>
        <w:ind w:left="426"/>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rPr>
        <w:lastRenderedPageBreak/>
        <w:t>• Препознаје сигурносне и здравствене ризике у животу и раду, примењује мере заштите, предвиђа и избегава опасне ситуације, познаје начине пружања прве помоћи и својим понашањем промовише здравље и сигурност.</w:t>
      </w:r>
    </w:p>
    <w:p w:rsidR="000F3BFD" w:rsidRDefault="00550BB2">
      <w:pPr>
        <w:shd w:val="clear" w:color="auto" w:fill="FFFFFF"/>
        <w:spacing w:after="280" w:line="360" w:lineRule="auto"/>
        <w:ind w:left="426"/>
        <w:jc w:val="both"/>
        <w:rPr>
          <w:rFonts w:ascii="Times New Roman" w:eastAsia="Times New Roman" w:hAnsi="Times New Roman" w:cs="Times New Roman"/>
          <w:color w:val="373A3C"/>
          <w:sz w:val="24"/>
          <w:szCs w:val="24"/>
        </w:rPr>
      </w:pPr>
      <w:r>
        <w:rPr>
          <w:rFonts w:ascii="Times New Roman" w:eastAsia="Times New Roman" w:hAnsi="Times New Roman" w:cs="Times New Roman"/>
          <w:color w:val="373A3C"/>
          <w:sz w:val="24"/>
          <w:szCs w:val="24"/>
        </w:rPr>
        <w:t>• Бира стил живота и навике имајући на уму добре стране и ризике тог избора. Разуме да је стил живота ствар личног избора и преузима одговорност за свој избор.</w:t>
      </w:r>
    </w:p>
    <w:p w:rsidR="000F3BFD" w:rsidRDefault="000F3BFD">
      <w:pPr>
        <w:spacing w:after="0" w:line="360" w:lineRule="auto"/>
        <w:jc w:val="both"/>
        <w:rPr>
          <w:rFonts w:ascii="Times New Roman" w:eastAsia="Times New Roman" w:hAnsi="Times New Roman" w:cs="Times New Roman"/>
          <w:b/>
          <w:sz w:val="24"/>
          <w:szCs w:val="24"/>
        </w:rPr>
      </w:pPr>
    </w:p>
    <w:p w:rsidR="000F3BFD" w:rsidRDefault="00550BB2">
      <w:p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sz w:val="20"/>
          <w:szCs w:val="20"/>
        </w:rPr>
        <w:tab/>
        <w:t xml:space="preserve">           </w:t>
      </w:r>
    </w:p>
    <w:p w:rsidR="000F3BFD" w:rsidRDefault="00550BB2">
      <w:pPr>
        <w:pStyle w:val="Title"/>
        <w:rPr>
          <w:b w:val="0"/>
        </w:rPr>
      </w:pPr>
      <w:bookmarkStart w:id="37" w:name="_heading=h.vxfvceocu1g6" w:colFirst="0" w:colLast="0"/>
      <w:bookmarkEnd w:id="37"/>
      <w:r>
        <w:rPr>
          <w:b w:val="0"/>
        </w:rPr>
        <w:t>ПЛАН И ПРОГРАМ РАДА СА ТАЛЕНТОВАНИМ И НАДАРЕНИМ УЧЕНИЦИМА</w:t>
      </w:r>
    </w:p>
    <w:p w:rsidR="000F3BFD" w:rsidRDefault="000F3BFD">
      <w:pPr>
        <w:shd w:val="clear" w:color="auto" w:fill="FFFFFF"/>
        <w:spacing w:after="0" w:line="240" w:lineRule="auto"/>
        <w:jc w:val="center"/>
        <w:rPr>
          <w:rFonts w:ascii="Times New Roman" w:eastAsia="Times New Roman" w:hAnsi="Times New Roman" w:cs="Times New Roman"/>
          <w:color w:val="222222"/>
          <w:sz w:val="28"/>
          <w:szCs w:val="28"/>
        </w:rPr>
      </w:pP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Надареност је свеукупна натпросечна способност за решавање појединих проблема који поседује одређена личност. У односу на друге, надарена особа брже, лакше и боље решава поједине сложене проблеме што је чини изнад просечном.</w:t>
      </w: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Таленат је даровитост у ужем смислу тј. развијена специфична способност која омогућава брзо и лако стицање неке вештине, као и високо постигнуће успеха на одређеном пољу.</w:t>
      </w: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Данас су у образовању познати иновативни модели организовања стицања квалитетног и трајног знања за све категорије ученика, који истовремено омогућавају развијање и способности учења и способности критичког и стваралачког мишљења, посебно код најдаровитијих.</w:t>
      </w: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 време захтева се већи ангажман, као и домишљатост наставника током рада са талентованим и надареним ученицима.</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Рад са даровитим ученицима се одвија кроз следеће етапе:</w:t>
      </w:r>
    </w:p>
    <w:p w:rsidR="000F3BFD" w:rsidRDefault="00550BB2">
      <w:pPr>
        <w:spacing w:before="120" w:after="120" w:line="240" w:lineRule="auto"/>
        <w:rPr>
          <w:rFonts w:ascii="Times New Roman" w:eastAsia="Times New Roman" w:hAnsi="Times New Roman" w:cs="Times New Roman"/>
        </w:rPr>
      </w:pPr>
      <w:r>
        <w:rPr>
          <w:rFonts w:ascii="Times New Roman" w:eastAsia="Times New Roman" w:hAnsi="Times New Roman" w:cs="Times New Roman"/>
          <w:b/>
        </w:rPr>
        <w:t>ИДЕНТИФИКАЦИЈА</w:t>
      </w: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Потребно је да наставници добро познају:</w:t>
      </w:r>
    </w:p>
    <w:p w:rsidR="000F3BFD" w:rsidRDefault="00550BB2">
      <w:pPr>
        <w:numPr>
          <w:ilvl w:val="0"/>
          <w:numId w:val="41"/>
        </w:numPr>
        <w:spacing w:after="0" w:line="360" w:lineRule="auto"/>
        <w:jc w:val="both"/>
        <w:rPr>
          <w:sz w:val="24"/>
          <w:szCs w:val="24"/>
        </w:rPr>
      </w:pPr>
      <w:r>
        <w:rPr>
          <w:rFonts w:ascii="Times New Roman" w:eastAsia="Times New Roman" w:hAnsi="Times New Roman" w:cs="Times New Roman"/>
          <w:sz w:val="24"/>
          <w:szCs w:val="24"/>
        </w:rPr>
        <w:t>различите карактеристике и типове даровите деце,</w:t>
      </w:r>
    </w:p>
    <w:p w:rsidR="000F3BFD" w:rsidRDefault="00550BB2">
      <w:pPr>
        <w:numPr>
          <w:ilvl w:val="0"/>
          <w:numId w:val="41"/>
        </w:numPr>
        <w:spacing w:after="0" w:line="360" w:lineRule="auto"/>
        <w:jc w:val="both"/>
        <w:rPr>
          <w:sz w:val="24"/>
          <w:szCs w:val="24"/>
        </w:rPr>
      </w:pPr>
      <w:r>
        <w:rPr>
          <w:rFonts w:ascii="Times" w:eastAsia="Times" w:hAnsi="Times" w:cs="Times"/>
          <w:sz w:val="24"/>
          <w:szCs w:val="24"/>
        </w:rPr>
        <w:t>специфичне образовне потребе и могуће проблеме у редовном школовању (досађује се, негативан став према школи, ослабљена мотивација...).</w:t>
      </w: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препознавања надарених ученика наставник сигнализира одељењском старешини, родитељу, ПП служби, Стручном тиму за инклузивно образовање.</w:t>
      </w:r>
    </w:p>
    <w:p w:rsidR="000F3BFD" w:rsidRDefault="00550BB2">
      <w:pPr>
        <w:spacing w:after="0" w:line="360" w:lineRule="auto"/>
        <w:jc w:val="both"/>
        <w:rPr>
          <w:rFonts w:ascii="Times New Roman" w:eastAsia="Times New Roman" w:hAnsi="Times New Roman" w:cs="Times New Roman"/>
          <w:b/>
        </w:rPr>
      </w:pPr>
      <w:r>
        <w:rPr>
          <w:rFonts w:ascii="Times New Roman" w:eastAsia="Times New Roman" w:hAnsi="Times New Roman" w:cs="Times New Roman"/>
          <w:sz w:val="24"/>
          <w:szCs w:val="24"/>
        </w:rPr>
        <w:lastRenderedPageBreak/>
        <w:t>Могу се за селекцију у неким случајевима користити и различита тестирања, где би се укључили наставници, одељењске старешине, родитељи, ученици, стручни сарадници</w:t>
      </w:r>
      <w:r>
        <w:rPr>
          <w:rFonts w:ascii="Times New Roman" w:eastAsia="Times New Roman" w:hAnsi="Times New Roman" w:cs="Times New Roman"/>
        </w:rPr>
        <w:t>.</w:t>
      </w:r>
    </w:p>
    <w:p w:rsidR="000F3BFD" w:rsidRDefault="00550BB2">
      <w:pPr>
        <w:spacing w:before="120" w:after="120" w:line="240" w:lineRule="auto"/>
        <w:rPr>
          <w:rFonts w:ascii="Times New Roman" w:eastAsia="Times New Roman" w:hAnsi="Times New Roman" w:cs="Times New Roman"/>
        </w:rPr>
      </w:pPr>
      <w:r>
        <w:rPr>
          <w:rFonts w:ascii="Times New Roman" w:eastAsia="Times New Roman" w:hAnsi="Times New Roman" w:cs="Times New Roman"/>
          <w:b/>
        </w:rPr>
        <w:t>ОБРАЗОВНА РЕШЕЊА (ВИДОВИ ПОДРШКЕ):</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Обогаћивање програма и диференцијација курикулума, било кроз индивидуализацију, било кроз ИОП за даровите ученике.</w:t>
      </w:r>
    </w:p>
    <w:p w:rsidR="000F3BFD" w:rsidRDefault="00550BB2">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Када се изврши идентификација ученика и одреди се степен/ниво на коме ће се радити са њима, планиране активности могу бити следеће, зависно од конкретног случаја:</w:t>
      </w:r>
    </w:p>
    <w:p w:rsidR="000F3BFD" w:rsidRDefault="000F3BFD">
      <w:pPr>
        <w:spacing w:before="120" w:after="0" w:line="240" w:lineRule="auto"/>
        <w:jc w:val="both"/>
        <w:rPr>
          <w:rFonts w:ascii="Times New Roman" w:eastAsia="Times New Roman" w:hAnsi="Times New Roman" w:cs="Times New Roman"/>
        </w:rPr>
      </w:pPr>
    </w:p>
    <w:p w:rsidR="000F3BFD" w:rsidRDefault="00550BB2">
      <w:pPr>
        <w:spacing w:before="120" w:after="120" w:line="240" w:lineRule="auto"/>
        <w:rPr>
          <w:rFonts w:ascii="Times New Roman" w:eastAsia="Times New Roman" w:hAnsi="Times New Roman" w:cs="Times New Roman"/>
        </w:rPr>
      </w:pPr>
      <w:r>
        <w:rPr>
          <w:rFonts w:ascii="Times New Roman" w:eastAsia="Times New Roman" w:hAnsi="Times New Roman" w:cs="Times New Roman"/>
          <w:b/>
        </w:rPr>
        <w:t>ВАННАСТАВНЕ АКТИВНОСТИ</w:t>
      </w:r>
    </w:p>
    <w:p w:rsidR="000F3BFD" w:rsidRDefault="00550BB2">
      <w:pPr>
        <w:numPr>
          <w:ilvl w:val="0"/>
          <w:numId w:val="58"/>
        </w:numPr>
        <w:spacing w:after="0" w:line="360" w:lineRule="auto"/>
        <w:rPr>
          <w:sz w:val="24"/>
          <w:szCs w:val="24"/>
        </w:rPr>
      </w:pPr>
      <w:r>
        <w:rPr>
          <w:rFonts w:ascii="Times New Roman" w:eastAsia="Times New Roman" w:hAnsi="Times New Roman" w:cs="Times New Roman"/>
          <w:sz w:val="24"/>
          <w:szCs w:val="24"/>
        </w:rPr>
        <w:t xml:space="preserve">слободне активности (секције) </w:t>
      </w:r>
    </w:p>
    <w:p w:rsidR="000F3BFD" w:rsidRDefault="00550BB2">
      <w:pPr>
        <w:numPr>
          <w:ilvl w:val="0"/>
          <w:numId w:val="58"/>
        </w:numPr>
        <w:spacing w:after="0" w:line="360" w:lineRule="auto"/>
        <w:rPr>
          <w:sz w:val="24"/>
          <w:szCs w:val="24"/>
        </w:rPr>
      </w:pPr>
      <w:r>
        <w:rPr>
          <w:rFonts w:ascii="Times New Roman" w:eastAsia="Times New Roman" w:hAnsi="Times New Roman" w:cs="Times New Roman"/>
          <w:sz w:val="24"/>
          <w:szCs w:val="24"/>
        </w:rPr>
        <w:t>додатна настава из појединих предмета</w:t>
      </w:r>
    </w:p>
    <w:p w:rsidR="000F3BFD" w:rsidRDefault="00550BB2">
      <w:pPr>
        <w:numPr>
          <w:ilvl w:val="0"/>
          <w:numId w:val="58"/>
        </w:numPr>
        <w:spacing w:after="0" w:line="360" w:lineRule="auto"/>
        <w:rPr>
          <w:sz w:val="24"/>
          <w:szCs w:val="24"/>
        </w:rPr>
      </w:pPr>
      <w:r>
        <w:rPr>
          <w:rFonts w:ascii="Times New Roman" w:eastAsia="Times New Roman" w:hAnsi="Times New Roman" w:cs="Times New Roman"/>
          <w:sz w:val="24"/>
          <w:szCs w:val="24"/>
        </w:rPr>
        <w:t>самосталан рад код куће</w:t>
      </w:r>
    </w:p>
    <w:p w:rsidR="000F3BFD" w:rsidRDefault="00550BB2">
      <w:pPr>
        <w:numPr>
          <w:ilvl w:val="0"/>
          <w:numId w:val="58"/>
        </w:numPr>
        <w:spacing w:after="0" w:line="360" w:lineRule="auto"/>
        <w:rPr>
          <w:sz w:val="24"/>
          <w:szCs w:val="24"/>
        </w:rPr>
      </w:pPr>
      <w:r>
        <w:rPr>
          <w:rFonts w:ascii="Times New Roman" w:eastAsia="Times New Roman" w:hAnsi="Times New Roman" w:cs="Times New Roman"/>
          <w:sz w:val="24"/>
          <w:szCs w:val="24"/>
        </w:rPr>
        <w:t>онлајн учење</w:t>
      </w:r>
    </w:p>
    <w:p w:rsidR="000F3BFD" w:rsidRDefault="00550BB2">
      <w:pPr>
        <w:numPr>
          <w:ilvl w:val="0"/>
          <w:numId w:val="58"/>
        </w:numPr>
        <w:spacing w:after="0" w:line="360" w:lineRule="auto"/>
        <w:rPr>
          <w:sz w:val="24"/>
          <w:szCs w:val="24"/>
        </w:rPr>
      </w:pPr>
      <w:r>
        <w:rPr>
          <w:rFonts w:ascii="Times New Roman" w:eastAsia="Times New Roman" w:hAnsi="Times New Roman" w:cs="Times New Roman"/>
          <w:sz w:val="24"/>
          <w:szCs w:val="24"/>
        </w:rPr>
        <w:t>примена свих адекватних средстава и садржаја из уже и шире друштвене заједнице</w:t>
      </w:r>
    </w:p>
    <w:p w:rsidR="000F3BFD" w:rsidRDefault="00550BB2">
      <w:pPr>
        <w:numPr>
          <w:ilvl w:val="0"/>
          <w:numId w:val="58"/>
        </w:numPr>
        <w:spacing w:after="0" w:line="360" w:lineRule="auto"/>
        <w:rPr>
          <w:b/>
          <w:sz w:val="24"/>
          <w:szCs w:val="24"/>
        </w:rPr>
      </w:pPr>
      <w:r>
        <w:rPr>
          <w:rFonts w:ascii="Times New Roman" w:eastAsia="Times New Roman" w:hAnsi="Times New Roman" w:cs="Times New Roman"/>
          <w:sz w:val="24"/>
          <w:szCs w:val="24"/>
        </w:rPr>
        <w:t>истраживачке станице, семинари, фестивал науке и слично</w:t>
      </w:r>
      <w:bookmarkStart w:id="38" w:name="bookmark=id.iwlk2v8oe1jl" w:colFirst="0" w:colLast="0"/>
      <w:bookmarkEnd w:id="38"/>
    </w:p>
    <w:p w:rsidR="000F3BFD" w:rsidRDefault="00550BB2">
      <w:pPr>
        <w:spacing w:before="120" w:after="120" w:line="240" w:lineRule="auto"/>
        <w:rPr>
          <w:rFonts w:ascii="Times New Roman" w:eastAsia="Times New Roman" w:hAnsi="Times New Roman" w:cs="Times New Roman"/>
        </w:rPr>
      </w:pPr>
      <w:r>
        <w:rPr>
          <w:rFonts w:ascii="Times New Roman" w:eastAsia="Times New Roman" w:hAnsi="Times New Roman" w:cs="Times New Roman"/>
          <w:b/>
        </w:rPr>
        <w:t>АКТИВНОСТИ У РЕДОВНОЈ НАСТАВИ</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коришћење напреднијих уџбеника или материјала преко интернета</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прилика да брже прође кроз базично градиво</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самосталан истраживачки рад</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рад са ментором</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сложенији задаци и виши нивои знања</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задаци који омогућавају различите приступе и различита решења</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обезбедити наставу која садржи анализу и синтезу у учењу наставних садржаја, а не само меморисање чињеница</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развој способности логичког и стваралачког мишљења</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коришћење аудио-визуелних и других стимулативних материјала у настави</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флексибилни временско-просторни услови за рад</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едукативни излети и посете различитим институцијама</w:t>
      </w:r>
    </w:p>
    <w:p w:rsidR="000F3BFD" w:rsidRDefault="00550BB2">
      <w:pPr>
        <w:numPr>
          <w:ilvl w:val="0"/>
          <w:numId w:val="53"/>
        </w:numPr>
        <w:spacing w:after="0" w:line="360" w:lineRule="auto"/>
        <w:rPr>
          <w:sz w:val="24"/>
          <w:szCs w:val="24"/>
        </w:rPr>
      </w:pPr>
      <w:r>
        <w:rPr>
          <w:rFonts w:ascii="Times New Roman" w:eastAsia="Times New Roman" w:hAnsi="Times New Roman" w:cs="Times New Roman"/>
          <w:sz w:val="24"/>
          <w:szCs w:val="24"/>
        </w:rPr>
        <w:t>гостујући предавачи</w:t>
      </w:r>
    </w:p>
    <w:p w:rsidR="000F3BFD" w:rsidRDefault="000F3BFD">
      <w:pPr>
        <w:spacing w:after="0" w:line="360" w:lineRule="auto"/>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Ради успешне реализације потребно је на нивоу школе, као и код сваког наставника подстицати ауторитет који се гради на стручности, а не на позицији моћи; као и развијати код ученика доживљај да се његове способности виде, цене и подржавају, као и прилику да комуницира са својим интелектуалним вршњацима.</w:t>
      </w:r>
    </w:p>
    <w:p w:rsidR="000F3BFD" w:rsidRDefault="00550BB2">
      <w:pPr>
        <w:spacing w:before="12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Према томе, задаци развоја даровитих у наставним предемтима и областима били би: помоћи ученицима да усвоје значења знања у природним наукама, друштвеним наукама, уметности, стручним областима; помоћи им да рационално и креативно користе та знања; као и упознати их са искуствима која ће их учинити хуманијим и успешнијим људским бићима.</w:t>
      </w:r>
    </w:p>
    <w:p w:rsidR="000F3BFD" w:rsidRDefault="00550BB2">
      <w:pPr>
        <w:spacing w:before="120" w:after="120" w:line="240" w:lineRule="auto"/>
        <w:rPr>
          <w:rFonts w:ascii="Times New Roman" w:eastAsia="Times New Roman" w:hAnsi="Times New Roman" w:cs="Times New Roman"/>
        </w:rPr>
      </w:pPr>
      <w:r>
        <w:rPr>
          <w:rFonts w:ascii="Times New Roman" w:eastAsia="Times New Roman" w:hAnsi="Times New Roman" w:cs="Times New Roman"/>
          <w:b/>
        </w:rPr>
        <w:t>МОТИВИСАЊЕ ТАЛЕНТОВАНИХ И НАДАРЕНИХ УЧЕНИКА</w:t>
      </w:r>
    </w:p>
    <w:p w:rsidR="000F3BFD" w:rsidRDefault="00550BB2">
      <w:pPr>
        <w:numPr>
          <w:ilvl w:val="0"/>
          <w:numId w:val="73"/>
        </w:numPr>
        <w:spacing w:after="0" w:line="360" w:lineRule="auto"/>
        <w:rPr>
          <w:sz w:val="24"/>
          <w:szCs w:val="24"/>
        </w:rPr>
      </w:pPr>
      <w:r>
        <w:rPr>
          <w:rFonts w:ascii="Times New Roman" w:eastAsia="Times New Roman" w:hAnsi="Times New Roman" w:cs="Times New Roman"/>
          <w:sz w:val="24"/>
          <w:szCs w:val="24"/>
        </w:rPr>
        <w:t>добијање одређених повластица (кроз оцену или други облик награде) за резултате на  такмичењима, иновације или изузетне резултате у неком другом облику активности</w:t>
      </w:r>
    </w:p>
    <w:p w:rsidR="000F3BFD" w:rsidRDefault="00550BB2">
      <w:pPr>
        <w:numPr>
          <w:ilvl w:val="0"/>
          <w:numId w:val="73"/>
        </w:numPr>
        <w:spacing w:after="0" w:line="360" w:lineRule="auto"/>
        <w:rPr>
          <w:sz w:val="24"/>
          <w:szCs w:val="24"/>
        </w:rPr>
      </w:pPr>
      <w:r>
        <w:rPr>
          <w:rFonts w:ascii="Times New Roman" w:eastAsia="Times New Roman" w:hAnsi="Times New Roman" w:cs="Times New Roman"/>
          <w:sz w:val="24"/>
          <w:szCs w:val="24"/>
        </w:rPr>
        <w:t>јавно похваљивање, кроз књигу обавештења, сајт школе, онлајн ученички клуб и друге медије</w:t>
      </w:r>
    </w:p>
    <w:p w:rsidR="000F3BFD" w:rsidRDefault="00550BB2">
      <w:pPr>
        <w:numPr>
          <w:ilvl w:val="0"/>
          <w:numId w:val="73"/>
        </w:numPr>
        <w:spacing w:after="0" w:line="360" w:lineRule="auto"/>
        <w:rPr>
          <w:sz w:val="24"/>
          <w:szCs w:val="24"/>
        </w:rPr>
      </w:pPr>
      <w:r>
        <w:rPr>
          <w:rFonts w:ascii="Times New Roman" w:eastAsia="Times New Roman" w:hAnsi="Times New Roman" w:cs="Times New Roman"/>
          <w:sz w:val="24"/>
          <w:szCs w:val="24"/>
        </w:rPr>
        <w:t>укључивање у презентацију школе</w:t>
      </w:r>
    </w:p>
    <w:p w:rsidR="000F3BFD" w:rsidRDefault="00550BB2">
      <w:pPr>
        <w:numPr>
          <w:ilvl w:val="0"/>
          <w:numId w:val="73"/>
        </w:numPr>
        <w:spacing w:after="0" w:line="360" w:lineRule="auto"/>
        <w:rPr>
          <w:sz w:val="24"/>
          <w:szCs w:val="24"/>
        </w:rPr>
      </w:pPr>
      <w:r>
        <w:rPr>
          <w:rFonts w:ascii="Times New Roman" w:eastAsia="Times New Roman" w:hAnsi="Times New Roman" w:cs="Times New Roman"/>
          <w:sz w:val="24"/>
          <w:szCs w:val="24"/>
        </w:rPr>
        <w:t>вршњачка едукација тј. поставити их у улогу предавача и оних који едукују друге ученике</w:t>
      </w:r>
    </w:p>
    <w:p w:rsidR="000F3BFD" w:rsidRDefault="00550BB2">
      <w:pPr>
        <w:numPr>
          <w:ilvl w:val="0"/>
          <w:numId w:val="73"/>
        </w:numPr>
        <w:spacing w:after="0" w:line="360" w:lineRule="auto"/>
        <w:rPr>
          <w:sz w:val="24"/>
          <w:szCs w:val="24"/>
        </w:rPr>
      </w:pPr>
      <w:r>
        <w:rPr>
          <w:rFonts w:ascii="Times New Roman" w:eastAsia="Times New Roman" w:hAnsi="Times New Roman" w:cs="Times New Roman"/>
          <w:sz w:val="24"/>
          <w:szCs w:val="24"/>
        </w:rPr>
        <w:t>вођење часа...</w:t>
      </w:r>
      <w:r>
        <w:rPr>
          <w:rFonts w:ascii="Times New Roman" w:eastAsia="Times New Roman" w:hAnsi="Times New Roman" w:cs="Times New Roman"/>
          <w:sz w:val="24"/>
          <w:szCs w:val="24"/>
        </w:rPr>
        <w:br/>
      </w:r>
    </w:p>
    <w:p w:rsidR="000F3BFD" w:rsidRDefault="00550BB2">
      <w:pPr>
        <w:spacing w:after="0" w:line="360" w:lineRule="auto"/>
        <w:jc w:val="both"/>
        <w:rPr>
          <w:rFonts w:ascii="Times New Roman" w:eastAsia="Times New Roman" w:hAnsi="Times New Roman" w:cs="Times New Roman"/>
          <w:sz w:val="24"/>
          <w:szCs w:val="24"/>
        </w:rPr>
      </w:pPr>
      <w:bookmarkStart w:id="39" w:name="_heading=h.l67eps9yijg4" w:colFirst="0" w:colLast="0"/>
      <w:bookmarkEnd w:id="39"/>
      <w:r>
        <w:rPr>
          <w:rFonts w:ascii="Times New Roman" w:eastAsia="Times New Roman" w:hAnsi="Times New Roman" w:cs="Times New Roman"/>
          <w:sz w:val="24"/>
          <w:szCs w:val="24"/>
        </w:rPr>
        <w:t>Посебан нагласак треба ставити на активну употребу стеченог знања, тј. на самосталну продукцију, на видљиве резултате рада; на процену рада и успостављање критеријума успешности; на унутрашње задовољство, на осећај постигнућа и поноса због раста сазнања, развоја способности и овладавања одређеним областима. Тиме би се показала општа и специфична брига за напредовање надарене деце и не би се заустављао њихов развој и потребе на рачун просечности.</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rPr>
        <w:t>ПРОГРАМ  ПРЕВАЗИЛАЖЕЊА ТЕШКОЋА ПРИ ПРЕЛАСКУ  УЧЕНИКА СА РАЗРЕДНЕ НА ПРЕДМЕТНУ НАСТАВУ</w:t>
      </w:r>
    </w:p>
    <w:p w:rsidR="000F3BFD" w:rsidRDefault="000F3BFD">
      <w:pPr>
        <w:spacing w:after="0" w:line="24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Сваке школске године појаве се одређене потешкоће код ученика при преласку са разредне на предметну наставу. Да би овај проблем превазишли и ученицима олакшали прелазак у пети разред сачинили смо, на нивоу Наставничког већа ОШ Стеван Сремац, план одређених активности учитеља и наставника.</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У току јуна месеца сваки предметни наставник који ће предавати у петом разреду ће у два наврата ( два школска часа ) посетити свако одељење четвртог разреда.</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Упознаће ученике са својим предметом и предочити ученицима који су захтеви и шта их то очекује у петом разреду из датог предмета.</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 Заједно са учитељем тог одељења припремити и одржати наставу из свог предмета. </w:t>
      </w: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Стручни сарадници ће ученицима одржати предавање у четвртом разреду о техникама учења и захтевима који се пред њима постављају у наставку школовања.</w:t>
      </w:r>
    </w:p>
    <w:p w:rsidR="000F3BFD" w:rsidRDefault="00550BB2">
      <w:pPr>
        <w:keepNext/>
        <w:numPr>
          <w:ilvl w:val="0"/>
          <w:numId w:val="60"/>
        </w:numPr>
        <w:spacing w:before="240" w:after="60" w:line="360" w:lineRule="auto"/>
        <w:rPr>
          <w:rFonts w:ascii="Arial" w:eastAsia="Arial" w:hAnsi="Arial" w:cs="Arial"/>
          <w:sz w:val="24"/>
          <w:szCs w:val="24"/>
        </w:rPr>
      </w:pPr>
      <w:r>
        <w:rPr>
          <w:rFonts w:ascii="Times New Roman" w:eastAsia="Times New Roman" w:hAnsi="Times New Roman" w:cs="Times New Roman"/>
          <w:b/>
          <w:sz w:val="24"/>
          <w:szCs w:val="24"/>
        </w:rPr>
        <w:t>Носиоци реализације овог плана су: учитељи, наставници предметне наставе и стручни сарадници.</w:t>
      </w:r>
    </w:p>
    <w:p w:rsidR="000F3BFD" w:rsidRDefault="000F3BFD">
      <w:pPr>
        <w:rPr>
          <w:sz w:val="36"/>
          <w:szCs w:val="36"/>
        </w:rPr>
      </w:pPr>
    </w:p>
    <w:p w:rsidR="000F3BFD" w:rsidRDefault="00550BB2">
      <w:pPr>
        <w:rPr>
          <w:sz w:val="36"/>
          <w:szCs w:val="36"/>
        </w:rPr>
      </w:pPr>
      <w:r>
        <w:rPr>
          <w:sz w:val="36"/>
          <w:szCs w:val="36"/>
        </w:rPr>
        <w:t xml:space="preserve"> </w:t>
      </w:r>
    </w:p>
    <w:p w:rsidR="000F3BFD" w:rsidRDefault="000F3BFD">
      <w:pPr>
        <w:keepNext/>
        <w:tabs>
          <w:tab w:val="left" w:pos="615"/>
        </w:tabs>
        <w:spacing w:before="240" w:after="60" w:line="240" w:lineRule="auto"/>
        <w:ind w:left="432"/>
        <w:rPr>
          <w:rFonts w:ascii="Times New Roman" w:eastAsia="Times New Roman" w:hAnsi="Times New Roman" w:cs="Times New Roman"/>
          <w:sz w:val="28"/>
          <w:szCs w:val="28"/>
        </w:rPr>
      </w:pPr>
    </w:p>
    <w:p w:rsidR="000F3BFD" w:rsidRDefault="00550BB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Стручни активи наставника </w:t>
      </w:r>
    </w:p>
    <w:p w:rsidR="000F3BFD" w:rsidRDefault="000F3BFD">
      <w:pPr>
        <w:spacing w:after="0" w:line="240" w:lineRule="auto"/>
        <w:jc w:val="center"/>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rPr>
      </w:pP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рада стручног већа за разредну наставу</w:t>
      </w:r>
    </w:p>
    <w:p w:rsidR="000F3BFD" w:rsidRDefault="00550B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2025/26</w:t>
      </w:r>
    </w:p>
    <w:p w:rsidR="000F3BFD" w:rsidRDefault="000F3BFD">
      <w:pPr>
        <w:spacing w:after="0" w:line="240" w:lineRule="auto"/>
        <w:jc w:val="center"/>
        <w:rPr>
          <w:rFonts w:ascii="Times New Roman" w:eastAsia="Times New Roman" w:hAnsi="Times New Roman" w:cs="Times New Roman"/>
          <w:sz w:val="28"/>
          <w:szCs w:val="28"/>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Прва  седница </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4"/>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F3BFD">
        <w:tc>
          <w:tcPr>
            <w:tcW w:w="906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r>
      <w:tr w:rsidR="000F3BFD">
        <w:tc>
          <w:tcPr>
            <w:tcW w:w="9062" w:type="dxa"/>
          </w:tcPr>
          <w:p w:rsidR="000F3BFD" w:rsidRDefault="00550BB2">
            <w:pPr>
              <w:numPr>
                <w:ilvl w:val="0"/>
                <w:numId w:val="7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Иницијално тестираље за разреде од 2-4</w:t>
            </w:r>
          </w:p>
        </w:tc>
      </w:tr>
      <w:tr w:rsidR="000F3BFD">
        <w:tc>
          <w:tcPr>
            <w:tcW w:w="9062" w:type="dxa"/>
          </w:tcPr>
          <w:p w:rsidR="000F3BFD" w:rsidRDefault="00550BB2">
            <w:pPr>
              <w:numPr>
                <w:ilvl w:val="0"/>
                <w:numId w:val="7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Дечја недеља ( план за сваки дан ) израда, носиоци активности током недење</w:t>
            </w:r>
          </w:p>
        </w:tc>
      </w:tr>
      <w:tr w:rsidR="000F3BFD">
        <w:tc>
          <w:tcPr>
            <w:tcW w:w="9062" w:type="dxa"/>
          </w:tcPr>
          <w:p w:rsidR="000F3BFD" w:rsidRDefault="00550BB2">
            <w:pPr>
              <w:numPr>
                <w:ilvl w:val="0"/>
                <w:numId w:val="7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Разне активности током школске године</w:t>
            </w:r>
          </w:p>
        </w:tc>
      </w:tr>
      <w:tr w:rsidR="000F3BFD">
        <w:tc>
          <w:tcPr>
            <w:tcW w:w="9062" w:type="dxa"/>
          </w:tcPr>
          <w:p w:rsidR="000F3BFD" w:rsidRDefault="00550BB2">
            <w:pPr>
              <w:numPr>
                <w:ilvl w:val="0"/>
                <w:numId w:val="7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Дани отворена врата-правила посете часова</w:t>
            </w:r>
          </w:p>
        </w:tc>
      </w:tr>
    </w:tbl>
    <w:p w:rsidR="000F3BFD" w:rsidRDefault="000F3BFD">
      <w:pPr>
        <w:spacing w:after="0" w:line="240" w:lineRule="auto"/>
        <w:jc w:val="center"/>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 седница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5"/>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F3BFD">
        <w:tc>
          <w:tcPr>
            <w:tcW w:w="906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r>
      <w:tr w:rsidR="000F3BFD">
        <w:tc>
          <w:tcPr>
            <w:tcW w:w="9062" w:type="dxa"/>
          </w:tcPr>
          <w:p w:rsidR="000F3BFD" w:rsidRDefault="00550BB2">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Такмичења</w:t>
            </w:r>
          </w:p>
        </w:tc>
      </w:tr>
      <w:tr w:rsidR="000F3BFD">
        <w:tc>
          <w:tcPr>
            <w:tcW w:w="9062" w:type="dxa"/>
          </w:tcPr>
          <w:p w:rsidR="000F3BFD" w:rsidRDefault="00550BB2">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 са ИОП-ом</w:t>
            </w:r>
          </w:p>
        </w:tc>
      </w:tr>
      <w:tr w:rsidR="000F3BFD">
        <w:tc>
          <w:tcPr>
            <w:tcW w:w="9062" w:type="dxa"/>
          </w:tcPr>
          <w:p w:rsidR="000F3BFD" w:rsidRDefault="00550BB2">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 и тешкоће учењу и владању током првог квартала</w:t>
            </w:r>
          </w:p>
        </w:tc>
      </w:tr>
      <w:tr w:rsidR="000F3BFD">
        <w:tc>
          <w:tcPr>
            <w:tcW w:w="9062" w:type="dxa"/>
          </w:tcPr>
          <w:p w:rsidR="000F3BFD" w:rsidRDefault="00550BB2">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Заједнички критеријуми  по предметима</w:t>
            </w:r>
          </w:p>
        </w:tc>
      </w:tr>
      <w:tr w:rsidR="000F3BFD">
        <w:tc>
          <w:tcPr>
            <w:tcW w:w="9062" w:type="dxa"/>
          </w:tcPr>
          <w:p w:rsidR="000F3BFD" w:rsidRDefault="00550BB2">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за децембар-Божићни програм, Божићни вашар</w:t>
            </w:r>
          </w:p>
        </w:tc>
      </w:tr>
    </w:tbl>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Трећа седница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6"/>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F3BFD">
        <w:tc>
          <w:tcPr>
            <w:tcW w:w="906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r>
      <w:tr w:rsidR="000F3BFD">
        <w:tc>
          <w:tcPr>
            <w:tcW w:w="9062" w:type="dxa"/>
          </w:tcPr>
          <w:p w:rsidR="000F3BFD" w:rsidRDefault="00550BB2">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у првом полугодишту</w:t>
            </w:r>
          </w:p>
        </w:tc>
      </w:tr>
      <w:tr w:rsidR="000F3BFD">
        <w:tc>
          <w:tcPr>
            <w:tcW w:w="9062" w:type="dxa"/>
          </w:tcPr>
          <w:p w:rsidR="000F3BFD" w:rsidRDefault="00550BB2">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у школи за време зимског распуста</w:t>
            </w:r>
          </w:p>
        </w:tc>
      </w:tr>
      <w:tr w:rsidR="000F3BFD">
        <w:tc>
          <w:tcPr>
            <w:tcW w:w="9062" w:type="dxa"/>
          </w:tcPr>
          <w:p w:rsidR="000F3BFD" w:rsidRDefault="00550BB2">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Дечји програми локалне самоуправе за време зимског распуста</w:t>
            </w:r>
          </w:p>
        </w:tc>
      </w:tr>
      <w:tr w:rsidR="000F3BFD">
        <w:tc>
          <w:tcPr>
            <w:tcW w:w="9062" w:type="dxa"/>
          </w:tcPr>
          <w:p w:rsidR="000F3BFD" w:rsidRDefault="00550BB2">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Актуелности</w:t>
            </w:r>
          </w:p>
        </w:tc>
      </w:tr>
    </w:tbl>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Четврта седница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7"/>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F3BFD">
        <w:tc>
          <w:tcPr>
            <w:tcW w:w="906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r w:rsidR="000F3BFD">
        <w:tc>
          <w:tcPr>
            <w:tcW w:w="9062" w:type="dxa"/>
          </w:tcPr>
          <w:p w:rsidR="000F3BFD" w:rsidRDefault="00550BB2">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Уџбеници за школску 2026/2027 годину</w:t>
            </w:r>
          </w:p>
        </w:tc>
      </w:tr>
      <w:tr w:rsidR="000F3BFD">
        <w:tc>
          <w:tcPr>
            <w:tcW w:w="9062" w:type="dxa"/>
          </w:tcPr>
          <w:p w:rsidR="000F3BFD" w:rsidRDefault="00550BB2">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Екскурзије</w:t>
            </w:r>
          </w:p>
        </w:tc>
      </w:tr>
      <w:tr w:rsidR="000F3BFD">
        <w:tc>
          <w:tcPr>
            <w:tcW w:w="9062" w:type="dxa"/>
          </w:tcPr>
          <w:p w:rsidR="000F3BFD" w:rsidRDefault="00550BB2">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у трећем кварталу</w:t>
            </w:r>
          </w:p>
        </w:tc>
      </w:tr>
      <w:tr w:rsidR="000F3BFD">
        <w:tc>
          <w:tcPr>
            <w:tcW w:w="9062" w:type="dxa"/>
          </w:tcPr>
          <w:p w:rsidR="000F3BFD" w:rsidRDefault="00550BB2">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Актуелности</w:t>
            </w:r>
          </w:p>
        </w:tc>
      </w:tr>
    </w:tbl>
    <w:p w:rsidR="000F3BFD" w:rsidRDefault="000F3BFD">
      <w:pPr>
        <w:spacing w:after="0" w:line="240" w:lineRule="auto"/>
        <w:rPr>
          <w:rFonts w:ascii="Times New Roman" w:eastAsia="Times New Roman" w:hAnsi="Times New Roman" w:cs="Times New Roman"/>
          <w:sz w:val="28"/>
          <w:szCs w:val="28"/>
        </w:rPr>
      </w:pPr>
    </w:p>
    <w:p w:rsidR="000F3BFD" w:rsidRDefault="000F3BFD">
      <w:pPr>
        <w:spacing w:after="0" w:line="240" w:lineRule="auto"/>
        <w:rPr>
          <w:rFonts w:ascii="Times New Roman" w:eastAsia="Times New Roman" w:hAnsi="Times New Roman" w:cs="Times New Roman"/>
          <w:sz w:val="28"/>
          <w:szCs w:val="28"/>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Пета седница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8"/>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F3BFD">
        <w:tc>
          <w:tcPr>
            <w:tcW w:w="906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ЈУНИ</w:t>
            </w:r>
          </w:p>
        </w:tc>
      </w:tr>
      <w:tr w:rsidR="000F3BFD">
        <w:tc>
          <w:tcPr>
            <w:tcW w:w="9062" w:type="dxa"/>
          </w:tcPr>
          <w:p w:rsidR="000F3BFD" w:rsidRDefault="00550BB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по разредима</w:t>
            </w:r>
          </w:p>
        </w:tc>
      </w:tr>
      <w:tr w:rsidR="000F3BFD">
        <w:tc>
          <w:tcPr>
            <w:tcW w:w="9062" w:type="dxa"/>
          </w:tcPr>
          <w:p w:rsidR="000F3BFD" w:rsidRDefault="00550BB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Даље усавршаваље</w:t>
            </w:r>
          </w:p>
        </w:tc>
      </w:tr>
      <w:tr w:rsidR="000F3BFD">
        <w:tc>
          <w:tcPr>
            <w:tcW w:w="9062" w:type="dxa"/>
          </w:tcPr>
          <w:p w:rsidR="000F3BFD" w:rsidRDefault="00550BB2">
            <w:pPr>
              <w:numPr>
                <w:ilvl w:val="0"/>
                <w:numId w:val="5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Актуелности</w:t>
            </w:r>
          </w:p>
        </w:tc>
      </w:tr>
      <w:tr w:rsidR="000F3BFD">
        <w:tc>
          <w:tcPr>
            <w:tcW w:w="9062" w:type="dxa"/>
          </w:tcPr>
          <w:p w:rsidR="000F3BFD" w:rsidRDefault="000F3BFD">
            <w:pPr>
              <w:rPr>
                <w:rFonts w:ascii="Times New Roman" w:eastAsia="Times New Roman" w:hAnsi="Times New Roman" w:cs="Times New Roman"/>
                <w:sz w:val="24"/>
                <w:szCs w:val="24"/>
              </w:rPr>
            </w:pPr>
          </w:p>
        </w:tc>
      </w:tr>
    </w:tbl>
    <w:p w:rsidR="000F3BFD" w:rsidRDefault="000F3BFD">
      <w:pPr>
        <w:spacing w:after="0" w:line="240" w:lineRule="auto"/>
        <w:rPr>
          <w:rFonts w:ascii="Times New Roman" w:eastAsia="Times New Roman" w:hAnsi="Times New Roman" w:cs="Times New Roman"/>
          <w:sz w:val="24"/>
          <w:szCs w:val="24"/>
        </w:rPr>
      </w:pPr>
    </w:p>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Шеста седница</w:t>
      </w: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9"/>
        <w:tblW w:w="906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F3BFD">
        <w:tc>
          <w:tcPr>
            <w:tcW w:w="9062" w:type="dxa"/>
          </w:tcPr>
          <w:p w:rsidR="000F3BFD" w:rsidRDefault="00550BB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r>
      <w:tr w:rsidR="000F3BFD">
        <w:tc>
          <w:tcPr>
            <w:tcW w:w="9062" w:type="dxa"/>
          </w:tcPr>
          <w:p w:rsidR="000F3BFD" w:rsidRDefault="00550BB2">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стручног актива 2025/2026 године</w:t>
            </w:r>
          </w:p>
        </w:tc>
      </w:tr>
      <w:tr w:rsidR="000F3BFD">
        <w:tc>
          <w:tcPr>
            <w:tcW w:w="9062" w:type="dxa"/>
          </w:tcPr>
          <w:p w:rsidR="000F3BFD" w:rsidRDefault="00550BB2">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председника и записничара стручног актива за 2026/2027 школску годину</w:t>
            </w:r>
          </w:p>
        </w:tc>
      </w:tr>
      <w:tr w:rsidR="000F3BFD">
        <w:tc>
          <w:tcPr>
            <w:tcW w:w="9062" w:type="dxa"/>
          </w:tcPr>
          <w:p w:rsidR="000F3BFD" w:rsidRDefault="000F3BFD">
            <w:pPr>
              <w:rPr>
                <w:rFonts w:ascii="Times New Roman" w:eastAsia="Times New Roman" w:hAnsi="Times New Roman" w:cs="Times New Roman"/>
                <w:sz w:val="24"/>
                <w:szCs w:val="24"/>
              </w:rPr>
            </w:pPr>
          </w:p>
        </w:tc>
      </w:tr>
    </w:tbl>
    <w:p w:rsidR="000F3BFD" w:rsidRDefault="00550BB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Председник стручног актива, Елвира Пецарски</w:t>
      </w:r>
    </w:p>
    <w:p w:rsidR="000F3BFD" w:rsidRDefault="000F3BFD">
      <w:pPr>
        <w:spacing w:after="160" w:line="259" w:lineRule="auto"/>
        <w:rPr>
          <w:rFonts w:ascii="Times New Roman" w:eastAsia="Times New Roman" w:hAnsi="Times New Roman" w:cs="Times New Roman"/>
          <w:sz w:val="28"/>
          <w:szCs w:val="28"/>
        </w:rPr>
      </w:pPr>
    </w:p>
    <w:p w:rsidR="000F3BFD" w:rsidRDefault="000F3BFD">
      <w:pPr>
        <w:spacing w:after="0" w:line="240" w:lineRule="auto"/>
        <w:jc w:val="center"/>
        <w:rPr>
          <w:rFonts w:ascii="Times New Roman" w:eastAsia="Times New Roman" w:hAnsi="Times New Roman" w:cs="Times New Roman"/>
          <w:color w:val="000000"/>
          <w:sz w:val="32"/>
          <w:szCs w:val="32"/>
        </w:rPr>
      </w:pPr>
    </w:p>
    <w:p w:rsidR="000F3BFD" w:rsidRDefault="00550BB2">
      <w:pP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План рада стручног већа природних наука</w:t>
      </w:r>
    </w:p>
    <w:p w:rsidR="000F3BFD" w:rsidRDefault="00550B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2025/26</w:t>
      </w:r>
    </w:p>
    <w:p w:rsidR="000F3BFD" w:rsidRDefault="000F3BFD">
      <w:pPr>
        <w:spacing w:after="240" w:line="240" w:lineRule="auto"/>
        <w:jc w:val="center"/>
        <w:rPr>
          <w:rFonts w:ascii="Times New Roman" w:eastAsia="Times New Roman" w:hAnsi="Times New Roman" w:cs="Times New Roman"/>
          <w:sz w:val="24"/>
          <w:szCs w:val="24"/>
        </w:rPr>
      </w:pPr>
    </w:p>
    <w:p w:rsidR="000F3BFD" w:rsidRDefault="00550BB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већа су: Маја Стевановић, Сокол Тимеа,  Тертели Агнеш (наставинци математике), Терек Марија (наставница биологије), Мишковић Јанковић Ирма, Јадранка Михаљев (наставници физике), Никочев Буквић Дијана (наставник хемије и биологије), Коце Нандор (наставник информатике) и Вукадиновић Радослав наставник технологије. Укупно 9 чланова.</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bl>
      <w:tblPr>
        <w:tblStyle w:val="affffffffffffffffffffffffffffa"/>
        <w:tblW w:w="924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311"/>
        <w:gridCol w:w="2311"/>
        <w:gridCol w:w="2311"/>
      </w:tblGrid>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p w:rsidR="000F3BFD" w:rsidRDefault="000F3BFD">
            <w:pPr>
              <w:spacing w:after="0" w:line="240" w:lineRule="auto"/>
              <w:rPr>
                <w:rFonts w:ascii="Times New Roman" w:eastAsia="Times New Roman" w:hAnsi="Times New Roman" w:cs="Times New Roman"/>
                <w:b/>
                <w:sz w:val="24"/>
                <w:szCs w:val="24"/>
              </w:rPr>
            </w:pPr>
          </w:p>
        </w:tc>
        <w:tc>
          <w:tcPr>
            <w:tcW w:w="2311" w:type="dxa"/>
            <w:shd w:val="clear" w:color="auto" w:fill="auto"/>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2311" w:type="dxa"/>
            <w:shd w:val="clear" w:color="auto" w:fill="auto"/>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сарадници</w:t>
            </w:r>
          </w:p>
        </w:tc>
        <w:tc>
          <w:tcPr>
            <w:tcW w:w="2311" w:type="dxa"/>
            <w:shd w:val="clear" w:color="auto" w:fill="auto"/>
          </w:tcPr>
          <w:p w:rsidR="000F3BFD" w:rsidRDefault="00550B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Израда годишњег плана рада </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септембар 2025.</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критеријума за оцењивања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2025.</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Консултација и договори</w:t>
            </w:r>
          </w:p>
        </w:tc>
      </w:tr>
      <w:tr w:rsidR="000F3BFD">
        <w:trPr>
          <w:trHeight w:val="113"/>
        </w:trPr>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усавршавање</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септембар-јун 2025/2026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c>
          <w:tcPr>
            <w:tcW w:w="2311" w:type="dxa"/>
            <w:shd w:val="clear" w:color="auto" w:fill="auto"/>
          </w:tcPr>
          <w:p w:rsidR="000F3BFD" w:rsidRDefault="000F3BFD">
            <w:pPr>
              <w:spacing w:after="0" w:line="240" w:lineRule="auto"/>
              <w:rPr>
                <w:rFonts w:ascii="Times New Roman" w:eastAsia="Times New Roman" w:hAnsi="Times New Roman" w:cs="Times New Roman"/>
                <w:sz w:val="24"/>
                <w:szCs w:val="24"/>
              </w:rPr>
            </w:pPr>
          </w:p>
        </w:tc>
      </w:tr>
      <w:tr w:rsidR="000F3BFD">
        <w:trPr>
          <w:trHeight w:val="112"/>
        </w:trPr>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Избор књиге</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Иницијални тест</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2025.</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и ученици</w:t>
            </w:r>
          </w:p>
        </w:tc>
        <w:tc>
          <w:tcPr>
            <w:tcW w:w="2311" w:type="dxa"/>
            <w:shd w:val="clear" w:color="auto" w:fill="auto"/>
          </w:tcPr>
          <w:p w:rsidR="000F3BFD" w:rsidRDefault="000F3BFD">
            <w:pPr>
              <w:spacing w:after="0" w:line="240" w:lineRule="auto"/>
              <w:rPr>
                <w:rFonts w:ascii="Times New Roman" w:eastAsia="Times New Roman" w:hAnsi="Times New Roman" w:cs="Times New Roman"/>
                <w:sz w:val="24"/>
                <w:szCs w:val="24"/>
              </w:rPr>
            </w:pP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Пробни завршни тест</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и ученици</w:t>
            </w:r>
          </w:p>
        </w:tc>
        <w:tc>
          <w:tcPr>
            <w:tcW w:w="2311" w:type="dxa"/>
            <w:shd w:val="clear" w:color="auto" w:fill="auto"/>
          </w:tcPr>
          <w:p w:rsidR="000F3BFD" w:rsidRDefault="000F3BFD">
            <w:pPr>
              <w:spacing w:after="0" w:line="240" w:lineRule="auto"/>
              <w:rPr>
                <w:rFonts w:ascii="Times New Roman" w:eastAsia="Times New Roman" w:hAnsi="Times New Roman" w:cs="Times New Roman"/>
                <w:sz w:val="24"/>
                <w:szCs w:val="24"/>
              </w:rPr>
            </w:pP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Завршни испит</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 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и ученици</w:t>
            </w:r>
          </w:p>
        </w:tc>
        <w:tc>
          <w:tcPr>
            <w:tcW w:w="2311" w:type="dxa"/>
            <w:shd w:val="clear" w:color="auto" w:fill="auto"/>
          </w:tcPr>
          <w:p w:rsidR="000F3BFD" w:rsidRDefault="000F3BFD">
            <w:pPr>
              <w:spacing w:after="0" w:line="240" w:lineRule="auto"/>
              <w:rPr>
                <w:rFonts w:ascii="Times New Roman" w:eastAsia="Times New Roman" w:hAnsi="Times New Roman" w:cs="Times New Roman"/>
                <w:sz w:val="24"/>
                <w:szCs w:val="24"/>
              </w:rPr>
            </w:pPr>
          </w:p>
        </w:tc>
      </w:tr>
      <w:tr w:rsidR="000F3BFD">
        <w:trPr>
          <w:trHeight w:val="345"/>
        </w:trPr>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Одржавање допунске, додатне и припремне наставе</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септембар-јун 2025/2026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и ученици</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rPr>
          <w:trHeight w:val="344"/>
        </w:trPr>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Спровођење припрема за такмичење</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мај 2025/2026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и одабрани ученици</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rPr>
          <w:trHeight w:val="344"/>
        </w:trPr>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на такмичење из природних наука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мај 2025/2026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одабрани ученици и организатори такмичења</w:t>
            </w:r>
          </w:p>
        </w:tc>
        <w:tc>
          <w:tcPr>
            <w:tcW w:w="2311" w:type="dxa"/>
            <w:shd w:val="clear" w:color="auto" w:fill="auto"/>
          </w:tcPr>
          <w:p w:rsidR="000F3BFD" w:rsidRDefault="000F3BFD">
            <w:pPr>
              <w:spacing w:after="0" w:line="240" w:lineRule="auto"/>
              <w:rPr>
                <w:rFonts w:ascii="Times New Roman" w:eastAsia="Times New Roman" w:hAnsi="Times New Roman" w:cs="Times New Roman"/>
                <w:sz w:val="24"/>
                <w:szCs w:val="24"/>
              </w:rPr>
            </w:pP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планови ИОП1 и ИОП2</w:t>
            </w:r>
          </w:p>
          <w:p w:rsidR="000F3BFD" w:rsidRDefault="000F3BFD">
            <w:pPr>
              <w:spacing w:after="0" w:line="240" w:lineRule="auto"/>
              <w:rPr>
                <w:rFonts w:ascii="Times New Roman" w:eastAsia="Times New Roman" w:hAnsi="Times New Roman" w:cs="Times New Roman"/>
                <w:sz w:val="24"/>
                <w:szCs w:val="24"/>
              </w:rPr>
            </w:pP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јун 2025/2026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Предметни наставници и ученици</w:t>
            </w:r>
          </w:p>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sz w:val="24"/>
                <w:szCs w:val="24"/>
              </w:rPr>
            </w:pP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I.Анализа реализације садржаја програма рада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 2025.</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Анализа реализације садржаја програма рада</w:t>
            </w:r>
          </w:p>
          <w:p w:rsidR="000F3BFD" w:rsidRDefault="000F3BFD">
            <w:pPr>
              <w:spacing w:after="0" w:line="240" w:lineRule="auto"/>
              <w:rPr>
                <w:rFonts w:ascii="Times New Roman" w:eastAsia="Times New Roman" w:hAnsi="Times New Roman" w:cs="Times New Roman"/>
                <w:sz w:val="24"/>
                <w:szCs w:val="24"/>
              </w:rPr>
            </w:pP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 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r w:rsidR="000F3BFD">
        <w:tc>
          <w:tcPr>
            <w:tcW w:w="2310"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Достављање предлога за похвале и награде за посдтигнуте успехе у раду    </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мај – јун 2026.</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стручног већа и одељенске старешине</w:t>
            </w:r>
          </w:p>
        </w:tc>
        <w:tc>
          <w:tcPr>
            <w:tcW w:w="2311" w:type="dxa"/>
            <w:shd w:val="clear" w:color="auto" w:fill="auto"/>
          </w:tcPr>
          <w:p w:rsidR="000F3BFD" w:rsidRDefault="00550B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и договори</w:t>
            </w:r>
          </w:p>
        </w:tc>
      </w:tr>
    </w:tbl>
    <w:p w:rsidR="000F3BFD" w:rsidRDefault="000F3BFD">
      <w:pPr>
        <w:spacing w:after="0" w:line="240" w:lineRule="auto"/>
        <w:rPr>
          <w:rFonts w:ascii="Times New Roman" w:eastAsia="Times New Roman" w:hAnsi="Times New Roman" w:cs="Times New Roman"/>
          <w:sz w:val="24"/>
          <w:szCs w:val="24"/>
        </w:rPr>
      </w:pPr>
    </w:p>
    <w:p w:rsidR="000F3BFD" w:rsidRDefault="000F3BFD">
      <w:pPr>
        <w:spacing w:after="0" w:line="240" w:lineRule="auto"/>
        <w:rPr>
          <w:rFonts w:ascii="Times New Roman" w:eastAsia="Times New Roman" w:hAnsi="Times New Roman" w:cs="Times New Roman"/>
          <w:b/>
          <w:color w:val="000000"/>
          <w:sz w:val="24"/>
          <w:szCs w:val="24"/>
        </w:rPr>
      </w:pPr>
    </w:p>
    <w:p w:rsidR="000F3BFD" w:rsidRDefault="00550BB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актив за ликовну културу, музику и спорт</w:t>
      </w:r>
    </w:p>
    <w:p w:rsidR="000F3BFD" w:rsidRDefault="00550BB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2025/26</w:t>
      </w:r>
    </w:p>
    <w:p w:rsidR="000F3BFD" w:rsidRDefault="00550B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Еуридике Латињак</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Златко Рахимић</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Радован Бутулија</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Златко Матић</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Глориа Моњов</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Циљ:</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Одржавање културалних вредности</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Унапређење креативности</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Задовољавање социјалних потреба за потврђивањем,групним поистовећивањем и сл.</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Унапређење здравих стилова живота</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и дружење ученика</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Примена стечних знања,умења и навика у сложенијим </w:t>
      </w:r>
    </w:p>
    <w:p w:rsidR="000F3BFD" w:rsidRDefault="00550BB2">
      <w:pPr>
        <w:numPr>
          <w:ilvl w:val="0"/>
          <w:numId w:val="9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условима(кроз игру , такмичење и сл.);</w:t>
      </w:r>
    </w:p>
    <w:p w:rsidR="000F3BFD" w:rsidRDefault="00550BB2">
      <w:pPr>
        <w:numPr>
          <w:ilvl w:val="0"/>
          <w:numId w:val="90"/>
        </w:numPr>
        <w:spacing w:after="0"/>
        <w:rPr>
          <w:rFonts w:ascii="Times New Roman" w:eastAsia="Times New Roman" w:hAnsi="Times New Roman" w:cs="Times New Roman"/>
          <w:sz w:val="24"/>
          <w:szCs w:val="24"/>
        </w:rPr>
        <w:sectPr w:rsidR="000F3BFD">
          <w:type w:val="continuous"/>
          <w:pgSz w:w="12240" w:h="15840"/>
          <w:pgMar w:top="1440" w:right="1440" w:bottom="1440" w:left="425" w:header="720" w:footer="720" w:gutter="0"/>
          <w:cols w:space="720"/>
        </w:sectPr>
      </w:pPr>
      <w:r>
        <w:rPr>
          <w:rFonts w:ascii="Times New Roman" w:eastAsia="Times New Roman" w:hAnsi="Times New Roman" w:cs="Times New Roman"/>
          <w:sz w:val="24"/>
          <w:szCs w:val="24"/>
        </w:rPr>
        <w:t>Унапређење здравих стилова живота</w:t>
      </w:r>
    </w:p>
    <w:p w:rsidR="000F3BFD" w:rsidRDefault="000F3BFD">
      <w:pPr>
        <w:spacing w:after="0"/>
        <w:rPr>
          <w:rFonts w:ascii="Times New Roman" w:eastAsia="Times New Roman" w:hAnsi="Times New Roman" w:cs="Times New Roman"/>
          <w:b/>
          <w:sz w:val="24"/>
          <w:szCs w:val="24"/>
        </w:rPr>
        <w:sectPr w:rsidR="000F3BFD">
          <w:type w:val="continuous"/>
          <w:pgSz w:w="12240" w:h="15840"/>
          <w:pgMar w:top="1440" w:right="1440" w:bottom="1440" w:left="1440" w:header="720" w:footer="720" w:gutter="0"/>
          <w:cols w:num="2" w:space="720" w:equalWidth="0">
            <w:col w:w="4320" w:space="720"/>
            <w:col w:w="4320" w:space="0"/>
          </w:cols>
        </w:sectPr>
      </w:pPr>
    </w:p>
    <w:p w:rsidR="000F3BFD" w:rsidRDefault="000F3BFD">
      <w:pPr>
        <w:spacing w:after="0"/>
        <w:rPr>
          <w:rFonts w:ascii="Times New Roman" w:eastAsia="Times New Roman" w:hAnsi="Times New Roman" w:cs="Times New Roman"/>
        </w:rPr>
      </w:pPr>
    </w:p>
    <w:tbl>
      <w:tblPr>
        <w:tblStyle w:val="affffffffffffffffffffffffffffb"/>
        <w:tblW w:w="7845" w:type="dxa"/>
        <w:tblInd w:w="-200" w:type="dxa"/>
        <w:tblBorders>
          <w:top w:val="nil"/>
          <w:left w:val="nil"/>
          <w:bottom w:val="nil"/>
          <w:right w:val="nil"/>
          <w:insideH w:val="nil"/>
          <w:insideV w:val="nil"/>
        </w:tblBorders>
        <w:tblLayout w:type="fixed"/>
        <w:tblLook w:val="0600" w:firstRow="0" w:lastRow="0" w:firstColumn="0" w:lastColumn="0" w:noHBand="1" w:noVBand="1"/>
      </w:tblPr>
      <w:tblGrid>
        <w:gridCol w:w="4593"/>
        <w:gridCol w:w="1739"/>
        <w:gridCol w:w="1513"/>
      </w:tblGrid>
      <w:tr w:rsidR="000F3BFD">
        <w:trPr>
          <w:trHeight w:val="570"/>
        </w:trPr>
        <w:tc>
          <w:tcPr>
            <w:tcW w:w="459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0F3BFD" w:rsidRDefault="00550BB2">
            <w:pPr>
              <w:spacing w:after="0"/>
              <w:ind w:left="720" w:hanging="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17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151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Носиоци активности</w:t>
            </w:r>
          </w:p>
        </w:tc>
      </w:tr>
      <w:tr w:rsidR="000F3BFD">
        <w:trPr>
          <w:trHeight w:val="570"/>
        </w:trPr>
        <w:tc>
          <w:tcPr>
            <w:tcW w:w="459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Избор руководства и чланова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тимов,израда електронског</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w:t>
            </w:r>
          </w:p>
          <w:p w:rsidR="000F3BFD" w:rsidRDefault="000F3BFD">
            <w:pPr>
              <w:spacing w:after="0"/>
              <w:ind w:left="720" w:hanging="360"/>
              <w:rPr>
                <w:rFonts w:ascii="Times New Roman" w:eastAsia="Times New Roman" w:hAnsi="Times New Roman" w:cs="Times New Roman"/>
                <w:sz w:val="24"/>
                <w:szCs w:val="24"/>
              </w:rPr>
            </w:pPr>
          </w:p>
          <w:p w:rsidR="000F3BFD" w:rsidRDefault="000F3BFD">
            <w:pPr>
              <w:spacing w:after="0"/>
              <w:ind w:left="360"/>
              <w:rPr>
                <w:rFonts w:ascii="Times New Roman" w:eastAsia="Times New Roman" w:hAnsi="Times New Roman" w:cs="Times New Roman"/>
                <w:sz w:val="24"/>
                <w:szCs w:val="24"/>
              </w:rPr>
            </w:pPr>
          </w:p>
        </w:tc>
        <w:tc>
          <w:tcPr>
            <w:tcW w:w="173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31.08.2025.</w:t>
            </w:r>
          </w:p>
          <w:p w:rsidR="000F3BFD" w:rsidRDefault="000F3BFD">
            <w:pPr>
              <w:spacing w:before="240" w:after="0"/>
              <w:rPr>
                <w:rFonts w:ascii="Times New Roman" w:eastAsia="Times New Roman" w:hAnsi="Times New Roman" w:cs="Times New Roman"/>
                <w:sz w:val="24"/>
                <w:szCs w:val="24"/>
              </w:rPr>
            </w:pPr>
          </w:p>
        </w:tc>
        <w:tc>
          <w:tcPr>
            <w:tcW w:w="151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ученици</w:t>
            </w:r>
          </w:p>
        </w:tc>
      </w:tr>
      <w:tr w:rsidR="000F3BFD">
        <w:trPr>
          <w:trHeight w:val="840"/>
        </w:trPr>
        <w:tc>
          <w:tcPr>
            <w:tcW w:w="459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Планирање, додатне наставе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слободних активности</w:t>
            </w:r>
          </w:p>
          <w:p w:rsidR="000F3BFD" w:rsidRDefault="000F3BFD">
            <w:pPr>
              <w:spacing w:after="0"/>
              <w:ind w:left="360"/>
              <w:rPr>
                <w:rFonts w:ascii="Times New Roman" w:eastAsia="Times New Roman" w:hAnsi="Times New Roman" w:cs="Times New Roman"/>
                <w:sz w:val="24"/>
                <w:szCs w:val="24"/>
              </w:rPr>
            </w:pP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манифестацији</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,,Дани града Сенте”</w:t>
            </w:r>
          </w:p>
          <w:p w:rsidR="000F3BFD" w:rsidRDefault="000F3BFD">
            <w:pPr>
              <w:spacing w:after="0"/>
              <w:ind w:left="720" w:hanging="360"/>
              <w:rPr>
                <w:rFonts w:ascii="Times New Roman" w:eastAsia="Times New Roman" w:hAnsi="Times New Roman" w:cs="Times New Roman"/>
                <w:sz w:val="24"/>
                <w:szCs w:val="24"/>
              </w:rPr>
            </w:pPr>
          </w:p>
        </w:tc>
        <w:tc>
          <w:tcPr>
            <w:tcW w:w="1739"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 краја септембра</w:t>
            </w:r>
          </w:p>
        </w:tc>
        <w:tc>
          <w:tcPr>
            <w:tcW w:w="1513"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ученици</w:t>
            </w:r>
          </w:p>
        </w:tc>
      </w:tr>
      <w:tr w:rsidR="000F3BFD">
        <w:trPr>
          <w:trHeight w:val="5925"/>
        </w:trPr>
        <w:tc>
          <w:tcPr>
            <w:tcW w:w="459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Учешће у организацији и</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реализацији активности поводом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обиљежавања Д‌јечије нед‌јеље;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-Црвени крст-учешће на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кросу,стони тенис ,пливање,учешће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такмичењу</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Припрема и организација</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годишњег концерта       музичке</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секције;</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Учешће у припреми,</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организацији и реализацији</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поводом Дана</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Школе;</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Учешће на ликовним конкурсима; </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Припрема новогодишњег</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концерта хора, оркестра и бенда;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Припрема ученика за учешће</w:t>
            </w:r>
          </w:p>
          <w:p w:rsidR="000F3BFD" w:rsidRDefault="00550BB2">
            <w:pPr>
              <w:spacing w:after="0"/>
              <w:ind w:left="720" w:hanging="360"/>
              <w:rPr>
                <w:rFonts w:ascii="Times New Roman" w:eastAsia="Times New Roman" w:hAnsi="Times New Roman" w:cs="Times New Roman"/>
                <w:i/>
                <w:sz w:val="24"/>
                <w:szCs w:val="24"/>
              </w:rPr>
            </w:pPr>
            <w:r>
              <w:rPr>
                <w:rFonts w:ascii="Times New Roman" w:eastAsia="Times New Roman" w:hAnsi="Times New Roman" w:cs="Times New Roman"/>
                <w:sz w:val="24"/>
                <w:szCs w:val="24"/>
              </w:rPr>
              <w:t>на новогодишњој приредби;</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Активности поводом Дана</w:t>
            </w:r>
          </w:p>
          <w:p w:rsidR="000F3BFD" w:rsidRDefault="00550BB2">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заљубљених;</w:t>
            </w:r>
          </w:p>
          <w:p w:rsidR="000F3BFD" w:rsidRDefault="00550BB2">
            <w:pPr>
              <w:numPr>
                <w:ilvl w:val="0"/>
                <w:numId w:val="9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на спортским</w:t>
            </w:r>
          </w:p>
          <w:p w:rsidR="000F3BFD" w:rsidRDefault="00550BB2">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такмичењима</w:t>
            </w:r>
          </w:p>
          <w:p w:rsidR="000F3BFD" w:rsidRDefault="00550BB2">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гимнастика,колективне спортске</w:t>
            </w:r>
          </w:p>
          <w:p w:rsidR="000F3BFD" w:rsidRDefault="00550BB2">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игре одбојка,кошарка,рукомет</w:t>
            </w:r>
          </w:p>
          <w:p w:rsidR="000F3BFD" w:rsidRDefault="00550BB2">
            <w:pPr>
              <w:spacing w:after="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фудбал</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Организација и реализација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завршног концерта музичке секције;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Припреме за наступ бенда на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матурској вечери;</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подела захвалница најбољим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Спортистима;</w:t>
            </w:r>
          </w:p>
          <w:p w:rsidR="000F3BFD" w:rsidRDefault="00550BB2">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на ликовним такмичењима;</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Учешће у организацији и</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реализацији активности поводом</w:t>
            </w:r>
          </w:p>
          <w:p w:rsidR="000F3BFD" w:rsidRDefault="00550B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Недеље сећања и заједништва; </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Припрема декорације на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матурској вечери;</w:t>
            </w:r>
          </w:p>
        </w:tc>
        <w:tc>
          <w:tcPr>
            <w:tcW w:w="1739"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Прва седмица октобра</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  децембар</w:t>
            </w: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 Фебруар,</w:t>
            </w:r>
          </w:p>
          <w:p w:rsidR="000F3BFD" w:rsidRDefault="000F3BFD">
            <w:pPr>
              <w:spacing w:before="240" w:after="0"/>
              <w:rPr>
                <w:rFonts w:ascii="Times New Roman" w:eastAsia="Times New Roman" w:hAnsi="Times New Roman" w:cs="Times New Roman"/>
                <w:sz w:val="24"/>
                <w:szCs w:val="24"/>
              </w:rPr>
            </w:pP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Март</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p w:rsidR="000F3BFD" w:rsidRDefault="000F3BFD">
            <w:pPr>
              <w:spacing w:before="240" w:after="0"/>
              <w:rPr>
                <w:rFonts w:ascii="Times New Roman" w:eastAsia="Times New Roman" w:hAnsi="Times New Roman" w:cs="Times New Roman"/>
                <w:sz w:val="24"/>
                <w:szCs w:val="24"/>
              </w:rPr>
            </w:pPr>
          </w:p>
        </w:tc>
        <w:tc>
          <w:tcPr>
            <w:tcW w:w="1513"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Чланови, ученици</w:t>
            </w:r>
          </w:p>
        </w:tc>
      </w:tr>
      <w:tr w:rsidR="000F3BFD">
        <w:trPr>
          <w:trHeight w:val="5805"/>
        </w:trPr>
        <w:tc>
          <w:tcPr>
            <w:tcW w:w="459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Корелација наставних</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садржаја са садржајима других</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Оспособљавање ученика за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 учење и развијање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креативности кроз учешће у</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различитим пројектима;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Професионални развој(</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присуствовање семинарима,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састанцима, округлим столовима,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 бити интерна организација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сарадња са другим школама...);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Реализација допунске и</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додатне наставе ( извјештај);</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Анализа успешности</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 планираних задатака,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наставних планова, постигнућа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циљева; анализа успеха ученика;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Предлог мера за побољшање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успеха ученика, мотивисаност за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рад;</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Анализа рада Актива,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подношење извјештаја о раду;</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Извјештај са семинара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(евентуално);</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Извјештај о реализацији тема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садржаја везаних за емпатију;</w:t>
            </w:r>
          </w:p>
        </w:tc>
        <w:tc>
          <w:tcPr>
            <w:tcW w:w="1739"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-периодично</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темама поједниних наст. области</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-периодично</w:t>
            </w:r>
          </w:p>
          <w:p w:rsidR="000F3BFD" w:rsidRDefault="000F3BFD">
            <w:pPr>
              <w:spacing w:before="240" w:after="0"/>
              <w:rPr>
                <w:rFonts w:ascii="Times New Roman" w:eastAsia="Times New Roman" w:hAnsi="Times New Roman" w:cs="Times New Roman"/>
                <w:sz w:val="24"/>
                <w:szCs w:val="24"/>
              </w:rPr>
            </w:pP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завршетку класифик. периода</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крају 1. И 2. полугодишта</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0F3BFD">
            <w:pPr>
              <w:spacing w:before="240" w:after="0"/>
              <w:rPr>
                <w:rFonts w:ascii="Times New Roman" w:eastAsia="Times New Roman" w:hAnsi="Times New Roman" w:cs="Times New Roman"/>
                <w:sz w:val="24"/>
                <w:szCs w:val="24"/>
              </w:rPr>
            </w:pPr>
          </w:p>
          <w:p w:rsidR="000F3BFD" w:rsidRDefault="000F3BFD">
            <w:pPr>
              <w:spacing w:before="240" w:after="0"/>
              <w:rPr>
                <w:rFonts w:ascii="Times New Roman" w:eastAsia="Times New Roman" w:hAnsi="Times New Roman" w:cs="Times New Roman"/>
                <w:sz w:val="24"/>
                <w:szCs w:val="24"/>
              </w:rPr>
            </w:pP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крају наст. г.</w:t>
            </w:r>
          </w:p>
        </w:tc>
        <w:tc>
          <w:tcPr>
            <w:tcW w:w="1513"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физичког васпитања</w:t>
            </w:r>
          </w:p>
        </w:tc>
      </w:tr>
      <w:tr w:rsidR="000F3BFD">
        <w:trPr>
          <w:trHeight w:val="2355"/>
        </w:trPr>
        <w:tc>
          <w:tcPr>
            <w:tcW w:w="459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Сарадња са Тимом за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самовредновање;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Сарадња са Управом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школе;</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Ђачким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парламентом;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администраторима школског сајта;</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спортским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клубовима,локалном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самоуправом,основним</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школама,координаторима школског</w:t>
            </w:r>
          </w:p>
          <w:p w:rsidR="000F3BFD" w:rsidRDefault="00550BB2">
            <w:pPr>
              <w:spacing w:after="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спорта,Црвени крст Сента,РТС-ом</w:t>
            </w:r>
          </w:p>
          <w:p w:rsidR="000F3BFD" w:rsidRDefault="000F3BFD">
            <w:pPr>
              <w:spacing w:after="0"/>
              <w:ind w:left="720" w:hanging="360"/>
              <w:rPr>
                <w:rFonts w:ascii="Times New Roman" w:eastAsia="Times New Roman" w:hAnsi="Times New Roman" w:cs="Times New Roman"/>
                <w:sz w:val="24"/>
                <w:szCs w:val="24"/>
              </w:rPr>
            </w:pPr>
          </w:p>
        </w:tc>
        <w:tc>
          <w:tcPr>
            <w:tcW w:w="1739"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-периодично</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c>
          <w:tcPr>
            <w:tcW w:w="1513" w:type="dxa"/>
            <w:tcBorders>
              <w:top w:val="nil"/>
              <w:left w:val="nil"/>
              <w:bottom w:val="single" w:sz="5" w:space="0" w:color="000000"/>
              <w:right w:val="single" w:sz="5" w:space="0" w:color="000000"/>
            </w:tcBorders>
            <w:tcMar>
              <w:top w:w="0" w:type="dxa"/>
              <w:left w:w="100" w:type="dxa"/>
              <w:bottom w:w="0" w:type="dxa"/>
              <w:right w:w="100" w:type="dxa"/>
            </w:tcMar>
          </w:tcPr>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3BFD" w:rsidRDefault="00550BB2">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p w:rsidR="000F3BFD" w:rsidRDefault="000F3BFD">
            <w:pPr>
              <w:spacing w:before="240" w:after="0"/>
              <w:rPr>
                <w:rFonts w:ascii="Times New Roman" w:eastAsia="Times New Roman" w:hAnsi="Times New Roman" w:cs="Times New Roman"/>
                <w:sz w:val="24"/>
                <w:szCs w:val="24"/>
              </w:rPr>
            </w:pPr>
          </w:p>
        </w:tc>
      </w:tr>
    </w:tbl>
    <w:p w:rsidR="000F3BFD" w:rsidRDefault="000F3BFD">
      <w:pPr>
        <w:spacing w:after="0"/>
        <w:rPr>
          <w:rFonts w:ascii="Times New Roman" w:eastAsia="Times New Roman" w:hAnsi="Times New Roman" w:cs="Times New Roman"/>
        </w:rPr>
      </w:pPr>
    </w:p>
    <w:p w:rsidR="000F3BFD" w:rsidRDefault="000F3BFD"/>
    <w:p w:rsidR="000F3BFD" w:rsidRDefault="00550BB2">
      <w:pPr>
        <w:pStyle w:val="Heading1"/>
      </w:pPr>
      <w:bookmarkStart w:id="40" w:name="_heading=h.ryn5zbjcgwez" w:colFirst="0" w:colLast="0"/>
      <w:bookmarkEnd w:id="40"/>
      <w:r>
        <w:t xml:space="preserve">12. ПРАЋЕЊЕ ОСТВАРИВАЊА И ЕВАЛУАЦИЈЕ ГОДИШЊЕГ ПЛАНА РАДА </w:t>
      </w:r>
    </w:p>
    <w:p w:rsidR="000F3BFD" w:rsidRDefault="000F3BFD">
      <w:pPr>
        <w:spacing w:after="0" w:line="360" w:lineRule="auto"/>
        <w:rPr>
          <w:rFonts w:ascii="Times New Roman" w:eastAsia="Times New Roman" w:hAnsi="Times New Roman" w:cs="Times New Roman"/>
          <w:sz w:val="24"/>
          <w:szCs w:val="24"/>
        </w:rPr>
      </w:pPr>
    </w:p>
    <w:p w:rsidR="000F3BFD" w:rsidRDefault="00550BB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Евалуација плана вршиће се кроз три фазе: припремну, оперативну и верификативну фазу. Ове фазе ће се реализовати кроз следеће активности:</w:t>
      </w:r>
    </w:p>
    <w:p w:rsidR="000F3BFD" w:rsidRDefault="000F3BFD">
      <w:pPr>
        <w:spacing w:after="0" w:line="360" w:lineRule="auto"/>
        <w:rPr>
          <w:rFonts w:ascii="Times New Roman" w:eastAsia="Times New Roman" w:hAnsi="Times New Roman" w:cs="Times New Roman"/>
          <w:sz w:val="24"/>
          <w:szCs w:val="24"/>
        </w:rPr>
      </w:pPr>
    </w:p>
    <w:p w:rsidR="000F3BFD" w:rsidRDefault="00550BB2">
      <w:pPr>
        <w:numPr>
          <w:ilvl w:val="0"/>
          <w:numId w:val="86"/>
        </w:numPr>
        <w:spacing w:after="0" w:line="360" w:lineRule="auto"/>
        <w:rPr>
          <w:sz w:val="24"/>
          <w:szCs w:val="24"/>
        </w:rPr>
      </w:pPr>
      <w:r>
        <w:rPr>
          <w:rFonts w:ascii="Times New Roman" w:eastAsia="Times New Roman" w:hAnsi="Times New Roman" w:cs="Times New Roman"/>
          <w:sz w:val="24"/>
          <w:szCs w:val="24"/>
        </w:rPr>
        <w:t>седнице Одељенских већа,</w:t>
      </w:r>
    </w:p>
    <w:p w:rsidR="000F3BFD" w:rsidRDefault="00550BB2">
      <w:pPr>
        <w:numPr>
          <w:ilvl w:val="0"/>
          <w:numId w:val="86"/>
        </w:numPr>
        <w:spacing w:after="0" w:line="360" w:lineRule="auto"/>
        <w:rPr>
          <w:sz w:val="24"/>
          <w:szCs w:val="24"/>
        </w:rPr>
      </w:pPr>
      <w:r>
        <w:rPr>
          <w:rFonts w:ascii="Times New Roman" w:eastAsia="Times New Roman" w:hAnsi="Times New Roman" w:cs="Times New Roman"/>
          <w:sz w:val="24"/>
          <w:szCs w:val="24"/>
        </w:rPr>
        <w:t>седнице Наставничког већа,</w:t>
      </w:r>
    </w:p>
    <w:p w:rsidR="000F3BFD" w:rsidRDefault="00550BB2">
      <w:pPr>
        <w:numPr>
          <w:ilvl w:val="0"/>
          <w:numId w:val="86"/>
        </w:numPr>
        <w:spacing w:after="0" w:line="360" w:lineRule="auto"/>
        <w:rPr>
          <w:sz w:val="24"/>
          <w:szCs w:val="24"/>
        </w:rPr>
      </w:pPr>
      <w:r>
        <w:rPr>
          <w:rFonts w:ascii="Times New Roman" w:eastAsia="Times New Roman" w:hAnsi="Times New Roman" w:cs="Times New Roman"/>
          <w:sz w:val="24"/>
          <w:szCs w:val="24"/>
        </w:rPr>
        <w:t>применом стандардизованих тестова знања,</w:t>
      </w:r>
    </w:p>
    <w:p w:rsidR="000F3BFD" w:rsidRDefault="00550BB2">
      <w:pPr>
        <w:numPr>
          <w:ilvl w:val="0"/>
          <w:numId w:val="86"/>
        </w:numPr>
        <w:spacing w:after="0" w:line="360" w:lineRule="auto"/>
        <w:rPr>
          <w:sz w:val="24"/>
          <w:szCs w:val="24"/>
        </w:rPr>
      </w:pPr>
      <w:r>
        <w:rPr>
          <w:rFonts w:ascii="Times New Roman" w:eastAsia="Times New Roman" w:hAnsi="Times New Roman" w:cs="Times New Roman"/>
          <w:sz w:val="24"/>
          <w:szCs w:val="24"/>
        </w:rPr>
        <w:t>присустовање настави (саветници, директор, стручни сарадник),</w:t>
      </w:r>
    </w:p>
    <w:p w:rsidR="000F3BFD" w:rsidRDefault="00550BB2">
      <w:pPr>
        <w:numPr>
          <w:ilvl w:val="0"/>
          <w:numId w:val="86"/>
        </w:numPr>
        <w:spacing w:after="0" w:line="360" w:lineRule="auto"/>
        <w:rPr>
          <w:sz w:val="24"/>
          <w:szCs w:val="24"/>
        </w:rPr>
      </w:pPr>
      <w:r>
        <w:rPr>
          <w:rFonts w:ascii="Times New Roman" w:eastAsia="Times New Roman" w:hAnsi="Times New Roman" w:cs="Times New Roman"/>
          <w:sz w:val="24"/>
          <w:szCs w:val="24"/>
        </w:rPr>
        <w:t>сарадња са родитељима,</w:t>
      </w:r>
    </w:p>
    <w:p w:rsidR="000F3BFD" w:rsidRDefault="00550BB2">
      <w:pPr>
        <w:numPr>
          <w:ilvl w:val="0"/>
          <w:numId w:val="86"/>
        </w:numPr>
        <w:spacing w:after="0" w:line="360" w:lineRule="auto"/>
        <w:rPr>
          <w:sz w:val="24"/>
          <w:szCs w:val="24"/>
        </w:rPr>
      </w:pPr>
      <w:r>
        <w:rPr>
          <w:rFonts w:ascii="Times New Roman" w:eastAsia="Times New Roman" w:hAnsi="Times New Roman" w:cs="Times New Roman"/>
          <w:sz w:val="24"/>
          <w:szCs w:val="24"/>
        </w:rPr>
        <w:t>сарадња са локалном средином.</w:t>
      </w:r>
    </w:p>
    <w:p w:rsidR="000F3BFD" w:rsidRDefault="000F3BFD">
      <w:pPr>
        <w:spacing w:after="0" w:line="360" w:lineRule="auto"/>
        <w:ind w:left="360"/>
        <w:rPr>
          <w:rFonts w:ascii="Times New Roman" w:eastAsia="Times New Roman" w:hAnsi="Times New Roman" w:cs="Times New Roman"/>
          <w:sz w:val="24"/>
          <w:szCs w:val="24"/>
        </w:rPr>
      </w:pPr>
    </w:p>
    <w:p w:rsidR="000F3BFD" w:rsidRDefault="00550BB2">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Носиоци</w:t>
      </w:r>
      <w:r>
        <w:rPr>
          <w:rFonts w:ascii="Times New Roman" w:eastAsia="Times New Roman" w:hAnsi="Times New Roman" w:cs="Times New Roman"/>
          <w:sz w:val="24"/>
          <w:szCs w:val="24"/>
        </w:rPr>
        <w:t xml:space="preserve"> горе набројаних активности: директор школе, заменик директора, стручна служба, наставници, заинтересована лица из локалне заједнице, родитељи ученика.</w:t>
      </w:r>
    </w:p>
    <w:p w:rsidR="000F3BFD" w:rsidRDefault="000F3BFD">
      <w:pPr>
        <w:spacing w:after="0" w:line="360" w:lineRule="auto"/>
        <w:ind w:left="360"/>
        <w:jc w:val="both"/>
        <w:rPr>
          <w:rFonts w:ascii="Times New Roman" w:eastAsia="Times New Roman" w:hAnsi="Times New Roman" w:cs="Times New Roman"/>
          <w:sz w:val="24"/>
          <w:szCs w:val="24"/>
        </w:rPr>
      </w:pPr>
    </w:p>
    <w:p w:rsidR="000F3BFD" w:rsidRDefault="00550BB2">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i/>
          <w:sz w:val="24"/>
          <w:szCs w:val="24"/>
        </w:rPr>
        <w:t>Динамика</w:t>
      </w:r>
      <w:r>
        <w:rPr>
          <w:rFonts w:ascii="Times New Roman" w:eastAsia="Times New Roman" w:hAnsi="Times New Roman" w:cs="Times New Roman"/>
          <w:sz w:val="24"/>
          <w:szCs w:val="24"/>
        </w:rPr>
        <w:t>: током целе школске године.</w:t>
      </w:r>
    </w:p>
    <w:p w:rsidR="000F3BFD" w:rsidRDefault="000F3BFD">
      <w:pPr>
        <w:spacing w:after="0" w:line="360" w:lineRule="auto"/>
        <w:ind w:left="360"/>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Зa прaћeњe, прoцeњивaеe и врeднoвaњe рeзултaтa O-В рaдa и oстaлих aктивнoсти шкoлe нeoпхoднo je кoнституисaти пoсeбнe eлeмeнтe, кao и дoкумeнтaциjу кojимa сe мoгу мeрити и прaтити oпeрaтивни прoгрaм, кao и пojeдинaчни прoгрaми O-В рaдa. O-В рaд  у шкoли имa три фaзe кoje сe мoгу прaтити и мeрити: припрeмнa, oпeрaтивнa и вeрификaтивнa фaзa.</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ПРИПРEМНA ФAЗA</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Прeглeдaћe сe пojeдинaчни плaнoви и прoгрaми рaдa свих нaстaвникa у шкoли. </w:t>
      </w:r>
    </w:p>
    <w:p w:rsidR="000F3BFD" w:rsidRDefault="00550B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Снимићe сe избoр нaстaвних мeтoдa, oбликa и срeдстaвa рaдa, рaзмoтрићe сe дa ли je изaбрaнa тeхнoлoгиja aдeквaтнa унутрaшњoj, лoгичкoj и дидaктичкoj структури нaстaвнoг грaдивa.</w:t>
      </w:r>
    </w:p>
    <w:p w:rsidR="000F3BFD" w:rsidRDefault="000F3BFD">
      <w:pPr>
        <w:spacing w:after="0" w:line="240" w:lineRule="auto"/>
        <w:jc w:val="both"/>
        <w:rPr>
          <w:rFonts w:ascii="Times New Roman" w:eastAsia="Times New Roman" w:hAnsi="Times New Roman" w:cs="Times New Roman"/>
        </w:rPr>
      </w:pPr>
    </w:p>
    <w:p w:rsidR="000F3BFD" w:rsidRDefault="000F3BFD">
      <w:pPr>
        <w:spacing w:after="0" w:line="240" w:lineRule="auto"/>
        <w:jc w:val="both"/>
        <w:rPr>
          <w:rFonts w:ascii="Times New Roman" w:eastAsia="Times New Roman" w:hAnsi="Times New Roman" w:cs="Times New Roman"/>
        </w:rPr>
      </w:pPr>
    </w:p>
    <w:p w:rsidR="000F3BFD" w:rsidRDefault="000F3BFD">
      <w:pPr>
        <w:spacing w:after="0" w:line="240" w:lineRule="auto"/>
        <w:jc w:val="both"/>
        <w:rPr>
          <w:rFonts w:ascii="Times New Roman" w:eastAsia="Times New Roman" w:hAnsi="Times New Roman" w:cs="Times New Roman"/>
        </w:rPr>
      </w:pP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 OПEРAТИВНA ФAЗA</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Пoсeтићe сe чaсoви рeдoвнe нaстaвe, дoпунскoг и дoдaтнoг рaдa, кao и слoбoдних aктивнoсти oд стрaнe дирeктoрa, психoлoгa и пeдaгoгa шкoлe, уз прeтхoдни прeглeд нaстaвникoвe  припрeмe припрeмe зa чaс. Снимићe сe кaкo je oргaнизoвaн чaс, кojи oблици, мeтoдe и срeдствa сe кoристe, кaкo и кoликo je свaки aнгaжoвaн у oствaривaњу циљa чaсa. Зa бeлeжeњe кoристићe сe oдгoвaрajући прoтoкoл зa eвaлуaциjу нaстaвникa и учeникa у нaстaви. Пoсeтe чaсoвимa бићe </w:t>
      </w:r>
      <w:r>
        <w:rPr>
          <w:rFonts w:ascii="Times New Roman" w:eastAsia="Times New Roman" w:hAnsi="Times New Roman" w:cs="Times New Roman"/>
          <w:sz w:val="24"/>
          <w:szCs w:val="24"/>
        </w:rPr>
        <w:lastRenderedPageBreak/>
        <w:t>искoришћeнe и зa прaћeњe пojeдиних учeникa кojи имajу пoтeшкoћe у учeњу, и o њимa ћe сe вoдити пoсeбнa дoкумeнтaциja.</w:t>
      </w:r>
    </w:p>
    <w:p w:rsidR="000F3BFD" w:rsidRDefault="000F3BFD">
      <w:pPr>
        <w:spacing w:after="0" w:line="240" w:lineRule="auto"/>
        <w:jc w:val="both"/>
        <w:rPr>
          <w:rFonts w:ascii="Times New Roman" w:eastAsia="Times New Roman" w:hAnsi="Times New Roman" w:cs="Times New Roman"/>
        </w:rPr>
      </w:pP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ц) ВEРИФИКAТИВНA ФAЗA</w:t>
      </w:r>
    </w:p>
    <w:p w:rsidR="000F3BFD" w:rsidRDefault="000F3BFD">
      <w:pPr>
        <w:spacing w:after="0" w:line="240" w:lineRule="auto"/>
        <w:jc w:val="both"/>
        <w:rPr>
          <w:rFonts w:ascii="Times New Roman" w:eastAsia="Times New Roman" w:hAnsi="Times New Roman" w:cs="Times New Roman"/>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Тeстoви знaњa, кojи сaстaвљajу прeдмeтни нaстaвници ( пo пoтрeби у сaрaдњи сa стручнoм службoм), кoристићe сe рaди прaћeњa и врeднoвaњa усвojeних знaњa учeникa. </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Сoциoмeтриjским тeхникaмa истрaживaњa у трeћeм и пeтoм рaзрeду прoцeнићe сe кoхeзивнoст кoлeктивa и мeђусoбни oднoси учeникa унутaр oдeљeњa.</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Путeм упитникa вршићe сe прoвeрa усвojeнoсти вaспитних зaдaтaкa.</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Вoдићe сe eвидeнциja o успeху учeникa нa клaсификaциoним пeриoдимa, пoлугoдишту и крajу нaстaвнe гoдинe и тaкo прaтити њихoвo нaпрeдoвaњe.</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Пoсвeтићe сe нaрoчитa пaжњa дaрoвитим учeницимa и прaтићe сe и врeднoвaти њихoв рaд у дoдaтнoj нaстaви узимajући у oбзир oптeрeћeнoст свaкoг пojeдинцa.</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Посебна пажња ће се посветити да ли је остваривање Годишњег програма у складу са Акционим планом пројекта вредновања и самовредновања рада школе. </w:t>
      </w:r>
    </w:p>
    <w:p w:rsidR="000F3BFD" w:rsidRDefault="000F3BFD">
      <w:pPr>
        <w:spacing w:after="0" w:line="360" w:lineRule="auto"/>
        <w:jc w:val="both"/>
        <w:rPr>
          <w:rFonts w:ascii="Times New Roman" w:eastAsia="Times New Roman" w:hAnsi="Times New Roman" w:cs="Times New Roman"/>
          <w:sz w:val="24"/>
          <w:szCs w:val="24"/>
        </w:rPr>
      </w:pPr>
    </w:p>
    <w:p w:rsidR="000F3BFD" w:rsidRDefault="00550BB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Рeзултaти прaћeњa и aнaлизa бићe изнeти нa сeдницaмa Oдeљeскoг и Нaстaвничкoг вeћa и зajeднички ћe сe дискутoвaти и дoнoсити рeшeњa o свaкoм питaњу и плaн рaдa кaкo трeбa дeлoвaти у нaрeднoм пeриoду, гдe су слaбoсти и нa кojи их нaчин прeвaзићи.</w:t>
      </w:r>
    </w:p>
    <w:p w:rsidR="000F3BFD" w:rsidRDefault="000F3BFD">
      <w:pPr>
        <w:spacing w:after="0" w:line="240" w:lineRule="auto"/>
        <w:rPr>
          <w:rFonts w:ascii="Times New Roman" w:eastAsia="Times New Roman" w:hAnsi="Times New Roman" w:cs="Times New Roman"/>
        </w:rPr>
      </w:pPr>
    </w:p>
    <w:p w:rsidR="000F3BFD" w:rsidRDefault="00550BB2">
      <w:pPr>
        <w:spacing w:after="160" w:line="259" w:lineRule="auto"/>
        <w:rPr>
          <w:rFonts w:ascii="Times New Roman" w:eastAsia="Times New Roman" w:hAnsi="Times New Roman" w:cs="Times New Roman"/>
          <w:b/>
          <w:sz w:val="28"/>
          <w:szCs w:val="28"/>
        </w:rPr>
      </w:pPr>
      <w:r>
        <w:br w:type="page"/>
      </w:r>
    </w:p>
    <w:p w:rsidR="000F3BFD" w:rsidRDefault="00550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8"/>
          <w:szCs w:val="28"/>
        </w:rPr>
        <w:lastRenderedPageBreak/>
        <w:t>ВРЕДНОВАЊЕ КВАЛИТЕТА ГОДИШЊЕГ ПЛАНА РАДА</w:t>
      </w:r>
    </w:p>
    <w:p w:rsidR="000F3BFD" w:rsidRDefault="000F3BFD">
      <w:pPr>
        <w:spacing w:after="0" w:line="240" w:lineRule="auto"/>
        <w:jc w:val="center"/>
        <w:rPr>
          <w:rFonts w:ascii="Times New Roman" w:eastAsia="Times New Roman" w:hAnsi="Times New Roman" w:cs="Times New Roman"/>
          <w:b/>
        </w:rPr>
      </w:pPr>
    </w:p>
    <w:p w:rsidR="000F3BFD" w:rsidRDefault="000F3BFD">
      <w:pPr>
        <w:spacing w:after="0" w:line="240" w:lineRule="auto"/>
        <w:jc w:val="center"/>
        <w:rPr>
          <w:rFonts w:ascii="Times New Roman" w:eastAsia="Times New Roman" w:hAnsi="Times New Roman" w:cs="Times New Roman"/>
          <w:b/>
        </w:rPr>
      </w:pPr>
    </w:p>
    <w:p w:rsidR="000F3BFD" w:rsidRDefault="00550BB2">
      <w:pPr>
        <w:tabs>
          <w:tab w:val="left" w:pos="180"/>
        </w:tabs>
        <w:spacing w:after="0" w:line="240" w:lineRule="auto"/>
        <w:rPr>
          <w:rFonts w:ascii="Times New Roman" w:eastAsia="Times New Roman" w:hAnsi="Times New Roman" w:cs="Times New Roman"/>
          <w:b/>
        </w:rPr>
      </w:pPr>
      <w:r>
        <w:rPr>
          <w:rFonts w:ascii="Times New Roman" w:eastAsia="Times New Roman" w:hAnsi="Times New Roman" w:cs="Times New Roman"/>
          <w:b/>
        </w:rPr>
        <w:tab/>
        <w:t>Извештај комисије за вредновање и самовредновање рада школе</w:t>
      </w:r>
    </w:p>
    <w:p w:rsidR="000F3BFD" w:rsidRDefault="000F3BFD">
      <w:pPr>
        <w:tabs>
          <w:tab w:val="left" w:pos="180"/>
        </w:tabs>
        <w:spacing w:after="0" w:line="240" w:lineRule="auto"/>
        <w:rPr>
          <w:rFonts w:ascii="Times New Roman" w:eastAsia="Times New Roman" w:hAnsi="Times New Roman" w:cs="Times New Roman"/>
          <w:b/>
        </w:rPr>
      </w:pPr>
    </w:p>
    <w:p w:rsidR="000F3BFD" w:rsidRDefault="00550BB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Имајући у виду да је самовредновање континуирани процес у коме школа процењује колико су ефикасне одређене активности које се предузимају ради побољшања одређених уочених недостатака и слабости, ми смо приликом вредновања остварености и квалитета Годишњег плана рада наше школе упуством из приручника о самовредновању и вредновању рада школе дошли до закључка да смо остварили </w:t>
      </w:r>
      <w:r>
        <w:rPr>
          <w:rFonts w:ascii="Times New Roman" w:eastAsia="Times New Roman" w:hAnsi="Times New Roman" w:cs="Times New Roman"/>
          <w:b/>
          <w:sz w:val="24"/>
          <w:szCs w:val="24"/>
        </w:rPr>
        <w:t>ниво 3.</w:t>
      </w:r>
    </w:p>
    <w:p w:rsidR="000F3BFD" w:rsidRDefault="000F3BFD">
      <w:pPr>
        <w:spacing w:after="0" w:line="240" w:lineRule="auto"/>
        <w:jc w:val="both"/>
        <w:rPr>
          <w:rFonts w:ascii="Times New Roman" w:eastAsia="Times New Roman" w:hAnsi="Times New Roman" w:cs="Times New Roman"/>
          <w:b/>
        </w:rPr>
      </w:pPr>
    </w:p>
    <w:p w:rsidR="000F3BFD" w:rsidRDefault="00550BB2">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Резултат вредновања Годишњег плана рада школе заиста карактерише више јаких него слабих страна, свесни смо постојећих слабости и у блиској будућности радићемо на томе да их у потпуности отклонимо. </w:t>
      </w:r>
    </w:p>
    <w:p w:rsidR="000F3BFD" w:rsidRDefault="000F3BFD">
      <w:pPr>
        <w:spacing w:after="0" w:line="360" w:lineRule="auto"/>
        <w:rPr>
          <w:rFonts w:ascii="Times New Roman" w:eastAsia="Times New Roman" w:hAnsi="Times New Roman" w:cs="Times New Roman"/>
        </w:rPr>
      </w:pPr>
    </w:p>
    <w:p w:rsidR="000F3BFD" w:rsidRDefault="000F3BFD"/>
    <w:sectPr w:rsidR="000F3BFD">
      <w:pgSz w:w="12240" w:h="15840"/>
      <w:pgMar w:top="1417" w:right="70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auto"/>
    <w:pitch w:val="default"/>
  </w:font>
  <w:font w:name="Arial Rounded">
    <w:altName w:val="Times New Roman"/>
    <w:charset w:val="00"/>
    <w:family w:val="auto"/>
    <w:pitch w:val="default"/>
  </w:font>
  <w:font w:name="Times">
    <w:panose1 w:val="02020603050405020304"/>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9D9"/>
    <w:multiLevelType w:val="multilevel"/>
    <w:tmpl w:val="FD86C1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2287958"/>
    <w:multiLevelType w:val="multilevel"/>
    <w:tmpl w:val="F1DE5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2761AC9"/>
    <w:multiLevelType w:val="multilevel"/>
    <w:tmpl w:val="760297A0"/>
    <w:lvl w:ilvl="0">
      <w:numFmt w:val="bullet"/>
      <w:lvlText w:val="-"/>
      <w:lvlJc w:val="left"/>
      <w:pPr>
        <w:ind w:left="1210" w:hanging="130"/>
      </w:pPr>
      <w:rPr>
        <w:u w:val="none"/>
      </w:rPr>
    </w:lvl>
    <w:lvl w:ilvl="1">
      <w:numFmt w:val="bullet"/>
      <w:lvlText w:val="•"/>
      <w:lvlJc w:val="left"/>
      <w:pPr>
        <w:ind w:left="2250" w:hanging="130"/>
      </w:pPr>
      <w:rPr>
        <w:u w:val="none"/>
      </w:rPr>
    </w:lvl>
    <w:lvl w:ilvl="2">
      <w:numFmt w:val="bullet"/>
      <w:lvlText w:val="•"/>
      <w:lvlJc w:val="left"/>
      <w:pPr>
        <w:ind w:left="3280" w:hanging="130"/>
      </w:pPr>
      <w:rPr>
        <w:u w:val="none"/>
      </w:rPr>
    </w:lvl>
    <w:lvl w:ilvl="3">
      <w:numFmt w:val="bullet"/>
      <w:lvlText w:val="•"/>
      <w:lvlJc w:val="left"/>
      <w:pPr>
        <w:ind w:left="4310" w:hanging="130"/>
      </w:pPr>
      <w:rPr>
        <w:u w:val="none"/>
      </w:rPr>
    </w:lvl>
    <w:lvl w:ilvl="4">
      <w:numFmt w:val="bullet"/>
      <w:lvlText w:val="•"/>
      <w:lvlJc w:val="left"/>
      <w:pPr>
        <w:ind w:left="5340" w:hanging="130"/>
      </w:pPr>
      <w:rPr>
        <w:u w:val="none"/>
      </w:rPr>
    </w:lvl>
    <w:lvl w:ilvl="5">
      <w:numFmt w:val="bullet"/>
      <w:lvlText w:val="•"/>
      <w:lvlJc w:val="left"/>
      <w:pPr>
        <w:ind w:left="6370" w:hanging="130"/>
      </w:pPr>
      <w:rPr>
        <w:u w:val="none"/>
      </w:rPr>
    </w:lvl>
    <w:lvl w:ilvl="6">
      <w:numFmt w:val="bullet"/>
      <w:lvlText w:val="•"/>
      <w:lvlJc w:val="left"/>
      <w:pPr>
        <w:ind w:left="7400" w:hanging="130"/>
      </w:pPr>
      <w:rPr>
        <w:u w:val="none"/>
      </w:rPr>
    </w:lvl>
    <w:lvl w:ilvl="7">
      <w:numFmt w:val="bullet"/>
      <w:lvlText w:val="•"/>
      <w:lvlJc w:val="left"/>
      <w:pPr>
        <w:ind w:left="8430" w:hanging="130"/>
      </w:pPr>
      <w:rPr>
        <w:u w:val="none"/>
      </w:rPr>
    </w:lvl>
    <w:lvl w:ilvl="8">
      <w:numFmt w:val="bullet"/>
      <w:lvlText w:val="•"/>
      <w:lvlJc w:val="left"/>
      <w:pPr>
        <w:ind w:left="9460" w:hanging="130"/>
      </w:pPr>
      <w:rPr>
        <w:u w:val="none"/>
      </w:rPr>
    </w:lvl>
  </w:abstractNum>
  <w:abstractNum w:abstractNumId="3">
    <w:nsid w:val="02C31CB7"/>
    <w:multiLevelType w:val="multilevel"/>
    <w:tmpl w:val="B2DAF53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3CB224F"/>
    <w:multiLevelType w:val="multilevel"/>
    <w:tmpl w:val="C52CC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4B7208E"/>
    <w:multiLevelType w:val="multilevel"/>
    <w:tmpl w:val="4EA0BE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06870F02"/>
    <w:multiLevelType w:val="multilevel"/>
    <w:tmpl w:val="E32A3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96517C3"/>
    <w:multiLevelType w:val="multilevel"/>
    <w:tmpl w:val="83B644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D93274"/>
    <w:multiLevelType w:val="multilevel"/>
    <w:tmpl w:val="87F2E0FA"/>
    <w:lvl w:ilvl="0">
      <w:start w:val="1"/>
      <w:numFmt w:val="decimal"/>
      <w:lvlText w:val="%1."/>
      <w:lvlJc w:val="left"/>
      <w:pPr>
        <w:ind w:left="36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11163323"/>
    <w:multiLevelType w:val="multilevel"/>
    <w:tmpl w:val="29529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C43DB6"/>
    <w:multiLevelType w:val="multilevel"/>
    <w:tmpl w:val="43F0CA4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nsid w:val="162C3E51"/>
    <w:multiLevelType w:val="multilevel"/>
    <w:tmpl w:val="E49A7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68D66AE"/>
    <w:multiLevelType w:val="multilevel"/>
    <w:tmpl w:val="EF3EA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180D6FF6"/>
    <w:multiLevelType w:val="multilevel"/>
    <w:tmpl w:val="0F327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9BF6FBC"/>
    <w:multiLevelType w:val="multilevel"/>
    <w:tmpl w:val="8862A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A95757D"/>
    <w:multiLevelType w:val="multilevel"/>
    <w:tmpl w:val="20C23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A9D3065"/>
    <w:multiLevelType w:val="multilevel"/>
    <w:tmpl w:val="A6A82E7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1C6E5A0C"/>
    <w:multiLevelType w:val="multilevel"/>
    <w:tmpl w:val="81A04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C965B63"/>
    <w:multiLevelType w:val="multilevel"/>
    <w:tmpl w:val="5E6E0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nsid w:val="1C9F4175"/>
    <w:multiLevelType w:val="multilevel"/>
    <w:tmpl w:val="E10C10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20">
    <w:nsid w:val="22D33B2D"/>
    <w:multiLevelType w:val="multilevel"/>
    <w:tmpl w:val="C352A6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23D0235F"/>
    <w:multiLevelType w:val="multilevel"/>
    <w:tmpl w:val="5BD68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nsid w:val="245D328B"/>
    <w:multiLevelType w:val="multilevel"/>
    <w:tmpl w:val="8A7C4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6E97F10"/>
    <w:multiLevelType w:val="multilevel"/>
    <w:tmpl w:val="C9321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73C5FF0"/>
    <w:multiLevelType w:val="multilevel"/>
    <w:tmpl w:val="9DEE53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nsid w:val="27C7323F"/>
    <w:multiLevelType w:val="multilevel"/>
    <w:tmpl w:val="B48E308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2836547D"/>
    <w:multiLevelType w:val="multilevel"/>
    <w:tmpl w:val="F970C98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7">
    <w:nsid w:val="29640E9E"/>
    <w:multiLevelType w:val="multilevel"/>
    <w:tmpl w:val="CBA88A5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2DF5401A"/>
    <w:multiLevelType w:val="multilevel"/>
    <w:tmpl w:val="DC7E7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2EE36565"/>
    <w:multiLevelType w:val="multilevel"/>
    <w:tmpl w:val="61FA46DA"/>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0">
    <w:nsid w:val="30A575AC"/>
    <w:multiLevelType w:val="multilevel"/>
    <w:tmpl w:val="5538B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16533EB"/>
    <w:multiLevelType w:val="multilevel"/>
    <w:tmpl w:val="EB525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21F1502"/>
    <w:multiLevelType w:val="multilevel"/>
    <w:tmpl w:val="57BEA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3015A1C"/>
    <w:multiLevelType w:val="multilevel"/>
    <w:tmpl w:val="7856FD0E"/>
    <w:lvl w:ilvl="0">
      <w:start w:val="1"/>
      <w:numFmt w:val="decimal"/>
      <w:lvlText w:val="%1)"/>
      <w:lvlJc w:val="left"/>
      <w:pPr>
        <w:ind w:left="1800" w:hanging="360"/>
      </w:pPr>
      <w:rPr>
        <w:u w:val="none"/>
      </w:rPr>
    </w:lvl>
    <w:lvl w:ilvl="1">
      <w:numFmt w:val="bullet"/>
      <w:lvlText w:val="-"/>
      <w:lvlJc w:val="left"/>
      <w:pPr>
        <w:ind w:left="2160" w:hanging="360"/>
      </w:pPr>
      <w:rPr>
        <w:u w:val="none"/>
      </w:rPr>
    </w:lvl>
    <w:lvl w:ilvl="2">
      <w:numFmt w:val="bullet"/>
      <w:lvlText w:val="•"/>
      <w:lvlJc w:val="left"/>
      <w:pPr>
        <w:ind w:left="3200" w:hanging="360"/>
      </w:pPr>
      <w:rPr>
        <w:u w:val="none"/>
      </w:rPr>
    </w:lvl>
    <w:lvl w:ilvl="3">
      <w:numFmt w:val="bullet"/>
      <w:lvlText w:val="•"/>
      <w:lvlJc w:val="left"/>
      <w:pPr>
        <w:ind w:left="4240" w:hanging="360"/>
      </w:pPr>
      <w:rPr>
        <w:u w:val="none"/>
      </w:rPr>
    </w:lvl>
    <w:lvl w:ilvl="4">
      <w:numFmt w:val="bullet"/>
      <w:lvlText w:val="•"/>
      <w:lvlJc w:val="left"/>
      <w:pPr>
        <w:ind w:left="5280" w:hanging="360"/>
      </w:pPr>
      <w:rPr>
        <w:u w:val="none"/>
      </w:rPr>
    </w:lvl>
    <w:lvl w:ilvl="5">
      <w:numFmt w:val="bullet"/>
      <w:lvlText w:val="•"/>
      <w:lvlJc w:val="left"/>
      <w:pPr>
        <w:ind w:left="6320" w:hanging="360"/>
      </w:pPr>
      <w:rPr>
        <w:u w:val="none"/>
      </w:rPr>
    </w:lvl>
    <w:lvl w:ilvl="6">
      <w:numFmt w:val="bullet"/>
      <w:lvlText w:val="•"/>
      <w:lvlJc w:val="left"/>
      <w:pPr>
        <w:ind w:left="7360" w:hanging="360"/>
      </w:pPr>
      <w:rPr>
        <w:u w:val="none"/>
      </w:rPr>
    </w:lvl>
    <w:lvl w:ilvl="7">
      <w:numFmt w:val="bullet"/>
      <w:lvlText w:val="•"/>
      <w:lvlJc w:val="left"/>
      <w:pPr>
        <w:ind w:left="8400" w:hanging="360"/>
      </w:pPr>
      <w:rPr>
        <w:u w:val="none"/>
      </w:rPr>
    </w:lvl>
    <w:lvl w:ilvl="8">
      <w:numFmt w:val="bullet"/>
      <w:lvlText w:val="•"/>
      <w:lvlJc w:val="left"/>
      <w:pPr>
        <w:ind w:left="9440" w:hanging="360"/>
      </w:pPr>
      <w:rPr>
        <w:u w:val="none"/>
      </w:rPr>
    </w:lvl>
  </w:abstractNum>
  <w:abstractNum w:abstractNumId="34">
    <w:nsid w:val="37CF2DED"/>
    <w:multiLevelType w:val="multilevel"/>
    <w:tmpl w:val="3E4C3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
    <w:nsid w:val="385B29AF"/>
    <w:multiLevelType w:val="multilevel"/>
    <w:tmpl w:val="8EFCD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
    <w:nsid w:val="393D1025"/>
    <w:multiLevelType w:val="multilevel"/>
    <w:tmpl w:val="0A98B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nsid w:val="39D55710"/>
    <w:multiLevelType w:val="multilevel"/>
    <w:tmpl w:val="8A509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
    <w:nsid w:val="39DB483E"/>
    <w:multiLevelType w:val="multilevel"/>
    <w:tmpl w:val="90DE0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9F703C7"/>
    <w:multiLevelType w:val="multilevel"/>
    <w:tmpl w:val="4ED23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
    <w:nsid w:val="3A173B14"/>
    <w:multiLevelType w:val="multilevel"/>
    <w:tmpl w:val="69CC4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A755137"/>
    <w:multiLevelType w:val="multilevel"/>
    <w:tmpl w:val="054C7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3A9A6A2C"/>
    <w:multiLevelType w:val="multilevel"/>
    <w:tmpl w:val="DA78A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C00037F"/>
    <w:multiLevelType w:val="multilevel"/>
    <w:tmpl w:val="BCEC4242"/>
    <w:lvl w:ilvl="0">
      <w:start w:val="15"/>
      <w:numFmt w:val="bullet"/>
      <w:lvlText w:val="-"/>
      <w:lvlJc w:val="left"/>
      <w:pPr>
        <w:ind w:left="720" w:hanging="360"/>
      </w:pPr>
      <w:rPr>
        <w:rFonts w:ascii="Times New Roman" w:eastAsia="Times New Roman" w:hAnsi="Times New Roman" w:cs="Times New Roman"/>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nsid w:val="3FC10B4C"/>
    <w:multiLevelType w:val="multilevel"/>
    <w:tmpl w:val="2200A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403F046F"/>
    <w:multiLevelType w:val="multilevel"/>
    <w:tmpl w:val="AF3AC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41E77B6C"/>
    <w:multiLevelType w:val="multilevel"/>
    <w:tmpl w:val="5D34F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4423389A"/>
    <w:multiLevelType w:val="multilevel"/>
    <w:tmpl w:val="646E3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46143A05"/>
    <w:multiLevelType w:val="multilevel"/>
    <w:tmpl w:val="0038B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46917274"/>
    <w:multiLevelType w:val="multilevel"/>
    <w:tmpl w:val="2F728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848445C"/>
    <w:multiLevelType w:val="multilevel"/>
    <w:tmpl w:val="7D36F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4A433159"/>
    <w:multiLevelType w:val="multilevel"/>
    <w:tmpl w:val="D4AEC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4AD213C3"/>
    <w:multiLevelType w:val="multilevel"/>
    <w:tmpl w:val="BDA88E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nsid w:val="4C6F76F3"/>
    <w:multiLevelType w:val="multilevel"/>
    <w:tmpl w:val="427267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E282D13"/>
    <w:multiLevelType w:val="multilevel"/>
    <w:tmpl w:val="DB6C7C2C"/>
    <w:lvl w:ilvl="0">
      <w:start w:val="1"/>
      <w:numFmt w:val="decimal"/>
      <w:lvlText w:val="%1)"/>
      <w:lvlJc w:val="left"/>
      <w:pPr>
        <w:ind w:left="1800" w:hanging="360"/>
      </w:pPr>
      <w:rPr>
        <w:u w:val="none"/>
      </w:rPr>
    </w:lvl>
    <w:lvl w:ilvl="1">
      <w:numFmt w:val="bullet"/>
      <w:lvlText w:val="-"/>
      <w:lvlJc w:val="left"/>
      <w:pPr>
        <w:ind w:left="2160" w:hanging="360"/>
      </w:pPr>
      <w:rPr>
        <w:u w:val="none"/>
      </w:rPr>
    </w:lvl>
    <w:lvl w:ilvl="2">
      <w:numFmt w:val="bullet"/>
      <w:lvlText w:val="•"/>
      <w:lvlJc w:val="left"/>
      <w:pPr>
        <w:ind w:left="3200" w:hanging="360"/>
      </w:pPr>
      <w:rPr>
        <w:u w:val="none"/>
      </w:rPr>
    </w:lvl>
    <w:lvl w:ilvl="3">
      <w:numFmt w:val="bullet"/>
      <w:lvlText w:val="•"/>
      <w:lvlJc w:val="left"/>
      <w:pPr>
        <w:ind w:left="4240" w:hanging="360"/>
      </w:pPr>
      <w:rPr>
        <w:u w:val="none"/>
      </w:rPr>
    </w:lvl>
    <w:lvl w:ilvl="4">
      <w:numFmt w:val="bullet"/>
      <w:lvlText w:val="•"/>
      <w:lvlJc w:val="left"/>
      <w:pPr>
        <w:ind w:left="5280" w:hanging="360"/>
      </w:pPr>
      <w:rPr>
        <w:u w:val="none"/>
      </w:rPr>
    </w:lvl>
    <w:lvl w:ilvl="5">
      <w:numFmt w:val="bullet"/>
      <w:lvlText w:val="•"/>
      <w:lvlJc w:val="left"/>
      <w:pPr>
        <w:ind w:left="6320" w:hanging="360"/>
      </w:pPr>
      <w:rPr>
        <w:u w:val="none"/>
      </w:rPr>
    </w:lvl>
    <w:lvl w:ilvl="6">
      <w:numFmt w:val="bullet"/>
      <w:lvlText w:val="•"/>
      <w:lvlJc w:val="left"/>
      <w:pPr>
        <w:ind w:left="7360" w:hanging="360"/>
      </w:pPr>
      <w:rPr>
        <w:u w:val="none"/>
      </w:rPr>
    </w:lvl>
    <w:lvl w:ilvl="7">
      <w:numFmt w:val="bullet"/>
      <w:lvlText w:val="•"/>
      <w:lvlJc w:val="left"/>
      <w:pPr>
        <w:ind w:left="8400" w:hanging="360"/>
      </w:pPr>
      <w:rPr>
        <w:u w:val="none"/>
      </w:rPr>
    </w:lvl>
    <w:lvl w:ilvl="8">
      <w:numFmt w:val="bullet"/>
      <w:lvlText w:val="•"/>
      <w:lvlJc w:val="left"/>
      <w:pPr>
        <w:ind w:left="9440" w:hanging="360"/>
      </w:pPr>
      <w:rPr>
        <w:u w:val="none"/>
      </w:rPr>
    </w:lvl>
  </w:abstractNum>
  <w:abstractNum w:abstractNumId="55">
    <w:nsid w:val="4EB2417C"/>
    <w:multiLevelType w:val="multilevel"/>
    <w:tmpl w:val="CECA93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nsid w:val="4EEC6700"/>
    <w:multiLevelType w:val="multilevel"/>
    <w:tmpl w:val="90D60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4F9C5AA8"/>
    <w:multiLevelType w:val="multilevel"/>
    <w:tmpl w:val="3FF06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FFF341E"/>
    <w:multiLevelType w:val="multilevel"/>
    <w:tmpl w:val="46968036"/>
    <w:lvl w:ilvl="0">
      <w:start w:val="1"/>
      <w:numFmt w:val="decimal"/>
      <w:lvlText w:val="%1."/>
      <w:lvlJc w:val="left"/>
      <w:pPr>
        <w:ind w:left="8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9">
    <w:nsid w:val="50911EB8"/>
    <w:multiLevelType w:val="multilevel"/>
    <w:tmpl w:val="419A0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517711AF"/>
    <w:multiLevelType w:val="multilevel"/>
    <w:tmpl w:val="1D8AB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53146A57"/>
    <w:multiLevelType w:val="multilevel"/>
    <w:tmpl w:val="907EB0A8"/>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54FC1239"/>
    <w:multiLevelType w:val="multilevel"/>
    <w:tmpl w:val="838E7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3">
    <w:nsid w:val="56676FC5"/>
    <w:multiLevelType w:val="multilevel"/>
    <w:tmpl w:val="460819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nsid w:val="571C0267"/>
    <w:multiLevelType w:val="multilevel"/>
    <w:tmpl w:val="A80EC3E8"/>
    <w:lvl w:ilvl="0">
      <w:start w:val="15"/>
      <w:numFmt w:val="bullet"/>
      <w:lvlText w:val="-"/>
      <w:lvlJc w:val="left"/>
      <w:pPr>
        <w:ind w:left="720" w:hanging="360"/>
      </w:pPr>
      <w:rPr>
        <w:rFonts w:ascii="Times New Roman" w:eastAsia="Times New Roman" w:hAnsi="Times New Roman" w:cs="Times New Roman"/>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nsid w:val="58E75890"/>
    <w:multiLevelType w:val="multilevel"/>
    <w:tmpl w:val="B24805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nsid w:val="5CAB63BE"/>
    <w:multiLevelType w:val="multilevel"/>
    <w:tmpl w:val="897E4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D967EA0"/>
    <w:multiLevelType w:val="multilevel"/>
    <w:tmpl w:val="2696B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5E75024E"/>
    <w:multiLevelType w:val="multilevel"/>
    <w:tmpl w:val="4080FC6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nsid w:val="5ECF7CD5"/>
    <w:multiLevelType w:val="multilevel"/>
    <w:tmpl w:val="B614B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5EEC3EC9"/>
    <w:multiLevelType w:val="multilevel"/>
    <w:tmpl w:val="EEFE1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61A8335E"/>
    <w:multiLevelType w:val="multilevel"/>
    <w:tmpl w:val="B562E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2046E7C"/>
    <w:multiLevelType w:val="multilevel"/>
    <w:tmpl w:val="9724BF4E"/>
    <w:lvl w:ilvl="0">
      <w:start w:val="15"/>
      <w:numFmt w:val="bullet"/>
      <w:lvlText w:val="-"/>
      <w:lvlJc w:val="left"/>
      <w:pPr>
        <w:ind w:left="720" w:hanging="360"/>
      </w:pPr>
      <w:rPr>
        <w:rFonts w:ascii="Times New Roman" w:eastAsia="Times New Roman" w:hAnsi="Times New Roman" w:cs="Times New Roman"/>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nsid w:val="62093F94"/>
    <w:multiLevelType w:val="multilevel"/>
    <w:tmpl w:val="C12E7FBC"/>
    <w:lvl w:ilvl="0">
      <w:start w:val="1"/>
      <w:numFmt w:val="decimal"/>
      <w:lvlText w:val="%1)"/>
      <w:lvlJc w:val="left"/>
      <w:pPr>
        <w:ind w:left="1800" w:hanging="360"/>
      </w:pPr>
      <w:rPr>
        <w:u w:val="none"/>
      </w:rPr>
    </w:lvl>
    <w:lvl w:ilvl="1">
      <w:numFmt w:val="bullet"/>
      <w:lvlText w:val="•"/>
      <w:lvlJc w:val="left"/>
      <w:pPr>
        <w:ind w:left="2772" w:hanging="360"/>
      </w:pPr>
      <w:rPr>
        <w:u w:val="none"/>
      </w:rPr>
    </w:lvl>
    <w:lvl w:ilvl="2">
      <w:numFmt w:val="bullet"/>
      <w:lvlText w:val="•"/>
      <w:lvlJc w:val="left"/>
      <w:pPr>
        <w:ind w:left="3744" w:hanging="360"/>
      </w:pPr>
      <w:rPr>
        <w:u w:val="none"/>
      </w:rPr>
    </w:lvl>
    <w:lvl w:ilvl="3">
      <w:numFmt w:val="bullet"/>
      <w:lvlText w:val="•"/>
      <w:lvlJc w:val="left"/>
      <w:pPr>
        <w:ind w:left="4716" w:hanging="360"/>
      </w:pPr>
      <w:rPr>
        <w:u w:val="none"/>
      </w:rPr>
    </w:lvl>
    <w:lvl w:ilvl="4">
      <w:numFmt w:val="bullet"/>
      <w:lvlText w:val="•"/>
      <w:lvlJc w:val="left"/>
      <w:pPr>
        <w:ind w:left="5688" w:hanging="360"/>
      </w:pPr>
      <w:rPr>
        <w:u w:val="none"/>
      </w:rPr>
    </w:lvl>
    <w:lvl w:ilvl="5">
      <w:numFmt w:val="bullet"/>
      <w:lvlText w:val="•"/>
      <w:lvlJc w:val="left"/>
      <w:pPr>
        <w:ind w:left="6660" w:hanging="360"/>
      </w:pPr>
      <w:rPr>
        <w:u w:val="none"/>
      </w:rPr>
    </w:lvl>
    <w:lvl w:ilvl="6">
      <w:numFmt w:val="bullet"/>
      <w:lvlText w:val="•"/>
      <w:lvlJc w:val="left"/>
      <w:pPr>
        <w:ind w:left="7632" w:hanging="360"/>
      </w:pPr>
      <w:rPr>
        <w:u w:val="none"/>
      </w:rPr>
    </w:lvl>
    <w:lvl w:ilvl="7">
      <w:numFmt w:val="bullet"/>
      <w:lvlText w:val="•"/>
      <w:lvlJc w:val="left"/>
      <w:pPr>
        <w:ind w:left="8604" w:hanging="360"/>
      </w:pPr>
      <w:rPr>
        <w:u w:val="none"/>
      </w:rPr>
    </w:lvl>
    <w:lvl w:ilvl="8">
      <w:numFmt w:val="bullet"/>
      <w:lvlText w:val="•"/>
      <w:lvlJc w:val="left"/>
      <w:pPr>
        <w:ind w:left="9576" w:hanging="360"/>
      </w:pPr>
      <w:rPr>
        <w:u w:val="none"/>
      </w:rPr>
    </w:lvl>
  </w:abstractNum>
  <w:abstractNum w:abstractNumId="74">
    <w:nsid w:val="620F21A0"/>
    <w:multiLevelType w:val="multilevel"/>
    <w:tmpl w:val="81C03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62494B81"/>
    <w:multiLevelType w:val="multilevel"/>
    <w:tmpl w:val="D450C1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nsid w:val="65664D6F"/>
    <w:multiLevelType w:val="multilevel"/>
    <w:tmpl w:val="BDD4E25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7">
    <w:nsid w:val="661B7840"/>
    <w:multiLevelType w:val="multilevel"/>
    <w:tmpl w:val="E3F23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66260C29"/>
    <w:multiLevelType w:val="multilevel"/>
    <w:tmpl w:val="6F8E2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9">
    <w:nsid w:val="678B1EC0"/>
    <w:multiLevelType w:val="multilevel"/>
    <w:tmpl w:val="A9801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0">
    <w:nsid w:val="68567172"/>
    <w:multiLevelType w:val="multilevel"/>
    <w:tmpl w:val="F4CE3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694C4C24"/>
    <w:multiLevelType w:val="multilevel"/>
    <w:tmpl w:val="B288B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69552241"/>
    <w:multiLevelType w:val="multilevel"/>
    <w:tmpl w:val="BC3CE184"/>
    <w:lvl w:ilvl="0">
      <w:start w:val="15"/>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6B9217E7"/>
    <w:multiLevelType w:val="multilevel"/>
    <w:tmpl w:val="56683B8C"/>
    <w:lvl w:ilvl="0">
      <w:start w:val="15"/>
      <w:numFmt w:val="bullet"/>
      <w:lvlText w:val="-"/>
      <w:lvlJc w:val="left"/>
      <w:pPr>
        <w:ind w:left="720" w:hanging="360"/>
      </w:pPr>
      <w:rPr>
        <w:rFonts w:ascii="Times New Roman" w:eastAsia="Times New Roman" w:hAnsi="Times New Roman" w:cs="Times New Roman"/>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6BC4067C"/>
    <w:multiLevelType w:val="multilevel"/>
    <w:tmpl w:val="D26064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nsid w:val="6C583CBE"/>
    <w:multiLevelType w:val="multilevel"/>
    <w:tmpl w:val="1B1EC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6D063D99"/>
    <w:multiLevelType w:val="multilevel"/>
    <w:tmpl w:val="CC160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6DB91D1B"/>
    <w:multiLevelType w:val="multilevel"/>
    <w:tmpl w:val="AB08D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6E284AC3"/>
    <w:multiLevelType w:val="multilevel"/>
    <w:tmpl w:val="CF5A65D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6F107AD8"/>
    <w:multiLevelType w:val="multilevel"/>
    <w:tmpl w:val="248EB5EC"/>
    <w:lvl w:ilvl="0">
      <w:start w:val="15"/>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nsid w:val="6FAE373F"/>
    <w:multiLevelType w:val="multilevel"/>
    <w:tmpl w:val="69A09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1">
    <w:nsid w:val="77334027"/>
    <w:multiLevelType w:val="multilevel"/>
    <w:tmpl w:val="C06E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798D5A27"/>
    <w:multiLevelType w:val="multilevel"/>
    <w:tmpl w:val="AF9EE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9D53328"/>
    <w:multiLevelType w:val="multilevel"/>
    <w:tmpl w:val="6EC01B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nsid w:val="7AE74481"/>
    <w:multiLevelType w:val="multilevel"/>
    <w:tmpl w:val="88D02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7D6E3704"/>
    <w:multiLevelType w:val="multilevel"/>
    <w:tmpl w:val="91201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7FBF245D"/>
    <w:multiLevelType w:val="multilevel"/>
    <w:tmpl w:val="706678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8"/>
  </w:num>
  <w:num w:numId="2">
    <w:abstractNumId w:val="19"/>
  </w:num>
  <w:num w:numId="3">
    <w:abstractNumId w:val="10"/>
  </w:num>
  <w:num w:numId="4">
    <w:abstractNumId w:val="33"/>
  </w:num>
  <w:num w:numId="5">
    <w:abstractNumId w:val="78"/>
  </w:num>
  <w:num w:numId="6">
    <w:abstractNumId w:val="2"/>
  </w:num>
  <w:num w:numId="7">
    <w:abstractNumId w:val="39"/>
  </w:num>
  <w:num w:numId="8">
    <w:abstractNumId w:val="34"/>
  </w:num>
  <w:num w:numId="9">
    <w:abstractNumId w:val="36"/>
  </w:num>
  <w:num w:numId="10">
    <w:abstractNumId w:val="8"/>
  </w:num>
  <w:num w:numId="11">
    <w:abstractNumId w:val="27"/>
  </w:num>
  <w:num w:numId="12">
    <w:abstractNumId w:val="45"/>
  </w:num>
  <w:num w:numId="13">
    <w:abstractNumId w:val="72"/>
  </w:num>
  <w:num w:numId="14">
    <w:abstractNumId w:val="48"/>
  </w:num>
  <w:num w:numId="15">
    <w:abstractNumId w:val="89"/>
  </w:num>
  <w:num w:numId="16">
    <w:abstractNumId w:val="70"/>
  </w:num>
  <w:num w:numId="17">
    <w:abstractNumId w:val="49"/>
  </w:num>
  <w:num w:numId="18">
    <w:abstractNumId w:val="92"/>
  </w:num>
  <w:num w:numId="19">
    <w:abstractNumId w:val="40"/>
  </w:num>
  <w:num w:numId="20">
    <w:abstractNumId w:val="68"/>
  </w:num>
  <w:num w:numId="21">
    <w:abstractNumId w:val="57"/>
  </w:num>
  <w:num w:numId="22">
    <w:abstractNumId w:val="16"/>
  </w:num>
  <w:num w:numId="23">
    <w:abstractNumId w:val="90"/>
  </w:num>
  <w:num w:numId="24">
    <w:abstractNumId w:val="32"/>
  </w:num>
  <w:num w:numId="25">
    <w:abstractNumId w:val="38"/>
  </w:num>
  <w:num w:numId="26">
    <w:abstractNumId w:val="7"/>
  </w:num>
  <w:num w:numId="27">
    <w:abstractNumId w:val="88"/>
  </w:num>
  <w:num w:numId="28">
    <w:abstractNumId w:val="66"/>
  </w:num>
  <w:num w:numId="29">
    <w:abstractNumId w:val="53"/>
  </w:num>
  <w:num w:numId="30">
    <w:abstractNumId w:val="82"/>
  </w:num>
  <w:num w:numId="31">
    <w:abstractNumId w:val="14"/>
  </w:num>
  <w:num w:numId="32">
    <w:abstractNumId w:val="74"/>
  </w:num>
  <w:num w:numId="33">
    <w:abstractNumId w:val="24"/>
  </w:num>
  <w:num w:numId="34">
    <w:abstractNumId w:val="73"/>
  </w:num>
  <w:num w:numId="35">
    <w:abstractNumId w:val="77"/>
  </w:num>
  <w:num w:numId="36">
    <w:abstractNumId w:val="21"/>
  </w:num>
  <w:num w:numId="37">
    <w:abstractNumId w:val="55"/>
  </w:num>
  <w:num w:numId="38">
    <w:abstractNumId w:val="85"/>
  </w:num>
  <w:num w:numId="39">
    <w:abstractNumId w:val="69"/>
  </w:num>
  <w:num w:numId="40">
    <w:abstractNumId w:val="0"/>
  </w:num>
  <w:num w:numId="41">
    <w:abstractNumId w:val="84"/>
  </w:num>
  <w:num w:numId="42">
    <w:abstractNumId w:val="96"/>
  </w:num>
  <w:num w:numId="43">
    <w:abstractNumId w:val="51"/>
  </w:num>
  <w:num w:numId="44">
    <w:abstractNumId w:val="86"/>
  </w:num>
  <w:num w:numId="45">
    <w:abstractNumId w:val="35"/>
  </w:num>
  <w:num w:numId="46">
    <w:abstractNumId w:val="4"/>
  </w:num>
  <w:num w:numId="47">
    <w:abstractNumId w:val="80"/>
  </w:num>
  <w:num w:numId="48">
    <w:abstractNumId w:val="42"/>
  </w:num>
  <w:num w:numId="49">
    <w:abstractNumId w:val="64"/>
  </w:num>
  <w:num w:numId="50">
    <w:abstractNumId w:val="6"/>
  </w:num>
  <w:num w:numId="51">
    <w:abstractNumId w:val="28"/>
  </w:num>
  <w:num w:numId="52">
    <w:abstractNumId w:val="71"/>
  </w:num>
  <w:num w:numId="53">
    <w:abstractNumId w:val="65"/>
  </w:num>
  <w:num w:numId="54">
    <w:abstractNumId w:val="81"/>
  </w:num>
  <w:num w:numId="55">
    <w:abstractNumId w:val="3"/>
  </w:num>
  <w:num w:numId="56">
    <w:abstractNumId w:val="62"/>
  </w:num>
  <w:num w:numId="57">
    <w:abstractNumId w:val="22"/>
  </w:num>
  <w:num w:numId="58">
    <w:abstractNumId w:val="52"/>
  </w:num>
  <w:num w:numId="59">
    <w:abstractNumId w:val="50"/>
  </w:num>
  <w:num w:numId="60">
    <w:abstractNumId w:val="29"/>
  </w:num>
  <w:num w:numId="61">
    <w:abstractNumId w:val="47"/>
  </w:num>
  <w:num w:numId="62">
    <w:abstractNumId w:val="91"/>
  </w:num>
  <w:num w:numId="63">
    <w:abstractNumId w:val="23"/>
  </w:num>
  <w:num w:numId="64">
    <w:abstractNumId w:val="43"/>
  </w:num>
  <w:num w:numId="65">
    <w:abstractNumId w:val="15"/>
  </w:num>
  <w:num w:numId="66">
    <w:abstractNumId w:val="11"/>
  </w:num>
  <w:num w:numId="67">
    <w:abstractNumId w:val="76"/>
  </w:num>
  <w:num w:numId="68">
    <w:abstractNumId w:val="61"/>
  </w:num>
  <w:num w:numId="69">
    <w:abstractNumId w:val="59"/>
  </w:num>
  <w:num w:numId="70">
    <w:abstractNumId w:val="46"/>
  </w:num>
  <w:num w:numId="71">
    <w:abstractNumId w:val="5"/>
  </w:num>
  <w:num w:numId="72">
    <w:abstractNumId w:val="60"/>
  </w:num>
  <w:num w:numId="73">
    <w:abstractNumId w:val="20"/>
  </w:num>
  <w:num w:numId="74">
    <w:abstractNumId w:val="9"/>
  </w:num>
  <w:num w:numId="75">
    <w:abstractNumId w:val="30"/>
  </w:num>
  <w:num w:numId="76">
    <w:abstractNumId w:val="1"/>
  </w:num>
  <w:num w:numId="77">
    <w:abstractNumId w:val="13"/>
  </w:num>
  <w:num w:numId="78">
    <w:abstractNumId w:val="54"/>
  </w:num>
  <w:num w:numId="79">
    <w:abstractNumId w:val="17"/>
  </w:num>
  <w:num w:numId="80">
    <w:abstractNumId w:val="95"/>
  </w:num>
  <w:num w:numId="81">
    <w:abstractNumId w:val="41"/>
  </w:num>
  <w:num w:numId="82">
    <w:abstractNumId w:val="94"/>
  </w:num>
  <w:num w:numId="83">
    <w:abstractNumId w:val="25"/>
  </w:num>
  <w:num w:numId="84">
    <w:abstractNumId w:val="63"/>
  </w:num>
  <w:num w:numId="85">
    <w:abstractNumId w:val="75"/>
  </w:num>
  <w:num w:numId="86">
    <w:abstractNumId w:val="44"/>
  </w:num>
  <w:num w:numId="87">
    <w:abstractNumId w:val="93"/>
  </w:num>
  <w:num w:numId="88">
    <w:abstractNumId w:val="26"/>
  </w:num>
  <w:num w:numId="89">
    <w:abstractNumId w:val="18"/>
  </w:num>
  <w:num w:numId="90">
    <w:abstractNumId w:val="31"/>
  </w:num>
  <w:num w:numId="91">
    <w:abstractNumId w:val="83"/>
  </w:num>
  <w:num w:numId="92">
    <w:abstractNumId w:val="87"/>
  </w:num>
  <w:num w:numId="93">
    <w:abstractNumId w:val="67"/>
  </w:num>
  <w:num w:numId="94">
    <w:abstractNumId w:val="37"/>
  </w:num>
  <w:num w:numId="95">
    <w:abstractNumId w:val="56"/>
  </w:num>
  <w:num w:numId="96">
    <w:abstractNumId w:val="79"/>
  </w:num>
  <w:num w:numId="97">
    <w:abstractNumId w:val="1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
  <w:rsids>
    <w:rsidRoot w:val="000F3BFD"/>
    <w:rsid w:val="000F3BFD"/>
    <w:rsid w:val="003F6AF2"/>
    <w:rsid w:val="004F2737"/>
    <w:rsid w:val="00550BB2"/>
    <w:rsid w:val="00E03E1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Times New Roman" w:eastAsia="Times New Roman" w:hAnsi="Times New Roman" w:cs="Times New Roman"/>
      <w:b/>
      <w:sz w:val="28"/>
      <w:szCs w:val="28"/>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widowControl w:val="0"/>
      <w:spacing w:after="0" w:line="240" w:lineRule="auto"/>
      <w:jc w:val="center"/>
      <w:outlineLvl w:val="3"/>
    </w:pPr>
    <w:rPr>
      <w:rFonts w:ascii="Arial" w:eastAsia="Arial" w:hAnsi="Arial" w:cs="Arial"/>
      <w:b/>
      <w:i/>
    </w:rPr>
  </w:style>
  <w:style w:type="paragraph" w:styleId="Heading5">
    <w:name w:val="heading 5"/>
    <w:basedOn w:val="Normal"/>
    <w:next w:val="Normal"/>
    <w:pPr>
      <w:keepNext/>
      <w:keepLines/>
      <w:spacing w:before="220" w:after="40" w:line="259" w:lineRule="auto"/>
      <w:outlineLvl w:val="4"/>
    </w:pPr>
    <w:rPr>
      <w:b/>
    </w:rPr>
  </w:style>
  <w:style w:type="paragraph" w:styleId="Heading6">
    <w:name w:val="heading 6"/>
    <w:basedOn w:val="Normal"/>
    <w:next w:val="Normal"/>
    <w:pPr>
      <w:keepNext/>
      <w:keepLines/>
      <w:spacing w:before="200" w:after="40" w:line="259"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jc w:val="center"/>
    </w:pPr>
    <w:rPr>
      <w:rFonts w:ascii="Times New Roman" w:eastAsia="Times New Roman" w:hAnsi="Times New Roman" w:cs="Times New Roman"/>
      <w:b/>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15" w:type="dxa"/>
        <w:left w:w="15" w:type="dxa"/>
        <w:bottom w:w="15" w:type="dxa"/>
        <w:right w:w="15" w:type="dxa"/>
      </w:tblCellMar>
    </w:tblPr>
  </w:style>
  <w:style w:type="table" w:customStyle="1" w:styleId="a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fffc">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nhideWhenUsed/>
    <w:rsid w:val="0028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847D4"/>
    <w:rPr>
      <w:rFonts w:ascii="Tahoma" w:hAnsi="Tahoma" w:cs="Tahoma"/>
      <w:sz w:val="16"/>
      <w:szCs w:val="16"/>
    </w:rPr>
  </w:style>
  <w:style w:type="paragraph" w:styleId="ListParagraph">
    <w:name w:val="List Paragraph"/>
    <w:basedOn w:val="Normal"/>
    <w:qFormat/>
    <w:rsid w:val="00CF3252"/>
    <w:pPr>
      <w:ind w:left="720"/>
      <w:contextualSpacing/>
    </w:pPr>
  </w:style>
  <w:style w:type="table" w:styleId="TableGrid">
    <w:name w:val="Table Grid"/>
    <w:basedOn w:val="TableNormal"/>
    <w:uiPriority w:val="59"/>
    <w:rsid w:val="00CF3252"/>
    <w:pPr>
      <w:spacing w:after="0" w:line="240" w:lineRule="auto"/>
    </w:pPr>
    <w:rPr>
      <w:rFonts w:cs="Times New Roman"/>
      <w:lang w:val="sr-Latn-R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73A38"/>
    <w:rPr>
      <w:i/>
      <w:iCs/>
    </w:rPr>
  </w:style>
  <w:style w:type="numbering" w:customStyle="1" w:styleId="NoList1">
    <w:name w:val="No List1"/>
    <w:next w:val="NoList"/>
    <w:semiHidden/>
    <w:rsid w:val="00FD50BE"/>
  </w:style>
  <w:style w:type="paragraph" w:styleId="Header">
    <w:name w:val="header"/>
    <w:basedOn w:val="Normal"/>
    <w:link w:val="HeaderChar"/>
    <w:uiPriority w:val="99"/>
    <w:unhideWhenUsed/>
    <w:rsid w:val="00242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C73"/>
  </w:style>
  <w:style w:type="paragraph" w:styleId="Footer">
    <w:name w:val="footer"/>
    <w:basedOn w:val="Normal"/>
    <w:link w:val="FooterChar"/>
    <w:uiPriority w:val="99"/>
    <w:unhideWhenUsed/>
    <w:rsid w:val="00242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C73"/>
  </w:style>
  <w:style w:type="paragraph" w:styleId="TOCHeading">
    <w:name w:val="TOC Heading"/>
    <w:basedOn w:val="Heading1"/>
    <w:next w:val="Normal"/>
    <w:uiPriority w:val="39"/>
    <w:semiHidden/>
    <w:unhideWhenUsed/>
    <w:qFormat/>
    <w:rsid w:val="00A350B6"/>
    <w:pPr>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A350B6"/>
    <w:pPr>
      <w:spacing w:after="100"/>
    </w:pPr>
  </w:style>
  <w:style w:type="paragraph" w:styleId="TOC2">
    <w:name w:val="toc 2"/>
    <w:basedOn w:val="Normal"/>
    <w:next w:val="Normal"/>
    <w:autoRedefine/>
    <w:uiPriority w:val="39"/>
    <w:unhideWhenUsed/>
    <w:rsid w:val="00A350B6"/>
    <w:pPr>
      <w:spacing w:after="100"/>
      <w:ind w:left="220"/>
    </w:pPr>
  </w:style>
  <w:style w:type="character" w:styleId="Hyperlink">
    <w:name w:val="Hyperlink"/>
    <w:basedOn w:val="DefaultParagraphFont"/>
    <w:uiPriority w:val="99"/>
    <w:unhideWhenUsed/>
    <w:rsid w:val="00A350B6"/>
    <w:rPr>
      <w:color w:val="0000FF" w:themeColor="hyperlink"/>
      <w:u w:val="single"/>
    </w:rPr>
  </w:style>
  <w:style w:type="paragraph" w:styleId="NoSpacing">
    <w:name w:val="No Spacing"/>
    <w:uiPriority w:val="1"/>
    <w:qFormat/>
    <w:rsid w:val="0009615D"/>
    <w:pPr>
      <w:spacing w:after="0" w:line="240" w:lineRule="auto"/>
    </w:pPr>
  </w:style>
  <w:style w:type="table" w:customStyle="1" w:styleId="a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3">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pPr>
      <w:keepNext/>
      <w:spacing w:before="240" w:after="120" w:line="240" w:lineRule="auto"/>
      <w:jc w:val="center"/>
    </w:pPr>
    <w:rPr>
      <w:rFonts w:ascii="Arial" w:eastAsia="Arial" w:hAnsi="Arial" w:cs="Arial"/>
      <w:i/>
      <w:sz w:val="28"/>
      <w:szCs w:val="28"/>
    </w:rPr>
  </w:style>
  <w:style w:type="table" w:customStyle="1" w:styleId="a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3">
    <w:basedOn w:val="TableNormal"/>
    <w:tblPr>
      <w:tblStyleRowBandSize w:val="1"/>
      <w:tblStyleColBandSize w:val="1"/>
      <w:tblInd w:w="0" w:type="dxa"/>
      <w:tblCellMar>
        <w:top w:w="15" w:type="dxa"/>
        <w:left w:w="15" w:type="dxa"/>
        <w:bottom w:w="15" w:type="dxa"/>
        <w:right w:w="15" w:type="dxa"/>
      </w:tblCellMar>
    </w:tblPr>
  </w:style>
  <w:style w:type="table" w:customStyle="1" w:styleId="afffff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b">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Times New Roman" w:eastAsia="Times New Roman" w:hAnsi="Times New Roman" w:cs="Times New Roman"/>
      <w:b/>
      <w:sz w:val="28"/>
      <w:szCs w:val="28"/>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widowControl w:val="0"/>
      <w:spacing w:after="0" w:line="240" w:lineRule="auto"/>
      <w:jc w:val="center"/>
      <w:outlineLvl w:val="3"/>
    </w:pPr>
    <w:rPr>
      <w:rFonts w:ascii="Arial" w:eastAsia="Arial" w:hAnsi="Arial" w:cs="Arial"/>
      <w:b/>
      <w:i/>
    </w:rPr>
  </w:style>
  <w:style w:type="paragraph" w:styleId="Heading5">
    <w:name w:val="heading 5"/>
    <w:basedOn w:val="Normal"/>
    <w:next w:val="Normal"/>
    <w:pPr>
      <w:keepNext/>
      <w:keepLines/>
      <w:spacing w:before="220" w:after="40" w:line="259" w:lineRule="auto"/>
      <w:outlineLvl w:val="4"/>
    </w:pPr>
    <w:rPr>
      <w:b/>
    </w:rPr>
  </w:style>
  <w:style w:type="paragraph" w:styleId="Heading6">
    <w:name w:val="heading 6"/>
    <w:basedOn w:val="Normal"/>
    <w:next w:val="Normal"/>
    <w:pPr>
      <w:keepNext/>
      <w:keepLines/>
      <w:spacing w:before="200" w:after="40" w:line="259"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jc w:val="center"/>
    </w:pPr>
    <w:rPr>
      <w:rFonts w:ascii="Times New Roman" w:eastAsia="Times New Roman" w:hAnsi="Times New Roman" w:cs="Times New Roman"/>
      <w:b/>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15" w:type="dxa"/>
        <w:left w:w="15" w:type="dxa"/>
        <w:bottom w:w="15" w:type="dxa"/>
        <w:right w:w="15" w:type="dxa"/>
      </w:tblCellMar>
    </w:tblPr>
  </w:style>
  <w:style w:type="table" w:customStyle="1" w:styleId="a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fffc">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nhideWhenUsed/>
    <w:rsid w:val="0028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847D4"/>
    <w:rPr>
      <w:rFonts w:ascii="Tahoma" w:hAnsi="Tahoma" w:cs="Tahoma"/>
      <w:sz w:val="16"/>
      <w:szCs w:val="16"/>
    </w:rPr>
  </w:style>
  <w:style w:type="paragraph" w:styleId="ListParagraph">
    <w:name w:val="List Paragraph"/>
    <w:basedOn w:val="Normal"/>
    <w:qFormat/>
    <w:rsid w:val="00CF3252"/>
    <w:pPr>
      <w:ind w:left="720"/>
      <w:contextualSpacing/>
    </w:pPr>
  </w:style>
  <w:style w:type="table" w:styleId="TableGrid">
    <w:name w:val="Table Grid"/>
    <w:basedOn w:val="TableNormal"/>
    <w:uiPriority w:val="59"/>
    <w:rsid w:val="00CF3252"/>
    <w:pPr>
      <w:spacing w:after="0" w:line="240" w:lineRule="auto"/>
    </w:pPr>
    <w:rPr>
      <w:rFonts w:cs="Times New Roman"/>
      <w:lang w:val="sr-Latn-R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73A38"/>
    <w:rPr>
      <w:i/>
      <w:iCs/>
    </w:rPr>
  </w:style>
  <w:style w:type="numbering" w:customStyle="1" w:styleId="NoList1">
    <w:name w:val="No List1"/>
    <w:next w:val="NoList"/>
    <w:semiHidden/>
    <w:rsid w:val="00FD50BE"/>
  </w:style>
  <w:style w:type="paragraph" w:styleId="Header">
    <w:name w:val="header"/>
    <w:basedOn w:val="Normal"/>
    <w:link w:val="HeaderChar"/>
    <w:uiPriority w:val="99"/>
    <w:unhideWhenUsed/>
    <w:rsid w:val="00242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C73"/>
  </w:style>
  <w:style w:type="paragraph" w:styleId="Footer">
    <w:name w:val="footer"/>
    <w:basedOn w:val="Normal"/>
    <w:link w:val="FooterChar"/>
    <w:uiPriority w:val="99"/>
    <w:unhideWhenUsed/>
    <w:rsid w:val="00242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C73"/>
  </w:style>
  <w:style w:type="paragraph" w:styleId="TOCHeading">
    <w:name w:val="TOC Heading"/>
    <w:basedOn w:val="Heading1"/>
    <w:next w:val="Normal"/>
    <w:uiPriority w:val="39"/>
    <w:semiHidden/>
    <w:unhideWhenUsed/>
    <w:qFormat/>
    <w:rsid w:val="00A350B6"/>
    <w:pPr>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A350B6"/>
    <w:pPr>
      <w:spacing w:after="100"/>
    </w:pPr>
  </w:style>
  <w:style w:type="paragraph" w:styleId="TOC2">
    <w:name w:val="toc 2"/>
    <w:basedOn w:val="Normal"/>
    <w:next w:val="Normal"/>
    <w:autoRedefine/>
    <w:uiPriority w:val="39"/>
    <w:unhideWhenUsed/>
    <w:rsid w:val="00A350B6"/>
    <w:pPr>
      <w:spacing w:after="100"/>
      <w:ind w:left="220"/>
    </w:pPr>
  </w:style>
  <w:style w:type="character" w:styleId="Hyperlink">
    <w:name w:val="Hyperlink"/>
    <w:basedOn w:val="DefaultParagraphFont"/>
    <w:uiPriority w:val="99"/>
    <w:unhideWhenUsed/>
    <w:rsid w:val="00A350B6"/>
    <w:rPr>
      <w:color w:val="0000FF" w:themeColor="hyperlink"/>
      <w:u w:val="single"/>
    </w:rPr>
  </w:style>
  <w:style w:type="paragraph" w:styleId="NoSpacing">
    <w:name w:val="No Spacing"/>
    <w:uiPriority w:val="1"/>
    <w:qFormat/>
    <w:rsid w:val="0009615D"/>
    <w:pPr>
      <w:spacing w:after="0" w:line="240" w:lineRule="auto"/>
    </w:pPr>
  </w:style>
  <w:style w:type="table" w:customStyle="1" w:styleId="a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3">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pPr>
      <w:keepNext/>
      <w:spacing w:before="240" w:after="120" w:line="240" w:lineRule="auto"/>
      <w:jc w:val="center"/>
    </w:pPr>
    <w:rPr>
      <w:rFonts w:ascii="Arial" w:eastAsia="Arial" w:hAnsi="Arial" w:cs="Arial"/>
      <w:i/>
      <w:sz w:val="28"/>
      <w:szCs w:val="28"/>
    </w:rPr>
  </w:style>
  <w:style w:type="table" w:customStyle="1" w:styleId="a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6">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7">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8">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9">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a">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b">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c">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d">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e">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0">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1">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2">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3">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4">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5">
    <w:basedOn w:val="TableNormal"/>
    <w:pPr>
      <w:widowControl w:val="0"/>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e">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3">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c">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b">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ffffffffffffffffffd">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ffffffff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3">
    <w:basedOn w:val="TableNormal"/>
    <w:tblPr>
      <w:tblStyleRowBandSize w:val="1"/>
      <w:tblStyleColBandSize w:val="1"/>
      <w:tblInd w:w="0" w:type="dxa"/>
      <w:tblCellMar>
        <w:top w:w="15" w:type="dxa"/>
        <w:left w:w="15" w:type="dxa"/>
        <w:bottom w:w="15" w:type="dxa"/>
        <w:right w:w="15" w:type="dxa"/>
      </w:tblCellMar>
    </w:tblPr>
  </w:style>
  <w:style w:type="table" w:customStyle="1" w:styleId="affffffffffffffffffffffffffff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5">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6">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7">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8">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9">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ffffffffff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ffffffffffffffffffffb">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zuov.gov.r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0NxEEydsnpgpOUNh/SV0W/65tQ==">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199</Pages>
  <Words>41738</Words>
  <Characters>237907</Characters>
  <Application>Microsoft Office Word</Application>
  <DocSecurity>0</DocSecurity>
  <Lines>1982</Lines>
  <Paragraphs>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Novembar 11</dc:creator>
  <cp:lastModifiedBy>Acer Novembar 11</cp:lastModifiedBy>
  <cp:revision>4</cp:revision>
  <dcterms:created xsi:type="dcterms:W3CDTF">2025-09-08T08:01:00Z</dcterms:created>
  <dcterms:modified xsi:type="dcterms:W3CDTF">2025-09-16T07:05:00Z</dcterms:modified>
</cp:coreProperties>
</file>